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9AB104" w14:textId="2387B8FD" w:rsidR="003B37FE" w:rsidRPr="003B37FE" w:rsidRDefault="00463752" w:rsidP="003B37FE">
      <w:pPr>
        <w:pStyle w:val="HeadingSection"/>
        <w:keepNext/>
        <w:keepLines/>
        <w:suppressLineNumbers/>
        <w:spacing w:after="0"/>
        <w:jc w:val="left"/>
      </w:pPr>
      <w:bookmarkStart w:id="0" w:name="_Toc301773537"/>
      <w:bookmarkStart w:id="1" w:name="_Toc301773708"/>
      <w:bookmarkStart w:id="2" w:name="_Toc301773938"/>
      <w:bookmarkStart w:id="3" w:name="_Toc301774070"/>
      <w:bookmarkStart w:id="4" w:name="_Hlk523831391"/>
      <w:r>
        <w:t xml:space="preserve"> </w:t>
      </w:r>
      <w:r w:rsidR="003B37FE">
        <w:t xml:space="preserve">   </w:t>
      </w:r>
      <w:bookmarkStart w:id="5" w:name="_Hlk515359109"/>
      <w:r w:rsidR="003B37FE">
        <w:rPr>
          <w:sz w:val="24"/>
        </w:rPr>
        <w:t>Instructions for Completing the Report</w:t>
      </w:r>
    </w:p>
    <w:p w14:paraId="3685BE0C" w14:textId="77777777" w:rsidR="003B37FE" w:rsidRDefault="003B37FE" w:rsidP="003B37FE">
      <w:pPr>
        <w:pStyle w:val="Title"/>
        <w:suppressLineNumbers/>
        <w:jc w:val="left"/>
        <w:rPr>
          <w:bCs w:val="0"/>
          <w:sz w:val="24"/>
        </w:rPr>
      </w:pPr>
    </w:p>
    <w:p w14:paraId="43D892CC" w14:textId="77777777" w:rsidR="003B37FE" w:rsidRPr="003B61F5" w:rsidRDefault="003B37FE" w:rsidP="003B37FE">
      <w:pPr>
        <w:suppressLineNumbers/>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Voting </w:t>
      </w:r>
      <w:r w:rsidRPr="003B61F5">
        <w:rPr>
          <w:rFonts w:eastAsia="Times New Roman"/>
          <w:szCs w:val="24"/>
        </w:rPr>
        <w:t>by NCWM:</w:t>
      </w:r>
    </w:p>
    <w:p w14:paraId="66847E0A" w14:textId="77777777" w:rsidR="003B37FE" w:rsidRPr="003B61F5" w:rsidRDefault="003B37FE" w:rsidP="003B37FE">
      <w:pPr>
        <w:numPr>
          <w:ilvl w:val="0"/>
          <w:numId w:val="177"/>
        </w:numPr>
        <w:suppressLineNumbers/>
        <w:spacing w:after="0"/>
        <w:ind w:left="1080"/>
        <w:contextualSpacing/>
        <w:rPr>
          <w:rFonts w:eastAsia="Times New Roman"/>
          <w:szCs w:val="24"/>
        </w:rPr>
      </w:pPr>
      <w:r w:rsidRPr="003B61F5">
        <w:rPr>
          <w:rFonts w:eastAsia="Times New Roman"/>
          <w:szCs w:val="24"/>
        </w:rPr>
        <w:t>Express regional support as written</w:t>
      </w:r>
    </w:p>
    <w:p w14:paraId="03E42EFC" w14:textId="77777777" w:rsidR="003B37FE" w:rsidRPr="003B61F5" w:rsidRDefault="003B37FE" w:rsidP="003B37FE">
      <w:pPr>
        <w:numPr>
          <w:ilvl w:val="0"/>
          <w:numId w:val="177"/>
        </w:numPr>
        <w:suppressLineNumbers/>
        <w:spacing w:after="0"/>
        <w:ind w:left="1080"/>
        <w:contextualSpacing/>
        <w:rPr>
          <w:rFonts w:eastAsia="Times New Roman"/>
          <w:szCs w:val="24"/>
        </w:rPr>
      </w:pPr>
      <w:r w:rsidRPr="003B61F5">
        <w:rPr>
          <w:rFonts w:eastAsia="Times New Roman"/>
          <w:szCs w:val="24"/>
        </w:rPr>
        <w:t>Express regional support with recommended modifications</w:t>
      </w:r>
    </w:p>
    <w:p w14:paraId="63EB3BDB" w14:textId="77777777" w:rsidR="003B37FE" w:rsidRPr="003B61F5" w:rsidRDefault="003B37FE" w:rsidP="003B37FE">
      <w:pPr>
        <w:numPr>
          <w:ilvl w:val="0"/>
          <w:numId w:val="177"/>
        </w:numPr>
        <w:suppressLineNumbers/>
        <w:spacing w:after="0"/>
        <w:ind w:left="1080"/>
        <w:contextualSpacing/>
        <w:rPr>
          <w:rFonts w:eastAsia="Times New Roman"/>
          <w:b/>
          <w:szCs w:val="24"/>
        </w:rPr>
      </w:pPr>
      <w:r w:rsidRPr="003B61F5">
        <w:rPr>
          <w:rFonts w:eastAsia="Times New Roman"/>
          <w:szCs w:val="24"/>
        </w:rPr>
        <w:t xml:space="preserve">Express regional opposition or concern and a recommendation to downgrade to </w:t>
      </w:r>
      <w:r>
        <w:rPr>
          <w:rFonts w:eastAsia="Times New Roman"/>
          <w:szCs w:val="24"/>
        </w:rPr>
        <w:t>I</w:t>
      </w:r>
      <w:r w:rsidRPr="003B61F5">
        <w:rPr>
          <w:rFonts w:eastAsia="Times New Roman"/>
          <w:szCs w:val="24"/>
        </w:rPr>
        <w:t xml:space="preserve">nformational, </w:t>
      </w:r>
      <w:r>
        <w:rPr>
          <w:rFonts w:eastAsia="Times New Roman"/>
          <w:szCs w:val="24"/>
        </w:rPr>
        <w:t>D</w:t>
      </w:r>
      <w:r w:rsidRPr="003B61F5">
        <w:rPr>
          <w:rFonts w:eastAsia="Times New Roman"/>
          <w:szCs w:val="24"/>
        </w:rPr>
        <w:t xml:space="preserve">eveloping, or </w:t>
      </w:r>
      <w:r>
        <w:rPr>
          <w:rFonts w:eastAsia="Times New Roman"/>
          <w:szCs w:val="24"/>
        </w:rPr>
        <w:t>W</w:t>
      </w:r>
      <w:r w:rsidRPr="003B61F5">
        <w:rPr>
          <w:rFonts w:eastAsia="Times New Roman"/>
          <w:szCs w:val="24"/>
        </w:rPr>
        <w:t>ithdrawn,</w:t>
      </w:r>
      <w:r w:rsidRPr="003B61F5">
        <w:rPr>
          <w:rFonts w:eastAsia="Times New Roman"/>
          <w:b/>
          <w:szCs w:val="24"/>
        </w:rPr>
        <w:t xml:space="preserve"> OR</w:t>
      </w:r>
    </w:p>
    <w:p w14:paraId="5264373F" w14:textId="77777777" w:rsidR="003B37FE" w:rsidRPr="003B61F5" w:rsidRDefault="003B37FE" w:rsidP="003B37FE">
      <w:pPr>
        <w:numPr>
          <w:ilvl w:val="0"/>
          <w:numId w:val="177"/>
        </w:numPr>
        <w:suppressLineNumbers/>
        <w:spacing w:after="0"/>
        <w:ind w:left="1080"/>
        <w:contextualSpacing/>
        <w:rPr>
          <w:rFonts w:eastAsia="Times New Roman"/>
          <w:szCs w:val="24"/>
        </w:rPr>
      </w:pPr>
      <w:r w:rsidRPr="003B61F5">
        <w:rPr>
          <w:rFonts w:eastAsia="Times New Roman"/>
          <w:szCs w:val="24"/>
        </w:rPr>
        <w:t>Take no regional position on the item.</w:t>
      </w:r>
    </w:p>
    <w:p w14:paraId="69A83AEF" w14:textId="77777777" w:rsidR="003B37FE" w:rsidRPr="003B61F5" w:rsidRDefault="003B37FE" w:rsidP="003B37FE">
      <w:pPr>
        <w:suppressLineNumbers/>
        <w:spacing w:after="0"/>
        <w:rPr>
          <w:rFonts w:eastAsia="Times New Roman"/>
          <w:szCs w:val="24"/>
        </w:rPr>
      </w:pPr>
    </w:p>
    <w:p w14:paraId="75E9D4DD" w14:textId="77777777" w:rsidR="003B37FE" w:rsidRPr="003B61F5" w:rsidRDefault="003B37FE" w:rsidP="003B37FE">
      <w:pPr>
        <w:suppressLineNumbers/>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Informational</w:t>
      </w:r>
      <w:r w:rsidRPr="003B61F5">
        <w:rPr>
          <w:rFonts w:eastAsia="Times New Roman"/>
          <w:szCs w:val="24"/>
        </w:rPr>
        <w:t>,</w:t>
      </w:r>
      <w:r w:rsidRPr="003B61F5">
        <w:rPr>
          <w:rFonts w:eastAsia="Times New Roman"/>
          <w:b/>
          <w:szCs w:val="24"/>
        </w:rPr>
        <w:t xml:space="preserve"> Assigned </w:t>
      </w:r>
      <w:r w:rsidRPr="003B61F5">
        <w:rPr>
          <w:rFonts w:eastAsia="Times New Roman"/>
          <w:szCs w:val="24"/>
        </w:rPr>
        <w:t>or</w:t>
      </w:r>
      <w:r w:rsidRPr="003B61F5">
        <w:rPr>
          <w:rFonts w:eastAsia="Times New Roman"/>
          <w:b/>
          <w:szCs w:val="24"/>
        </w:rPr>
        <w:t xml:space="preserve"> Developing</w:t>
      </w:r>
      <w:r w:rsidRPr="003B61F5">
        <w:rPr>
          <w:rFonts w:eastAsia="Times New Roman"/>
          <w:szCs w:val="24"/>
        </w:rPr>
        <w:t>:</w:t>
      </w:r>
    </w:p>
    <w:p w14:paraId="26980DA9" w14:textId="77777777" w:rsidR="003B37FE" w:rsidRPr="003B61F5" w:rsidRDefault="003B37FE" w:rsidP="003B37FE">
      <w:pPr>
        <w:numPr>
          <w:ilvl w:val="0"/>
          <w:numId w:val="178"/>
        </w:numPr>
        <w:suppressLineNumbers/>
        <w:spacing w:after="0"/>
        <w:ind w:left="1080"/>
        <w:contextualSpacing/>
        <w:rPr>
          <w:rFonts w:eastAsia="Times New Roman"/>
          <w:szCs w:val="24"/>
        </w:rPr>
      </w:pPr>
      <w:r w:rsidRPr="003B61F5">
        <w:rPr>
          <w:rFonts w:eastAsia="Times New Roman"/>
          <w:szCs w:val="24"/>
        </w:rPr>
        <w:t>Provide comments and suggestions to improve the item and, if appropriate, recommend a status change,</w:t>
      </w:r>
    </w:p>
    <w:p w14:paraId="3250CB1C" w14:textId="77777777" w:rsidR="003B37FE" w:rsidRPr="003B61F5" w:rsidRDefault="003B37FE" w:rsidP="003B37FE">
      <w:pPr>
        <w:numPr>
          <w:ilvl w:val="0"/>
          <w:numId w:val="178"/>
        </w:numPr>
        <w:suppressLineNumbers/>
        <w:spacing w:after="0"/>
        <w:ind w:left="1080"/>
        <w:contextualSpacing/>
        <w:rPr>
          <w:rFonts w:eastAsia="Times New Roman"/>
          <w:szCs w:val="24"/>
        </w:rPr>
      </w:pPr>
      <w:r w:rsidRPr="003B61F5">
        <w:rPr>
          <w:rFonts w:eastAsia="Times New Roman"/>
          <w:szCs w:val="24"/>
        </w:rPr>
        <w:t xml:space="preserve">Recommend the item be withdrawn with justification, </w:t>
      </w:r>
      <w:r w:rsidRPr="003B61F5">
        <w:rPr>
          <w:rFonts w:eastAsia="Times New Roman"/>
          <w:b/>
          <w:szCs w:val="24"/>
        </w:rPr>
        <w:t>OR</w:t>
      </w:r>
    </w:p>
    <w:p w14:paraId="608CCC48" w14:textId="77777777" w:rsidR="003B37FE" w:rsidRPr="003B61F5" w:rsidRDefault="003B37FE" w:rsidP="003B37FE">
      <w:pPr>
        <w:numPr>
          <w:ilvl w:val="0"/>
          <w:numId w:val="178"/>
        </w:numPr>
        <w:suppressLineNumbers/>
        <w:spacing w:after="0"/>
        <w:ind w:left="1080"/>
        <w:contextualSpacing/>
        <w:rPr>
          <w:rFonts w:eastAsia="Times New Roman"/>
          <w:szCs w:val="24"/>
        </w:rPr>
      </w:pPr>
      <w:r w:rsidRPr="003B61F5">
        <w:rPr>
          <w:rFonts w:eastAsia="Times New Roman"/>
          <w:szCs w:val="24"/>
        </w:rPr>
        <w:t>Indicate that the item was reviewed and there were no comments.</w:t>
      </w:r>
    </w:p>
    <w:p w14:paraId="1485E191" w14:textId="77777777" w:rsidR="003B37FE" w:rsidRPr="003B61F5" w:rsidRDefault="003B37FE" w:rsidP="003B37FE">
      <w:pPr>
        <w:suppressLineNumbers/>
        <w:spacing w:after="0"/>
        <w:rPr>
          <w:rFonts w:eastAsia="Times New Roman"/>
          <w:szCs w:val="24"/>
        </w:rPr>
      </w:pPr>
    </w:p>
    <w:p w14:paraId="6F2B315E" w14:textId="77777777" w:rsidR="003B37FE" w:rsidRPr="003B61F5" w:rsidRDefault="003B37FE" w:rsidP="003B37FE">
      <w:pPr>
        <w:suppressLineNumbers/>
        <w:spacing w:after="0"/>
        <w:ind w:left="360"/>
        <w:rPr>
          <w:rFonts w:eastAsia="Times New Roman"/>
          <w:b/>
          <w:szCs w:val="24"/>
        </w:rPr>
      </w:pPr>
      <w:r w:rsidRPr="003B61F5">
        <w:rPr>
          <w:rFonts w:eastAsia="Times New Roman"/>
          <w:szCs w:val="24"/>
        </w:rPr>
        <w:t>For</w:t>
      </w:r>
      <w:r w:rsidRPr="003B61F5">
        <w:rPr>
          <w:rFonts w:eastAsia="Times New Roman"/>
          <w:b/>
          <w:szCs w:val="24"/>
        </w:rPr>
        <w:t xml:space="preserve"> New Items </w:t>
      </w:r>
      <w:r w:rsidRPr="003B61F5">
        <w:rPr>
          <w:rFonts w:eastAsia="Times New Roman"/>
          <w:szCs w:val="24"/>
        </w:rPr>
        <w:t>which have no assigned status:</w:t>
      </w:r>
    </w:p>
    <w:p w14:paraId="6711DE1B" w14:textId="77777777" w:rsidR="003B37FE" w:rsidRPr="003B61F5" w:rsidRDefault="003B37FE" w:rsidP="003B37FE">
      <w:pPr>
        <w:numPr>
          <w:ilvl w:val="0"/>
          <w:numId w:val="179"/>
        </w:numPr>
        <w:suppressLineNumbers/>
        <w:spacing w:after="0"/>
        <w:ind w:left="1080"/>
        <w:contextualSpacing/>
        <w:rPr>
          <w:rFonts w:eastAsia="Times New Roman"/>
          <w:szCs w:val="24"/>
        </w:rPr>
      </w:pPr>
      <w:r w:rsidRPr="003B61F5">
        <w:rPr>
          <w:rFonts w:eastAsia="Times New Roman"/>
          <w:szCs w:val="24"/>
        </w:rPr>
        <w:t xml:space="preserve">Forward the item to NCWM with comments and recommended status of Voting, Informational, Assigned, Developing, </w:t>
      </w:r>
      <w:r w:rsidRPr="003B61F5">
        <w:rPr>
          <w:rFonts w:eastAsia="Times New Roman"/>
          <w:b/>
          <w:szCs w:val="24"/>
        </w:rPr>
        <w:t>OR</w:t>
      </w:r>
    </w:p>
    <w:p w14:paraId="33828E7F" w14:textId="77777777" w:rsidR="003B37FE" w:rsidRPr="003B61F5" w:rsidRDefault="003B37FE" w:rsidP="003B37FE">
      <w:pPr>
        <w:numPr>
          <w:ilvl w:val="0"/>
          <w:numId w:val="179"/>
        </w:numPr>
        <w:suppressLineNumbers/>
        <w:spacing w:after="0"/>
        <w:ind w:left="1080"/>
        <w:contextualSpacing/>
        <w:rPr>
          <w:rFonts w:eastAsia="Times New Roman"/>
          <w:szCs w:val="24"/>
        </w:rPr>
      </w:pPr>
      <w:r w:rsidRPr="003B61F5">
        <w:rPr>
          <w:rFonts w:eastAsia="Times New Roman"/>
          <w:szCs w:val="24"/>
        </w:rPr>
        <w:t xml:space="preserve">Do </w:t>
      </w:r>
      <w:proofErr w:type="gramStart"/>
      <w:r w:rsidRPr="003B61F5">
        <w:rPr>
          <w:rFonts w:eastAsia="Times New Roman"/>
          <w:szCs w:val="24"/>
        </w:rPr>
        <w:t>not</w:t>
      </w:r>
      <w:proofErr w:type="gramEnd"/>
      <w:r w:rsidRPr="003B61F5">
        <w:rPr>
          <w:rFonts w:eastAsia="Times New Roman"/>
          <w:szCs w:val="24"/>
        </w:rPr>
        <w:t xml:space="preserve"> forward to NCWM and provide justification for this action. In this instance, you will recommend a Withdrawal of the item in case it was forwarded to NCWM by another region, </w:t>
      </w:r>
      <w:r w:rsidRPr="003B61F5">
        <w:rPr>
          <w:rFonts w:eastAsia="Times New Roman"/>
          <w:b/>
          <w:szCs w:val="24"/>
        </w:rPr>
        <w:t>OR</w:t>
      </w:r>
    </w:p>
    <w:p w14:paraId="32A16C10" w14:textId="77777777" w:rsidR="003B37FE" w:rsidRPr="003B61F5" w:rsidRDefault="003B37FE" w:rsidP="003B37FE">
      <w:pPr>
        <w:numPr>
          <w:ilvl w:val="0"/>
          <w:numId w:val="179"/>
        </w:numPr>
        <w:suppressLineNumbers/>
        <w:spacing w:after="0"/>
        <w:ind w:left="1080"/>
        <w:contextualSpacing/>
        <w:rPr>
          <w:rFonts w:eastAsia="Times New Roman"/>
          <w:szCs w:val="24"/>
        </w:rPr>
      </w:pPr>
      <w:r w:rsidRPr="003B61F5">
        <w:rPr>
          <w:rFonts w:eastAsia="Times New Roman"/>
          <w:szCs w:val="24"/>
        </w:rPr>
        <w:t>Select the final option of “No Recommendation”. This option is used when the region lacks insight on whether the proposal has merit. The proposal will not be forwarded to NCWM by your region.</w:t>
      </w:r>
    </w:p>
    <w:p w14:paraId="75BB780D" w14:textId="77777777" w:rsidR="003B37FE" w:rsidRDefault="003B37FE" w:rsidP="003B37FE">
      <w:pPr>
        <w:pStyle w:val="Title"/>
        <w:suppressLineNumbers/>
        <w:jc w:val="left"/>
        <w:rPr>
          <w:bCs w:val="0"/>
          <w:sz w:val="24"/>
        </w:rPr>
      </w:pPr>
    </w:p>
    <w:p w14:paraId="33F98D8C" w14:textId="77777777" w:rsidR="003B37FE" w:rsidRDefault="003B37FE" w:rsidP="003B37FE">
      <w:pPr>
        <w:pStyle w:val="NoSpacing"/>
        <w:suppressLineNumbers/>
      </w:pPr>
    </w:p>
    <w:p w14:paraId="07B81366" w14:textId="77777777" w:rsidR="003B37FE" w:rsidRPr="00B4106C" w:rsidRDefault="003B37FE" w:rsidP="003B37FE">
      <w:pPr>
        <w:pStyle w:val="NoSpacing"/>
        <w:numPr>
          <w:ilvl w:val="0"/>
          <w:numId w:val="176"/>
        </w:numPr>
        <w:suppressLineNumbers/>
        <w:spacing w:after="240"/>
        <w:jc w:val="left"/>
        <w:rPr>
          <w:szCs w:val="20"/>
        </w:rPr>
      </w:pPr>
      <w:r w:rsidRPr="00B4106C">
        <w:rPr>
          <w:szCs w:val="20"/>
        </w:rPr>
        <w:t>Provide the recommendation to NCWM for each item along with comments to appear in NCWM Publication 15.</w:t>
      </w:r>
    </w:p>
    <w:p w14:paraId="3BCCD3DF" w14:textId="77777777" w:rsidR="003B37FE" w:rsidRPr="00B4106C" w:rsidRDefault="003B37FE" w:rsidP="003B37FE">
      <w:pPr>
        <w:pStyle w:val="NoSpacing"/>
        <w:numPr>
          <w:ilvl w:val="0"/>
          <w:numId w:val="176"/>
        </w:numPr>
        <w:suppressLineNumbers/>
        <w:spacing w:after="240"/>
        <w:jc w:val="left"/>
        <w:rPr>
          <w:szCs w:val="20"/>
        </w:rPr>
      </w:pPr>
      <w:r w:rsidRPr="00B4106C">
        <w:rPr>
          <w:szCs w:val="20"/>
        </w:rPr>
        <w:t xml:space="preserve">If your region receives any additional new items after this agenda was distributed, copy an item </w:t>
      </w:r>
      <w:proofErr w:type="gramStart"/>
      <w:r w:rsidRPr="00B4106C">
        <w:rPr>
          <w:szCs w:val="20"/>
        </w:rPr>
        <w:t>template</w:t>
      </w:r>
      <w:proofErr w:type="gramEnd"/>
      <w:r w:rsidRPr="00B4106C">
        <w:rPr>
          <w:szCs w:val="20"/>
        </w:rPr>
        <w:t xml:space="preserve"> and paste as needed at the end of this report to record them.</w:t>
      </w:r>
    </w:p>
    <w:p w14:paraId="3BE8E51C" w14:textId="77777777" w:rsidR="003B37FE" w:rsidRPr="00B4106C" w:rsidRDefault="003B37FE" w:rsidP="003B37FE">
      <w:pPr>
        <w:pStyle w:val="NoSpacing"/>
        <w:numPr>
          <w:ilvl w:val="0"/>
          <w:numId w:val="176"/>
        </w:numPr>
        <w:suppressLineNumbers/>
        <w:spacing w:after="240"/>
        <w:jc w:val="left"/>
        <w:rPr>
          <w:szCs w:val="20"/>
        </w:rPr>
      </w:pPr>
      <w:r w:rsidRPr="00B4106C">
        <w:rPr>
          <w:szCs w:val="20"/>
        </w:rPr>
        <w:t>You may update the Table of Contents:</w:t>
      </w:r>
    </w:p>
    <w:p w14:paraId="70AA2781" w14:textId="77777777" w:rsidR="003B37FE" w:rsidRPr="00B4106C" w:rsidRDefault="003B37FE" w:rsidP="003B37FE">
      <w:pPr>
        <w:pStyle w:val="NoSpacing"/>
        <w:numPr>
          <w:ilvl w:val="1"/>
          <w:numId w:val="176"/>
        </w:numPr>
        <w:suppressLineNumbers/>
        <w:jc w:val="left"/>
        <w:rPr>
          <w:szCs w:val="20"/>
        </w:rPr>
      </w:pPr>
      <w:r w:rsidRPr="00B4106C">
        <w:rPr>
          <w:szCs w:val="20"/>
        </w:rPr>
        <w:t>Right-click inside the Table of Contents</w:t>
      </w:r>
    </w:p>
    <w:p w14:paraId="4ABA72E1" w14:textId="77777777" w:rsidR="003B37FE" w:rsidRPr="00B4106C" w:rsidRDefault="003B37FE" w:rsidP="003B37FE">
      <w:pPr>
        <w:pStyle w:val="NoSpacing"/>
        <w:numPr>
          <w:ilvl w:val="1"/>
          <w:numId w:val="176"/>
        </w:numPr>
        <w:suppressLineNumbers/>
        <w:jc w:val="left"/>
        <w:rPr>
          <w:szCs w:val="20"/>
        </w:rPr>
      </w:pPr>
      <w:r w:rsidRPr="00B4106C">
        <w:rPr>
          <w:szCs w:val="20"/>
        </w:rPr>
        <w:t>Select “Update Field”</w:t>
      </w:r>
    </w:p>
    <w:p w14:paraId="6DD5F4AE" w14:textId="77777777" w:rsidR="003B37FE" w:rsidRPr="00B4106C" w:rsidRDefault="003B37FE" w:rsidP="003B37FE">
      <w:pPr>
        <w:pStyle w:val="NoSpacing"/>
        <w:numPr>
          <w:ilvl w:val="1"/>
          <w:numId w:val="176"/>
        </w:numPr>
        <w:suppressLineNumbers/>
        <w:spacing w:after="240"/>
        <w:jc w:val="left"/>
        <w:rPr>
          <w:szCs w:val="20"/>
        </w:rPr>
      </w:pPr>
      <w:r w:rsidRPr="00B4106C">
        <w:rPr>
          <w:szCs w:val="20"/>
        </w:rPr>
        <w:t xml:space="preserve">If prompted, select “Update entire </w:t>
      </w:r>
      <w:proofErr w:type="gramStart"/>
      <w:r w:rsidRPr="00B4106C">
        <w:rPr>
          <w:szCs w:val="20"/>
        </w:rPr>
        <w:t>table</w:t>
      </w:r>
      <w:proofErr w:type="gramEnd"/>
      <w:r w:rsidRPr="00B4106C">
        <w:rPr>
          <w:szCs w:val="20"/>
        </w:rPr>
        <w:t>”</w:t>
      </w:r>
    </w:p>
    <w:p w14:paraId="4418BA56" w14:textId="77777777" w:rsidR="003B37FE" w:rsidRPr="00B4106C" w:rsidRDefault="003B37FE" w:rsidP="003B37FE">
      <w:pPr>
        <w:pStyle w:val="NoSpacing"/>
        <w:numPr>
          <w:ilvl w:val="0"/>
          <w:numId w:val="176"/>
        </w:numPr>
        <w:suppressLineNumbers/>
        <w:spacing w:after="240"/>
        <w:jc w:val="left"/>
        <w:rPr>
          <w:szCs w:val="20"/>
        </w:rPr>
      </w:pPr>
      <w:r w:rsidRPr="00B4106C">
        <w:rPr>
          <w:szCs w:val="20"/>
        </w:rPr>
        <w:t>To indicate recommended item status:</w:t>
      </w:r>
    </w:p>
    <w:p w14:paraId="03B14A4A" w14:textId="77777777" w:rsidR="003B37FE" w:rsidRPr="00B4106C" w:rsidRDefault="003B37FE" w:rsidP="003B37FE">
      <w:pPr>
        <w:pStyle w:val="NoSpacing"/>
        <w:numPr>
          <w:ilvl w:val="1"/>
          <w:numId w:val="176"/>
        </w:numPr>
        <w:suppressLineNumbers/>
        <w:jc w:val="left"/>
        <w:rPr>
          <w:szCs w:val="20"/>
        </w:rPr>
      </w:pPr>
      <w:r w:rsidRPr="00B4106C">
        <w:rPr>
          <w:szCs w:val="20"/>
        </w:rPr>
        <w:t xml:space="preserve">Double-click square next to desired </w:t>
      </w:r>
      <w:proofErr w:type="gramStart"/>
      <w:r w:rsidRPr="00B4106C">
        <w:rPr>
          <w:szCs w:val="20"/>
        </w:rPr>
        <w:t>status</w:t>
      </w:r>
      <w:proofErr w:type="gramEnd"/>
    </w:p>
    <w:p w14:paraId="437BB294" w14:textId="77777777" w:rsidR="003B37FE" w:rsidRPr="00B4106C" w:rsidRDefault="003B37FE" w:rsidP="003B37FE">
      <w:pPr>
        <w:pStyle w:val="NoSpacing"/>
        <w:numPr>
          <w:ilvl w:val="1"/>
          <w:numId w:val="176"/>
        </w:numPr>
        <w:suppressLineNumbers/>
        <w:jc w:val="left"/>
        <w:rPr>
          <w:szCs w:val="20"/>
        </w:rPr>
      </w:pPr>
      <w:r w:rsidRPr="00B4106C">
        <w:rPr>
          <w:szCs w:val="20"/>
        </w:rPr>
        <w:t>Under “Default value” select Checked</w:t>
      </w:r>
    </w:p>
    <w:p w14:paraId="7B7EAC5B" w14:textId="77777777" w:rsidR="003B37FE" w:rsidRPr="00B4106C" w:rsidRDefault="003B37FE" w:rsidP="003B37FE">
      <w:pPr>
        <w:pStyle w:val="NoSpacing"/>
        <w:numPr>
          <w:ilvl w:val="1"/>
          <w:numId w:val="176"/>
        </w:numPr>
        <w:suppressLineNumbers/>
        <w:spacing w:after="240"/>
        <w:jc w:val="left"/>
        <w:rPr>
          <w:szCs w:val="20"/>
        </w:rPr>
      </w:pPr>
      <w:r w:rsidRPr="00B4106C">
        <w:rPr>
          <w:szCs w:val="20"/>
        </w:rPr>
        <w:t>Select OK</w:t>
      </w:r>
    </w:p>
    <w:p w14:paraId="45A72209" w14:textId="77777777" w:rsidR="003B37FE" w:rsidRPr="00B4106C" w:rsidRDefault="003B37FE" w:rsidP="003B37FE">
      <w:pPr>
        <w:pStyle w:val="NoSpacing"/>
        <w:numPr>
          <w:ilvl w:val="0"/>
          <w:numId w:val="176"/>
        </w:numPr>
        <w:suppressLineNumbers/>
        <w:spacing w:after="240"/>
        <w:jc w:val="left"/>
        <w:rPr>
          <w:szCs w:val="20"/>
        </w:rPr>
      </w:pPr>
      <w:r w:rsidRPr="00B4106C">
        <w:rPr>
          <w:szCs w:val="20"/>
        </w:rPr>
        <w:t xml:space="preserve">Make any corrections to the committee chair (on the first page) and the committee members (listed at the end of the report). </w:t>
      </w:r>
    </w:p>
    <w:p w14:paraId="37D17A3A" w14:textId="77777777" w:rsidR="003B37FE" w:rsidRPr="00B4106C" w:rsidRDefault="003B37FE" w:rsidP="003B37FE">
      <w:pPr>
        <w:pStyle w:val="NoSpacing"/>
        <w:numPr>
          <w:ilvl w:val="0"/>
          <w:numId w:val="176"/>
        </w:numPr>
        <w:suppressLineNumbers/>
        <w:spacing w:after="240"/>
        <w:jc w:val="left"/>
        <w:rPr>
          <w:szCs w:val="20"/>
        </w:rPr>
      </w:pPr>
      <w:r w:rsidRPr="00B4106C">
        <w:rPr>
          <w:szCs w:val="20"/>
        </w:rPr>
        <w:t xml:space="preserve">If you find any errors in the document, please submit a separate copy to </w:t>
      </w:r>
      <w:r w:rsidRPr="0007704D">
        <w:rPr>
          <w:color w:val="0000FF"/>
          <w:szCs w:val="20"/>
          <w:u w:val="single"/>
        </w:rPr>
        <w:t>don.onwiler@ncwm.</w:t>
      </w:r>
      <w:r>
        <w:rPr>
          <w:color w:val="0000FF"/>
          <w:szCs w:val="20"/>
          <w:u w:val="single"/>
        </w:rPr>
        <w:t>com</w:t>
      </w:r>
      <w:r w:rsidRPr="0007704D">
        <w:rPr>
          <w:color w:val="0000FF"/>
          <w:szCs w:val="20"/>
        </w:rPr>
        <w:t xml:space="preserve"> </w:t>
      </w:r>
      <w:r w:rsidRPr="00B4106C">
        <w:rPr>
          <w:szCs w:val="20"/>
        </w:rPr>
        <w:t>with track changes.</w:t>
      </w:r>
    </w:p>
    <w:p w14:paraId="336FFB69" w14:textId="7A4ADD6E" w:rsidR="00E85D52" w:rsidRDefault="003B37FE" w:rsidP="003B37FE">
      <w:pPr>
        <w:spacing w:after="0"/>
        <w:jc w:val="left"/>
        <w:rPr>
          <w:b/>
          <w:sz w:val="28"/>
          <w:szCs w:val="22"/>
        </w:rPr>
      </w:pPr>
      <w:r w:rsidRPr="00B4106C">
        <w:t xml:space="preserve">Return final reports as soon as possible to </w:t>
      </w:r>
      <w:r w:rsidRPr="0007704D">
        <w:rPr>
          <w:color w:val="0000FF"/>
          <w:u w:val="single"/>
        </w:rPr>
        <w:t>don.onwiler@ncwm.com</w:t>
      </w:r>
      <w:r w:rsidRPr="00B4106C">
        <w:t>.  Your reports will be posted on the regional website.</w:t>
      </w:r>
      <w:bookmarkEnd w:id="5"/>
    </w:p>
    <w:p w14:paraId="64ED3E85" w14:textId="7D1BED6A" w:rsidR="008123AF" w:rsidRPr="004303DA" w:rsidRDefault="00463752" w:rsidP="00B10192">
      <w:pPr>
        <w:pStyle w:val="HeadingSection"/>
        <w:keepNext/>
        <w:keepLines/>
        <w:suppressLineNumbers/>
        <w:spacing w:after="0"/>
      </w:pPr>
      <w:r>
        <w:lastRenderedPageBreak/>
        <w:t xml:space="preserve">  </w:t>
      </w:r>
      <w:r w:rsidR="004D22E0">
        <w:t xml:space="preserve">NEWMA </w:t>
      </w:r>
      <w:r w:rsidR="008123AF" w:rsidRPr="004303DA">
        <w:t>Specifications and Tolerances (S&amp;T) Committee</w:t>
      </w:r>
    </w:p>
    <w:p w14:paraId="6FFB03D4" w14:textId="4964CA26" w:rsidR="00C95A43" w:rsidRPr="004303DA" w:rsidRDefault="008123AF" w:rsidP="00B10192">
      <w:pPr>
        <w:pStyle w:val="HeadingSection"/>
        <w:keepNext/>
        <w:keepLines/>
        <w:suppressLineNumbers/>
        <w:spacing w:after="0"/>
      </w:pPr>
      <w:r w:rsidRPr="004303DA">
        <w:t>202</w:t>
      </w:r>
      <w:r w:rsidR="00C95A43">
        <w:t>4</w:t>
      </w:r>
      <w:r w:rsidRPr="004303DA">
        <w:t xml:space="preserve"> </w:t>
      </w:r>
      <w:r w:rsidR="004D22E0">
        <w:t>Annual</w:t>
      </w:r>
      <w:r w:rsidRPr="004303DA">
        <w:t xml:space="preserve"> Meeting </w:t>
      </w:r>
      <w:r w:rsidR="00E44201">
        <w:t>Report</w:t>
      </w:r>
      <w:r w:rsidR="004D22E0">
        <w:t xml:space="preserve"> Template </w:t>
      </w:r>
    </w:p>
    <w:bookmarkEnd w:id="0"/>
    <w:bookmarkEnd w:id="1"/>
    <w:bookmarkEnd w:id="2"/>
    <w:bookmarkEnd w:id="3"/>
    <w:p w14:paraId="38A127E4" w14:textId="77777777" w:rsidR="0060294C" w:rsidRPr="00AC046A" w:rsidRDefault="0060294C" w:rsidP="0060294C">
      <w:pPr>
        <w:suppressLineNumbers/>
        <w:spacing w:after="0"/>
        <w:jc w:val="center"/>
        <w:rPr>
          <w:szCs w:val="22"/>
        </w:rPr>
      </w:pPr>
    </w:p>
    <w:bookmarkEnd w:id="4"/>
    <w:p w14:paraId="77597A0D" w14:textId="77777777" w:rsidR="008C291D" w:rsidRPr="00AC046A" w:rsidRDefault="008C291D" w:rsidP="008C291D">
      <w:pPr>
        <w:suppressLineNumbers/>
        <w:spacing w:after="0"/>
        <w:jc w:val="center"/>
      </w:pPr>
      <w:r>
        <w:t>Mr. Jim Willis</w:t>
      </w:r>
      <w:r w:rsidRPr="00AC046A">
        <w:t>, Committee Chair</w:t>
      </w:r>
    </w:p>
    <w:p w14:paraId="3EAC2CE0" w14:textId="77777777" w:rsidR="008C291D" w:rsidRPr="00AC046A" w:rsidRDefault="008C291D" w:rsidP="008C291D">
      <w:pPr>
        <w:suppressLineNumbers/>
        <w:spacing w:after="0"/>
        <w:jc w:val="center"/>
      </w:pPr>
      <w:r>
        <w:t>State of New York</w:t>
      </w:r>
    </w:p>
    <w:p w14:paraId="6A23E482" w14:textId="77777777" w:rsidR="0060294C" w:rsidRPr="004303DA" w:rsidRDefault="0060294C" w:rsidP="0060294C">
      <w:pPr>
        <w:suppressLineNumbers/>
        <w:spacing w:after="0"/>
        <w:rPr>
          <w:rFonts w:eastAsia="Times New Roman"/>
          <w:szCs w:val="24"/>
        </w:rPr>
      </w:pPr>
    </w:p>
    <w:p w14:paraId="7E0241DD" w14:textId="77777777" w:rsidR="0060294C" w:rsidRPr="004303DA" w:rsidRDefault="0060294C" w:rsidP="0060294C">
      <w:pPr>
        <w:suppressLineNumbers/>
        <w:rPr>
          <w:b/>
          <w:sz w:val="24"/>
          <w:szCs w:val="24"/>
        </w:rPr>
      </w:pPr>
      <w:r w:rsidRPr="004303DA">
        <w:rPr>
          <w:b/>
          <w:sz w:val="24"/>
          <w:szCs w:val="24"/>
        </w:rPr>
        <w:t>INTRODUCTION</w:t>
      </w:r>
    </w:p>
    <w:p w14:paraId="5E5B5ED6" w14:textId="77777777" w:rsidR="001950D6" w:rsidRPr="004303DA" w:rsidRDefault="001950D6" w:rsidP="001950D6">
      <w:pPr>
        <w:suppressLineNumbers/>
        <w:rPr>
          <w:szCs w:val="22"/>
        </w:rPr>
      </w:pPr>
      <w:r w:rsidRPr="004303DA">
        <w:rPr>
          <w:szCs w:val="22"/>
        </w:rPr>
        <w:t xml:space="preserve">The S&amp;T Committee will address the following items in Table A during the Interim Meeting.  Table A identifies the agenda items by reference key, title of item, page number and the appendices by appendix designations.  The headings and subjects apply to </w:t>
      </w:r>
      <w:r w:rsidRPr="004303DA">
        <w:rPr>
          <w:i/>
          <w:szCs w:val="22"/>
        </w:rPr>
        <w:t>Handbook 44 Specifications, Tolerances, and Other Technical Requirements for Weighing and Measuring Devices, 20</w:t>
      </w:r>
      <w:r>
        <w:rPr>
          <w:i/>
          <w:szCs w:val="22"/>
        </w:rPr>
        <w:t xml:space="preserve">20 </w:t>
      </w:r>
      <w:r w:rsidRPr="004303DA">
        <w:rPr>
          <w:i/>
          <w:szCs w:val="22"/>
        </w:rPr>
        <w:t>Edition</w:t>
      </w:r>
      <w:r w:rsidRPr="004303DA">
        <w:rPr>
          <w:szCs w:val="22"/>
        </w:rPr>
        <w:t xml:space="preserve">.  The first three letters of an item’s reference key are assigned from the Subject Series List.  The next 2 digits represent the year the item was introduced.  The acronyms for organizations and technical terms used throughout the agenda are identified in Table B.  In some cases, background information will be provided for an item.  The fact that an item appears on the agenda does not mean it will be presented to </w:t>
      </w:r>
      <w:r>
        <w:rPr>
          <w:szCs w:val="22"/>
        </w:rPr>
        <w:t xml:space="preserve">the </w:t>
      </w:r>
      <w:r w:rsidRPr="004303DA">
        <w:rPr>
          <w:szCs w:val="22"/>
        </w:rPr>
        <w:t>National Conference on Weights and Measures (NCWM) for a vote.  The Committee will review its agenda and may withdraw some items, present some items for information meant for additional study, issue interpretations, or make specific recommendations for change to the publications identified</w:t>
      </w:r>
      <w:r>
        <w:rPr>
          <w:szCs w:val="22"/>
        </w:rPr>
        <w:t>,</w:t>
      </w:r>
      <w:r w:rsidRPr="004303DA">
        <w:rPr>
          <w:szCs w:val="22"/>
        </w:rPr>
        <w:t xml:space="preserve"> which will be presented for a vote at the Annual Meeting.  The Committee may also take up routine or miscellaneous items brought to its attention after the preparation of this document.  The Committee may decide to accept items for discussion that are not listed in this document, providing they meet the criteria for exceptions as presented in </w:t>
      </w:r>
      <w:r w:rsidRPr="00046887">
        <w:rPr>
          <w:i/>
          <w:szCs w:val="22"/>
        </w:rPr>
        <w:t xml:space="preserve">NCWM Policy 3.1.4. Handbooks, </w:t>
      </w:r>
      <w:r w:rsidRPr="004303DA">
        <w:rPr>
          <w:i/>
          <w:szCs w:val="22"/>
        </w:rPr>
        <w:t>Procedures to Modify Handbooks</w:t>
      </w:r>
      <w:r w:rsidRPr="004303DA">
        <w:rPr>
          <w:szCs w:val="22"/>
        </w:rPr>
        <w:t>.  The Committee has not determined whether the items presented will be Voting or Informational in nature; these determinations will result from their deliberations at the Interim Meeting.</w:t>
      </w:r>
    </w:p>
    <w:p w14:paraId="72521FAA" w14:textId="77777777" w:rsidR="001950D6" w:rsidRPr="00C536A2" w:rsidRDefault="001950D6" w:rsidP="001950D6">
      <w:pPr>
        <w:suppressLineNumbers/>
      </w:pPr>
      <w:r w:rsidRPr="00C536A2">
        <w:t xml:space="preserve">An “Item </w:t>
      </w:r>
      <w:r>
        <w:t>U</w:t>
      </w:r>
      <w:r w:rsidRPr="00C536A2">
        <w:t xml:space="preserve">nder Consideration” is a statement of proposal and not necessarily a recommendation of the </w:t>
      </w:r>
      <w:r>
        <w:t>Committee</w:t>
      </w:r>
      <w:r w:rsidRPr="00C536A2">
        <w:t xml:space="preserve">.  Suggested revisions are shown in </w:t>
      </w:r>
      <w:r w:rsidRPr="00C536A2">
        <w:rPr>
          <w:b/>
        </w:rPr>
        <w:t>bold face print</w:t>
      </w:r>
      <w:r w:rsidRPr="00C536A2">
        <w:t xml:space="preserve"> by </w:t>
      </w:r>
      <w:r w:rsidRPr="00C536A2">
        <w:rPr>
          <w:b/>
          <w:strike/>
        </w:rPr>
        <w:t>striking out</w:t>
      </w:r>
      <w:r w:rsidRPr="00C536A2">
        <w:t xml:space="preserve"> information to be deleted and </w:t>
      </w:r>
      <w:r w:rsidRPr="00C536A2">
        <w:rPr>
          <w:b/>
          <w:u w:val="single"/>
        </w:rPr>
        <w:t>underlining</w:t>
      </w:r>
      <w:r w:rsidRPr="00C536A2">
        <w:t xml:space="preserve"> information to be added.  Requirements that are proposed to be nonretroactive are printed in </w:t>
      </w:r>
      <w:r w:rsidRPr="00C536A2">
        <w:rPr>
          <w:b/>
          <w:i/>
        </w:rPr>
        <w:t>bold faced italics</w:t>
      </w:r>
      <w:r w:rsidRPr="00C536A2">
        <w:t xml:space="preserve">.  Additional letters, presentations and data may have been part of the committee’s consideration.  Please refer to </w:t>
      </w:r>
      <w:r w:rsidRPr="00CC6EDD">
        <w:rPr>
          <w:rStyle w:val="EmailWebChar"/>
        </w:rPr>
        <w:t>www.ncwm.com/publication-1</w:t>
      </w:r>
      <w:r>
        <w:rPr>
          <w:rStyle w:val="EmailWebChar"/>
        </w:rPr>
        <w:t>5</w:t>
      </w:r>
      <w:r w:rsidRPr="00C536A2">
        <w:t xml:space="preserve"> to review these documents.</w:t>
      </w:r>
    </w:p>
    <w:p w14:paraId="5395BA7D" w14:textId="77777777" w:rsidR="001950D6" w:rsidRPr="009647A2" w:rsidRDefault="001950D6" w:rsidP="001950D6">
      <w:pPr>
        <w:suppressLineNumbers/>
        <w:rPr>
          <w:szCs w:val="22"/>
        </w:rPr>
      </w:pPr>
      <w:r w:rsidRPr="009647A2">
        <w:rPr>
          <w:szCs w:val="22"/>
        </w:rPr>
        <w:t xml:space="preserve">In some cases, there may be proposed changes affecting multiple model laws or regulations that share the same purpose or proposed changes to one model law or regulation may be dependent on the adoption of proposed changes to another.  The Committee may group such items into “Blocks” to facilitate efficient handling for open hearings and voting.  These blocks are identified in </w:t>
      </w:r>
      <w:proofErr w:type="gramStart"/>
      <w:r w:rsidRPr="009647A2">
        <w:rPr>
          <w:szCs w:val="22"/>
        </w:rPr>
        <w:t>Committee’s</w:t>
      </w:r>
      <w:proofErr w:type="gramEnd"/>
      <w:r w:rsidRPr="009647A2">
        <w:rPr>
          <w:szCs w:val="22"/>
        </w:rPr>
        <w:t xml:space="preserve"> agenda.</w:t>
      </w:r>
    </w:p>
    <w:p w14:paraId="6BC6BEDF" w14:textId="32201F75" w:rsidR="00E9206A" w:rsidRDefault="001950D6" w:rsidP="001950D6">
      <w:pPr>
        <w:suppressLineNumbers/>
      </w:pPr>
      <w:r w:rsidRPr="009647A2">
        <w:rPr>
          <w:szCs w:val="22"/>
        </w:rPr>
        <w:t xml:space="preserve">All sessions are open to registered attendees of the conference.  If the Committee must discuss any issue that involves proprietary information or other confidential material; that portion of the session dealing with the special issue may be closed if (1) the Chairman or, in </w:t>
      </w:r>
      <w:r>
        <w:rPr>
          <w:szCs w:val="22"/>
        </w:rPr>
        <w:t>their</w:t>
      </w:r>
      <w:r w:rsidRPr="009647A2">
        <w:rPr>
          <w:szCs w:val="22"/>
        </w:rPr>
        <w:t xml:space="preserve"> absence, the Chairman-Elect approves; (2) the Executive Director is notified; and (3) an announcement of the closed meeting is posted on or near the door to the meeting session and at the registration </w:t>
      </w:r>
      <w:r>
        <w:rPr>
          <w:szCs w:val="22"/>
        </w:rPr>
        <w:t>table</w:t>
      </w:r>
      <w:r w:rsidRPr="009647A2">
        <w:rPr>
          <w:szCs w:val="22"/>
        </w:rPr>
        <w:t>.  If possible, the posting will be done at least a day prior to the planned closed session</w:t>
      </w:r>
      <w:r w:rsidR="00E9206A">
        <w:t>.</w:t>
      </w:r>
    </w:p>
    <w:p w14:paraId="54B3D212" w14:textId="20A5585B" w:rsidR="001C61D8" w:rsidRPr="001C61D8" w:rsidRDefault="00E9206A" w:rsidP="00851302">
      <w:pPr>
        <w:suppressLineNumbers/>
        <w:rPr>
          <w:szCs w:val="22"/>
        </w:rPr>
      </w:pPr>
      <w:r w:rsidRPr="005D4239">
        <w:rPr>
          <w:b/>
        </w:rPr>
        <w:t>Note:</w:t>
      </w:r>
      <w:r>
        <w:t xml:space="preserve"> It is</w:t>
      </w:r>
      <w:r w:rsidRPr="005D4239">
        <w:t xml:space="preserve"> policy to use metric units of measurement in publications; however, recommendations received by </w:t>
      </w:r>
      <w:r>
        <w:t>NCWM</w:t>
      </w:r>
      <w:r w:rsidRPr="005D4239">
        <w:t xml:space="preserve"> technical committees and regional weights and measures associations have been printed in </w:t>
      </w:r>
      <w:r>
        <w:t xml:space="preserve">this publication as submitted.  </w:t>
      </w:r>
      <w:r w:rsidRPr="005D4239">
        <w:t>Therefore, the report may contain references to inch-pound units</w:t>
      </w:r>
      <w:r w:rsidR="00851302">
        <w:rPr>
          <w:bCs/>
          <w:i/>
          <w:iCs/>
          <w:szCs w:val="22"/>
        </w:rPr>
        <w:t>.</w:t>
      </w:r>
      <w:r w:rsidR="001C61D8">
        <w:rPr>
          <w:szCs w:val="22"/>
        </w:rPr>
        <w:tab/>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B84EB4" w:rsidRPr="004303DA" w14:paraId="668D56C0" w14:textId="77777777" w:rsidTr="0060294C">
        <w:trPr>
          <w:jc w:val="center"/>
        </w:trPr>
        <w:tc>
          <w:tcPr>
            <w:tcW w:w="9360" w:type="dxa"/>
            <w:tcBorders>
              <w:top w:val="single" w:sz="12" w:space="0" w:color="auto"/>
              <w:bottom w:val="single" w:sz="12" w:space="0" w:color="auto"/>
            </w:tcBorders>
          </w:tcPr>
          <w:p w14:paraId="168E277B" w14:textId="77777777" w:rsidR="00B84EB4" w:rsidRPr="004303DA" w:rsidRDefault="00965259" w:rsidP="00557593">
            <w:pPr>
              <w:pStyle w:val="TableHeading"/>
              <w:keepNext/>
            </w:pPr>
            <w:bookmarkStart w:id="6" w:name="_Hlk524087443"/>
            <w:r w:rsidRPr="004303DA">
              <w:lastRenderedPageBreak/>
              <w:br w:type="page"/>
            </w:r>
            <w:r w:rsidR="00F70514" w:rsidRPr="004303DA">
              <w:br w:type="page"/>
            </w:r>
            <w:r w:rsidR="00B84EB4" w:rsidRPr="004303DA">
              <w:t>Subject Series List</w:t>
            </w:r>
          </w:p>
        </w:tc>
      </w:tr>
    </w:tbl>
    <w:p w14:paraId="5745DF03" w14:textId="13FFB114" w:rsidR="008B0AC2" w:rsidRPr="004303DA" w:rsidRDefault="008B0AC2" w:rsidP="00557593">
      <w:pPr>
        <w:pStyle w:val="SubjectSeriesLevel1"/>
        <w:keepNext/>
        <w:keepLines/>
        <w:suppressLineNumbers/>
      </w:pPr>
      <w:bookmarkStart w:id="7" w:name="_Hlk497927359"/>
      <w:bookmarkEnd w:id="6"/>
      <w:r w:rsidRPr="004303DA">
        <w:t>Handbook 44 – General Code</w:t>
      </w:r>
      <w:r w:rsidRPr="004303DA">
        <w:tab/>
      </w:r>
      <w:r w:rsidR="002536D5" w:rsidRPr="004303DA">
        <w:t>GEN</w:t>
      </w:r>
      <w:r w:rsidRPr="004303DA">
        <w:t xml:space="preserve"> Series</w:t>
      </w:r>
    </w:p>
    <w:p w14:paraId="2E895912" w14:textId="77777777" w:rsidR="008B0AC2" w:rsidRPr="004303DA" w:rsidRDefault="008B0AC2" w:rsidP="00557593">
      <w:pPr>
        <w:pStyle w:val="SubjectSeriesLevel2"/>
        <w:keepNext/>
        <w:keepLines/>
        <w:suppressLineNumbers/>
        <w:spacing w:before="120"/>
      </w:pPr>
      <w:r w:rsidRPr="004303DA">
        <w:t>Scales</w:t>
      </w:r>
      <w:r w:rsidRPr="004303DA">
        <w:tab/>
      </w:r>
      <w:r w:rsidR="002536D5" w:rsidRPr="004303DA">
        <w:t>SCL</w:t>
      </w:r>
      <w:r w:rsidRPr="004303DA">
        <w:t xml:space="preserve"> Series</w:t>
      </w:r>
    </w:p>
    <w:p w14:paraId="662ADF5A" w14:textId="77777777" w:rsidR="008B0AC2" w:rsidRPr="004303DA" w:rsidRDefault="008B0AC2" w:rsidP="00557593">
      <w:pPr>
        <w:pStyle w:val="SubjectSeriesLevel2"/>
        <w:keepNext/>
        <w:keepLines/>
        <w:suppressLineNumbers/>
      </w:pPr>
      <w:r w:rsidRPr="004303DA">
        <w:t>Belt-Conveyor Scale Systems</w:t>
      </w:r>
      <w:r w:rsidRPr="004303DA">
        <w:tab/>
      </w:r>
      <w:r w:rsidR="002536D5" w:rsidRPr="004303DA">
        <w:t>BCS</w:t>
      </w:r>
      <w:r w:rsidRPr="004303DA">
        <w:t xml:space="preserve"> Series</w:t>
      </w:r>
    </w:p>
    <w:p w14:paraId="15C77B68" w14:textId="77777777" w:rsidR="008B0AC2" w:rsidRPr="004303DA" w:rsidRDefault="008B0AC2" w:rsidP="00557593">
      <w:pPr>
        <w:pStyle w:val="SubjectSeriesLevel2"/>
        <w:keepNext/>
        <w:keepLines/>
        <w:suppressLineNumbers/>
      </w:pPr>
      <w:r w:rsidRPr="004303DA">
        <w:t>Automatic Bulk Weighing Systems</w:t>
      </w:r>
      <w:r w:rsidRPr="004303DA">
        <w:tab/>
      </w:r>
      <w:r w:rsidR="002536D5" w:rsidRPr="004303DA">
        <w:t>ABW</w:t>
      </w:r>
      <w:r w:rsidRPr="004303DA">
        <w:t xml:space="preserve"> Series</w:t>
      </w:r>
    </w:p>
    <w:p w14:paraId="20D5F3FD" w14:textId="77777777" w:rsidR="008B0AC2" w:rsidRPr="004303DA" w:rsidRDefault="008B0AC2" w:rsidP="00557593">
      <w:pPr>
        <w:pStyle w:val="SubjectSeriesLevel2"/>
        <w:keepNext/>
        <w:keepLines/>
        <w:suppressLineNumbers/>
      </w:pPr>
      <w:r w:rsidRPr="004303DA">
        <w:t>Weights</w:t>
      </w:r>
      <w:r w:rsidRPr="004303DA">
        <w:tab/>
      </w:r>
      <w:r w:rsidR="002536D5" w:rsidRPr="004303DA">
        <w:t>WTS</w:t>
      </w:r>
      <w:r w:rsidRPr="004303DA">
        <w:t xml:space="preserve"> Series</w:t>
      </w:r>
    </w:p>
    <w:p w14:paraId="4AFDF505" w14:textId="77777777" w:rsidR="008B0AC2" w:rsidRPr="004303DA" w:rsidRDefault="008B0AC2" w:rsidP="00557593">
      <w:pPr>
        <w:pStyle w:val="SubjectSeriesLevel2"/>
        <w:keepNext/>
        <w:keepLines/>
        <w:suppressLineNumbers/>
      </w:pPr>
      <w:r w:rsidRPr="004303DA">
        <w:t>Automatic Weighing Syst</w:t>
      </w:r>
      <w:r w:rsidR="002536D5" w:rsidRPr="004303DA">
        <w:t>ems</w:t>
      </w:r>
      <w:r w:rsidR="002536D5" w:rsidRPr="004303DA">
        <w:tab/>
        <w:t>AWS</w:t>
      </w:r>
      <w:r w:rsidRPr="004303DA">
        <w:t xml:space="preserve"> Series</w:t>
      </w:r>
    </w:p>
    <w:p w14:paraId="0BAD9EEE" w14:textId="77777777" w:rsidR="00383DDA" w:rsidRPr="004303DA" w:rsidRDefault="00383DDA" w:rsidP="00557593">
      <w:pPr>
        <w:pStyle w:val="SubjectSeriesLevel2"/>
        <w:keepNext/>
        <w:keepLines/>
        <w:suppressLineNumbers/>
      </w:pPr>
      <w:r w:rsidRPr="004303DA">
        <w:t xml:space="preserve">Weigh-In-Motion Systems used for </w:t>
      </w:r>
      <w:r w:rsidR="002536D5" w:rsidRPr="004303DA">
        <w:t>Vehicle Enforcement Screening</w:t>
      </w:r>
      <w:r w:rsidR="002536D5" w:rsidRPr="004303DA">
        <w:tab/>
        <w:t>WIM</w:t>
      </w:r>
      <w:r w:rsidRPr="004303DA">
        <w:t xml:space="preserve"> Series</w:t>
      </w:r>
    </w:p>
    <w:p w14:paraId="1EB6C955" w14:textId="77777777" w:rsidR="008B0AC2" w:rsidRPr="004303DA" w:rsidRDefault="002536D5" w:rsidP="00557593">
      <w:pPr>
        <w:pStyle w:val="SubjectSeriesLevel2"/>
        <w:keepNext/>
        <w:keepLines/>
        <w:suppressLineNumbers/>
        <w:spacing w:before="120"/>
      </w:pPr>
      <w:r w:rsidRPr="004303DA">
        <w:t>Liquid-Measuring Devices</w:t>
      </w:r>
      <w:r w:rsidRPr="004303DA">
        <w:tab/>
        <w:t>LMD</w:t>
      </w:r>
      <w:r w:rsidR="008B0AC2" w:rsidRPr="004303DA">
        <w:t xml:space="preserve"> Series</w:t>
      </w:r>
    </w:p>
    <w:p w14:paraId="6556968C" w14:textId="77777777" w:rsidR="008B0AC2" w:rsidRPr="004303DA" w:rsidRDefault="008B0AC2" w:rsidP="00557593">
      <w:pPr>
        <w:pStyle w:val="SubjectSeriesLevel2"/>
        <w:keepNext/>
        <w:keepLines/>
        <w:suppressLineNumbers/>
      </w:pPr>
      <w:r w:rsidRPr="004303DA">
        <w:t>Vehicle-Tank Meters</w:t>
      </w:r>
      <w:r w:rsidRPr="004303DA">
        <w:tab/>
      </w:r>
      <w:r w:rsidR="002536D5" w:rsidRPr="004303DA">
        <w:t>VTM</w:t>
      </w:r>
      <w:r w:rsidRPr="004303DA">
        <w:t xml:space="preserve"> Series</w:t>
      </w:r>
    </w:p>
    <w:p w14:paraId="45DA5C70" w14:textId="77777777" w:rsidR="008B0AC2" w:rsidRPr="004303DA" w:rsidRDefault="008B0AC2" w:rsidP="00557593">
      <w:pPr>
        <w:pStyle w:val="SubjectSeriesLevel2"/>
        <w:keepNext/>
        <w:keepLines/>
        <w:suppressLineNumbers/>
      </w:pPr>
      <w:r w:rsidRPr="004303DA">
        <w:t>Liquefied Petroleum Gas and Anhydrous Ammonia Liquid-Measuring Devices</w:t>
      </w:r>
      <w:r w:rsidRPr="004303DA">
        <w:tab/>
      </w:r>
      <w:r w:rsidR="002536D5" w:rsidRPr="004303DA">
        <w:t>LPG</w:t>
      </w:r>
      <w:r w:rsidRPr="004303DA">
        <w:t xml:space="preserve"> Series</w:t>
      </w:r>
    </w:p>
    <w:p w14:paraId="65191DE3" w14:textId="77777777" w:rsidR="008B0AC2" w:rsidRPr="004303DA" w:rsidRDefault="008B0AC2" w:rsidP="00557593">
      <w:pPr>
        <w:pStyle w:val="SubjectSeriesLevel2"/>
        <w:keepNext/>
        <w:keepLines/>
        <w:suppressLineNumbers/>
      </w:pPr>
      <w:r w:rsidRPr="004303DA">
        <w:t>Hydrocarbon Gas Vapor-Measuring Devices</w:t>
      </w:r>
      <w:r w:rsidRPr="004303DA">
        <w:tab/>
      </w:r>
      <w:r w:rsidR="002536D5" w:rsidRPr="004303DA">
        <w:t>HGV</w:t>
      </w:r>
      <w:r w:rsidRPr="004303DA">
        <w:t xml:space="preserve"> Series</w:t>
      </w:r>
    </w:p>
    <w:p w14:paraId="0F9C6835" w14:textId="77777777" w:rsidR="008B0AC2" w:rsidRPr="004303DA" w:rsidRDefault="008B0AC2" w:rsidP="00557593">
      <w:pPr>
        <w:pStyle w:val="SubjectSeriesLevel2"/>
        <w:keepNext/>
        <w:keepLines/>
        <w:suppressLineNumbers/>
      </w:pPr>
      <w:r w:rsidRPr="004303DA">
        <w:t>Cryogenic Liquid-Measuring Devices</w:t>
      </w:r>
      <w:r w:rsidRPr="004303DA">
        <w:tab/>
      </w:r>
      <w:r w:rsidR="002536D5" w:rsidRPr="004303DA">
        <w:t>CLM</w:t>
      </w:r>
      <w:r w:rsidRPr="004303DA">
        <w:t xml:space="preserve"> Series</w:t>
      </w:r>
    </w:p>
    <w:p w14:paraId="7E566B74" w14:textId="77777777" w:rsidR="008B0AC2" w:rsidRPr="004303DA" w:rsidRDefault="008B0AC2" w:rsidP="00557593">
      <w:pPr>
        <w:pStyle w:val="SubjectSeriesLevel2"/>
        <w:keepNext/>
        <w:keepLines/>
        <w:suppressLineNumbers/>
      </w:pPr>
      <w:r w:rsidRPr="004303DA">
        <w:t>Milk Meters</w:t>
      </w:r>
      <w:r w:rsidRPr="004303DA">
        <w:tab/>
      </w:r>
      <w:r w:rsidR="002536D5" w:rsidRPr="004303DA">
        <w:t>MLK</w:t>
      </w:r>
      <w:r w:rsidRPr="004303DA">
        <w:t xml:space="preserve"> Series</w:t>
      </w:r>
    </w:p>
    <w:p w14:paraId="546535CE" w14:textId="77777777" w:rsidR="008B0AC2" w:rsidRPr="004303DA" w:rsidRDefault="008B0AC2" w:rsidP="00557593">
      <w:pPr>
        <w:pStyle w:val="SubjectSeriesLevel2"/>
        <w:keepNext/>
        <w:keepLines/>
        <w:suppressLineNumbers/>
      </w:pPr>
      <w:r w:rsidRPr="004303DA">
        <w:t>Water Meters</w:t>
      </w:r>
      <w:r w:rsidRPr="004303DA">
        <w:tab/>
      </w:r>
      <w:r w:rsidR="002536D5" w:rsidRPr="004303DA">
        <w:t>WTR</w:t>
      </w:r>
      <w:r w:rsidRPr="004303DA">
        <w:t xml:space="preserve"> Series</w:t>
      </w:r>
    </w:p>
    <w:p w14:paraId="49CDF2A2" w14:textId="77777777" w:rsidR="008B0AC2" w:rsidRPr="004303DA" w:rsidRDefault="008B0AC2" w:rsidP="00557593">
      <w:pPr>
        <w:pStyle w:val="SubjectSeriesLevel2"/>
        <w:keepNext/>
        <w:keepLines/>
        <w:suppressLineNumbers/>
      </w:pPr>
      <w:r w:rsidRPr="004303DA">
        <w:t>Mass Flow Meters</w:t>
      </w:r>
      <w:r w:rsidRPr="004303DA">
        <w:tab/>
      </w:r>
      <w:r w:rsidR="002536D5" w:rsidRPr="004303DA">
        <w:t>MFM</w:t>
      </w:r>
      <w:r w:rsidRPr="004303DA">
        <w:t xml:space="preserve"> Series</w:t>
      </w:r>
    </w:p>
    <w:p w14:paraId="7CE1FFAC" w14:textId="77777777" w:rsidR="008B0AC2" w:rsidRPr="004303DA" w:rsidRDefault="008B0AC2" w:rsidP="00557593">
      <w:pPr>
        <w:pStyle w:val="SubjectSeriesLevel2"/>
        <w:keepNext/>
        <w:keepLines/>
        <w:suppressLineNumbers/>
      </w:pPr>
      <w:r w:rsidRPr="004303DA">
        <w:t>Carbon Dioxide Liquid-Measuring Devices</w:t>
      </w:r>
      <w:r w:rsidRPr="004303DA">
        <w:tab/>
      </w:r>
      <w:r w:rsidR="002536D5" w:rsidRPr="004303DA">
        <w:t>CDL</w:t>
      </w:r>
      <w:r w:rsidRPr="004303DA">
        <w:t xml:space="preserve"> Series</w:t>
      </w:r>
    </w:p>
    <w:p w14:paraId="051A6CFD" w14:textId="77777777" w:rsidR="008B0AC2" w:rsidRPr="004303DA" w:rsidRDefault="008B0AC2" w:rsidP="00557593">
      <w:pPr>
        <w:pStyle w:val="SubjectSeriesLevel2"/>
        <w:keepNext/>
        <w:keepLines/>
        <w:suppressLineNumbers/>
      </w:pPr>
      <w:r w:rsidRPr="004303DA">
        <w:t>Hydrogen Gas-Metering Devices</w:t>
      </w:r>
      <w:r w:rsidRPr="004303DA">
        <w:tab/>
      </w:r>
      <w:r w:rsidR="002536D5" w:rsidRPr="004303DA">
        <w:t>HGM</w:t>
      </w:r>
      <w:r w:rsidRPr="004303DA">
        <w:t xml:space="preserve"> Series</w:t>
      </w:r>
    </w:p>
    <w:p w14:paraId="61D3D0FE" w14:textId="77777777" w:rsidR="00383DDA" w:rsidRPr="004303DA" w:rsidRDefault="00383DDA" w:rsidP="00557593">
      <w:pPr>
        <w:pStyle w:val="SubjectSeriesLevel2"/>
        <w:keepNext/>
        <w:keepLines/>
        <w:suppressLineNumbers/>
      </w:pPr>
      <w:bookmarkStart w:id="8" w:name="_Hlk523486157"/>
      <w:r w:rsidRPr="004303DA">
        <w:t>Elect</w:t>
      </w:r>
      <w:r w:rsidR="002536D5" w:rsidRPr="004303DA">
        <w:t>ric Vehicle Refueling Systems</w:t>
      </w:r>
      <w:r w:rsidR="002536D5" w:rsidRPr="004303DA">
        <w:tab/>
        <w:t>EV</w:t>
      </w:r>
      <w:r w:rsidR="00CB414C" w:rsidRPr="004303DA">
        <w:t>F</w:t>
      </w:r>
      <w:r w:rsidRPr="004303DA">
        <w:t xml:space="preserve"> Series</w:t>
      </w:r>
    </w:p>
    <w:bookmarkEnd w:id="8"/>
    <w:p w14:paraId="16058B20" w14:textId="77777777" w:rsidR="005A5535" w:rsidRPr="004303DA" w:rsidRDefault="005A5535" w:rsidP="00557593">
      <w:pPr>
        <w:pStyle w:val="SubjectSeriesLevel2"/>
        <w:keepNext/>
        <w:keepLines/>
        <w:suppressLineNumbers/>
        <w:spacing w:before="120"/>
      </w:pPr>
      <w:r w:rsidRPr="004303DA">
        <w:t>V</w:t>
      </w:r>
      <w:r w:rsidR="002536D5" w:rsidRPr="004303DA">
        <w:t>ehicle Tanks Used as Measures</w:t>
      </w:r>
      <w:r w:rsidR="002536D5" w:rsidRPr="004303DA">
        <w:tab/>
        <w:t>VTU</w:t>
      </w:r>
      <w:r w:rsidRPr="004303DA">
        <w:t xml:space="preserve"> Series</w:t>
      </w:r>
    </w:p>
    <w:p w14:paraId="6DB6FED9" w14:textId="77777777" w:rsidR="005A5535" w:rsidRPr="004303DA" w:rsidRDefault="002536D5" w:rsidP="00557593">
      <w:pPr>
        <w:pStyle w:val="SubjectSeriesLevel2"/>
        <w:keepNext/>
        <w:keepLines/>
        <w:suppressLineNumbers/>
      </w:pPr>
      <w:r w:rsidRPr="004303DA">
        <w:t>Liquid Measures</w:t>
      </w:r>
      <w:r w:rsidRPr="004303DA">
        <w:tab/>
        <w:t>LQM</w:t>
      </w:r>
      <w:r w:rsidR="005A5535" w:rsidRPr="004303DA">
        <w:t xml:space="preserve"> Series</w:t>
      </w:r>
    </w:p>
    <w:p w14:paraId="205BBBD3" w14:textId="77777777" w:rsidR="005A5535" w:rsidRPr="004303DA" w:rsidRDefault="005A5535" w:rsidP="00557593">
      <w:pPr>
        <w:pStyle w:val="SubjectSeriesLevel2"/>
        <w:keepNext/>
        <w:keepLines/>
        <w:suppressLineNumbers/>
      </w:pPr>
      <w:r w:rsidRPr="004303DA">
        <w:t>Farm</w:t>
      </w:r>
      <w:r w:rsidR="002536D5" w:rsidRPr="004303DA">
        <w:t xml:space="preserve"> Milk Tanks</w:t>
      </w:r>
      <w:r w:rsidR="002536D5" w:rsidRPr="004303DA">
        <w:tab/>
        <w:t>FMT</w:t>
      </w:r>
      <w:r w:rsidRPr="004303DA">
        <w:t xml:space="preserve"> Series</w:t>
      </w:r>
    </w:p>
    <w:p w14:paraId="7A416431" w14:textId="77777777" w:rsidR="005A5535" w:rsidRPr="004303DA" w:rsidRDefault="002536D5" w:rsidP="00557593">
      <w:pPr>
        <w:pStyle w:val="SubjectSeriesLevel2"/>
        <w:keepNext/>
        <w:keepLines/>
        <w:suppressLineNumbers/>
      </w:pPr>
      <w:r w:rsidRPr="004303DA">
        <w:t>Measure-Containers</w:t>
      </w:r>
      <w:r w:rsidRPr="004303DA">
        <w:tab/>
        <w:t>MRC</w:t>
      </w:r>
      <w:r w:rsidR="005A5535" w:rsidRPr="004303DA">
        <w:t xml:space="preserve"> Series</w:t>
      </w:r>
    </w:p>
    <w:p w14:paraId="39ADA423" w14:textId="77777777" w:rsidR="005A5535" w:rsidRPr="004303DA" w:rsidRDefault="002536D5" w:rsidP="00557593">
      <w:pPr>
        <w:pStyle w:val="SubjectSeriesLevel2"/>
        <w:keepNext/>
        <w:keepLines/>
        <w:suppressLineNumbers/>
      </w:pPr>
      <w:r w:rsidRPr="004303DA">
        <w:t>Graduates</w:t>
      </w:r>
      <w:r w:rsidRPr="004303DA">
        <w:tab/>
        <w:t>GDT</w:t>
      </w:r>
      <w:r w:rsidR="005A5535" w:rsidRPr="004303DA">
        <w:t xml:space="preserve"> Series</w:t>
      </w:r>
    </w:p>
    <w:p w14:paraId="557EA1C3" w14:textId="77777777" w:rsidR="005A5535" w:rsidRPr="004303DA" w:rsidRDefault="002536D5" w:rsidP="00557593">
      <w:pPr>
        <w:pStyle w:val="SubjectSeriesLevel2"/>
        <w:keepNext/>
        <w:keepLines/>
        <w:suppressLineNumbers/>
      </w:pPr>
      <w:r w:rsidRPr="004303DA">
        <w:t>Dry Measures</w:t>
      </w:r>
      <w:r w:rsidRPr="004303DA">
        <w:tab/>
        <w:t>DRY</w:t>
      </w:r>
      <w:r w:rsidR="005A5535" w:rsidRPr="004303DA">
        <w:t xml:space="preserve"> Series</w:t>
      </w:r>
    </w:p>
    <w:p w14:paraId="7610A7E1" w14:textId="77777777" w:rsidR="005A5535" w:rsidRPr="004303DA" w:rsidRDefault="005A5535" w:rsidP="00557593">
      <w:pPr>
        <w:pStyle w:val="SubjectSeriesLevel2"/>
        <w:keepNext/>
        <w:keepLines/>
        <w:suppressLineNumbers/>
      </w:pPr>
      <w:r w:rsidRPr="004303DA">
        <w:t>Berry Baskets and Boxes</w:t>
      </w:r>
      <w:r w:rsidRPr="004303DA">
        <w:tab/>
      </w:r>
      <w:r w:rsidR="002536D5" w:rsidRPr="004303DA">
        <w:t>BBB</w:t>
      </w:r>
      <w:r w:rsidRPr="004303DA">
        <w:t xml:space="preserve"> Series</w:t>
      </w:r>
    </w:p>
    <w:p w14:paraId="78054E1C" w14:textId="77777777" w:rsidR="005A5535" w:rsidRPr="004303DA" w:rsidRDefault="005A5535" w:rsidP="00557593">
      <w:pPr>
        <w:pStyle w:val="SubjectSeriesLevel2"/>
        <w:keepNext/>
        <w:keepLines/>
        <w:suppressLineNumbers/>
        <w:spacing w:before="120"/>
      </w:pPr>
      <w:r w:rsidRPr="004303DA">
        <w:t>Fabric-Measuring Devices</w:t>
      </w:r>
      <w:r w:rsidRPr="004303DA">
        <w:tab/>
      </w:r>
      <w:r w:rsidR="002536D5" w:rsidRPr="004303DA">
        <w:t>FAB</w:t>
      </w:r>
      <w:r w:rsidRPr="004303DA">
        <w:t xml:space="preserve"> Series</w:t>
      </w:r>
    </w:p>
    <w:p w14:paraId="7E926D3F" w14:textId="77777777" w:rsidR="005A5535" w:rsidRPr="004303DA" w:rsidRDefault="005A5535" w:rsidP="00557593">
      <w:pPr>
        <w:pStyle w:val="SubjectSeriesLevel2"/>
        <w:keepNext/>
        <w:keepLines/>
        <w:suppressLineNumbers/>
      </w:pPr>
      <w:r w:rsidRPr="004303DA">
        <w:t>Wire-and Cordage-Measuring Devices</w:t>
      </w:r>
      <w:r w:rsidRPr="004303DA">
        <w:tab/>
      </w:r>
      <w:r w:rsidR="002536D5" w:rsidRPr="004303DA">
        <w:t>WAC</w:t>
      </w:r>
      <w:r w:rsidRPr="004303DA">
        <w:t xml:space="preserve"> Series</w:t>
      </w:r>
    </w:p>
    <w:p w14:paraId="52760B70" w14:textId="77777777" w:rsidR="005A5535" w:rsidRPr="004303DA" w:rsidRDefault="005A5535" w:rsidP="00557593">
      <w:pPr>
        <w:pStyle w:val="SubjectSeriesLevel2"/>
        <w:keepNext/>
        <w:keepLines/>
        <w:suppressLineNumbers/>
      </w:pPr>
      <w:r w:rsidRPr="004303DA">
        <w:t>Linear Measures</w:t>
      </w:r>
      <w:r w:rsidRPr="004303DA">
        <w:tab/>
      </w:r>
      <w:r w:rsidR="002536D5" w:rsidRPr="004303DA">
        <w:t>LIN</w:t>
      </w:r>
      <w:r w:rsidRPr="004303DA">
        <w:t xml:space="preserve"> Series</w:t>
      </w:r>
    </w:p>
    <w:p w14:paraId="15A1A3C7" w14:textId="77777777" w:rsidR="005A5535" w:rsidRPr="004303DA" w:rsidRDefault="005A5535" w:rsidP="00557593">
      <w:pPr>
        <w:pStyle w:val="SubjectSeriesLevel2"/>
        <w:keepNext/>
        <w:keepLines/>
        <w:suppressLineNumbers/>
      </w:pPr>
      <w:r w:rsidRPr="004303DA">
        <w:t>Odometers</w:t>
      </w:r>
      <w:r w:rsidRPr="004303DA">
        <w:tab/>
      </w:r>
      <w:r w:rsidR="002536D5" w:rsidRPr="004303DA">
        <w:t>ODO</w:t>
      </w:r>
      <w:r w:rsidRPr="004303DA">
        <w:t xml:space="preserve"> Series</w:t>
      </w:r>
    </w:p>
    <w:p w14:paraId="7514C5D5" w14:textId="77777777" w:rsidR="005A5535" w:rsidRPr="004303DA" w:rsidRDefault="005A5535" w:rsidP="00557593">
      <w:pPr>
        <w:pStyle w:val="SubjectSeriesLevel2"/>
        <w:keepNext/>
        <w:keepLines/>
        <w:suppressLineNumbers/>
      </w:pPr>
      <w:r w:rsidRPr="004303DA">
        <w:t>Taximeters</w:t>
      </w:r>
      <w:r w:rsidRPr="004303DA">
        <w:tab/>
      </w:r>
      <w:r w:rsidR="002536D5" w:rsidRPr="004303DA">
        <w:t>TXI</w:t>
      </w:r>
      <w:r w:rsidRPr="004303DA">
        <w:t xml:space="preserve"> Series</w:t>
      </w:r>
    </w:p>
    <w:p w14:paraId="38F67397" w14:textId="77777777" w:rsidR="005A5535" w:rsidRPr="004303DA" w:rsidRDefault="005A5535" w:rsidP="00557593">
      <w:pPr>
        <w:pStyle w:val="SubjectSeriesLevel2"/>
        <w:keepNext/>
        <w:keepLines/>
        <w:suppressLineNumbers/>
      </w:pPr>
      <w:r w:rsidRPr="004303DA">
        <w:t>Timing Devices</w:t>
      </w:r>
      <w:r w:rsidRPr="004303DA">
        <w:tab/>
      </w:r>
      <w:r w:rsidR="002536D5" w:rsidRPr="004303DA">
        <w:t>TIM</w:t>
      </w:r>
      <w:r w:rsidRPr="004303DA">
        <w:t xml:space="preserve"> Series</w:t>
      </w:r>
    </w:p>
    <w:p w14:paraId="61BD4165" w14:textId="77777777" w:rsidR="005A5535" w:rsidRPr="004303DA" w:rsidRDefault="005A5535" w:rsidP="00557593">
      <w:pPr>
        <w:pStyle w:val="SubjectSeriesLevel2"/>
        <w:keepNext/>
        <w:keepLines/>
        <w:suppressLineNumbers/>
      </w:pPr>
      <w:r w:rsidRPr="004303DA">
        <w:t>Grain Moisture Meters</w:t>
      </w:r>
      <w:r w:rsidR="0002745B" w:rsidRPr="004303DA">
        <w:t xml:space="preserve"> (a)</w:t>
      </w:r>
      <w:r w:rsidRPr="004303DA">
        <w:tab/>
      </w:r>
      <w:r w:rsidR="002536D5" w:rsidRPr="004303DA">
        <w:t>GM</w:t>
      </w:r>
      <w:r w:rsidR="0002745B" w:rsidRPr="004303DA">
        <w:t>A</w:t>
      </w:r>
      <w:r w:rsidRPr="004303DA">
        <w:t xml:space="preserve"> Series</w:t>
      </w:r>
    </w:p>
    <w:p w14:paraId="34829BDB" w14:textId="77777777" w:rsidR="0002745B" w:rsidRPr="004303DA" w:rsidRDefault="0002745B" w:rsidP="00557593">
      <w:pPr>
        <w:pStyle w:val="SubjectSeriesLevel2"/>
        <w:keepNext/>
        <w:keepLines/>
        <w:suppressLineNumbers/>
      </w:pPr>
      <w:r w:rsidRPr="004303DA">
        <w:t>Grain Moisture Meters (b)</w:t>
      </w:r>
      <w:r w:rsidRPr="004303DA">
        <w:tab/>
        <w:t>GMB Series</w:t>
      </w:r>
    </w:p>
    <w:p w14:paraId="11A1E412" w14:textId="77777777" w:rsidR="004437DB" w:rsidRPr="004303DA" w:rsidRDefault="004437DB" w:rsidP="00557593">
      <w:pPr>
        <w:pStyle w:val="SubjectSeriesLevel2"/>
        <w:keepNext/>
        <w:keepLines/>
        <w:suppressLineNumbers/>
      </w:pPr>
      <w:r w:rsidRPr="004303DA">
        <w:t>Near-Infrared Grain Analyzers</w:t>
      </w:r>
      <w:r w:rsidR="002536D5" w:rsidRPr="004303DA">
        <w:tab/>
        <w:t>NIR</w:t>
      </w:r>
      <w:r w:rsidRPr="004303DA">
        <w:t xml:space="preserve"> Series</w:t>
      </w:r>
    </w:p>
    <w:p w14:paraId="0AB75345" w14:textId="77777777" w:rsidR="004437DB" w:rsidRPr="004303DA" w:rsidRDefault="004437DB" w:rsidP="00557593">
      <w:pPr>
        <w:pStyle w:val="SubjectSeriesLevel2"/>
        <w:keepNext/>
        <w:keepLines/>
        <w:suppressLineNumbers/>
      </w:pPr>
      <w:r w:rsidRPr="004303DA">
        <w:t>Multipl</w:t>
      </w:r>
      <w:r w:rsidR="002536D5" w:rsidRPr="004303DA">
        <w:t>e Dimension Measuring Devices</w:t>
      </w:r>
      <w:r w:rsidR="002536D5" w:rsidRPr="004303DA">
        <w:tab/>
        <w:t>MDM</w:t>
      </w:r>
      <w:r w:rsidRPr="004303DA">
        <w:t xml:space="preserve"> Series</w:t>
      </w:r>
    </w:p>
    <w:p w14:paraId="3602318B" w14:textId="77777777" w:rsidR="004437DB" w:rsidRPr="004303DA" w:rsidRDefault="004437DB" w:rsidP="00557593">
      <w:pPr>
        <w:pStyle w:val="SubjectSeriesLevel2"/>
        <w:keepNext/>
        <w:keepLines/>
        <w:suppressLineNumbers/>
      </w:pPr>
      <w:r w:rsidRPr="004303DA">
        <w:t>Electronic Livestock, Meat, and Poultry Evaluation Systems and/or</w:t>
      </w:r>
      <w:r w:rsidR="002536D5" w:rsidRPr="004303DA">
        <w:t xml:space="preserve"> Devices</w:t>
      </w:r>
      <w:r w:rsidR="002536D5" w:rsidRPr="004303DA">
        <w:tab/>
        <w:t>LVS</w:t>
      </w:r>
      <w:r w:rsidRPr="004303DA">
        <w:t xml:space="preserve"> Series</w:t>
      </w:r>
    </w:p>
    <w:p w14:paraId="0D33732C" w14:textId="77777777" w:rsidR="007C5222" w:rsidRPr="004303DA" w:rsidRDefault="007C5222" w:rsidP="00557593">
      <w:pPr>
        <w:pStyle w:val="SubjectSeriesLevel2"/>
        <w:keepNext/>
        <w:keepLines/>
        <w:suppressLineNumbers/>
      </w:pPr>
      <w:r w:rsidRPr="004303DA">
        <w:t>Transportation Network Measuring Systems</w:t>
      </w:r>
      <w:r w:rsidRPr="004303DA">
        <w:tab/>
        <w:t>TNS Series</w:t>
      </w:r>
    </w:p>
    <w:p w14:paraId="65514BD5" w14:textId="143EB54B" w:rsidR="0075788B" w:rsidRPr="0075788B" w:rsidRDefault="002536D5" w:rsidP="00557593">
      <w:pPr>
        <w:pStyle w:val="SubjectSeriesLevel1"/>
        <w:keepNext/>
        <w:keepLines/>
        <w:suppressLineNumbers/>
      </w:pPr>
      <w:r w:rsidRPr="004303DA">
        <w:t>Other Items</w:t>
      </w:r>
      <w:r w:rsidRPr="004303DA">
        <w:tab/>
        <w:t>OTH</w:t>
      </w:r>
      <w:r w:rsidR="004437DB" w:rsidRPr="004303DA">
        <w:t xml:space="preserve"> Series</w:t>
      </w:r>
      <w:bookmarkEnd w:id="7"/>
    </w:p>
    <w:tbl>
      <w:tblPr>
        <w:tblW w:w="9360" w:type="dxa"/>
        <w:jc w:val="center"/>
        <w:tblBorders>
          <w:top w:val="single" w:sz="4" w:space="0" w:color="auto"/>
          <w:bottom w:val="single" w:sz="4" w:space="0" w:color="auto"/>
        </w:tblBorders>
        <w:tblLook w:val="04A0" w:firstRow="1" w:lastRow="0" w:firstColumn="1" w:lastColumn="0" w:noHBand="0" w:noVBand="1"/>
      </w:tblPr>
      <w:tblGrid>
        <w:gridCol w:w="3110"/>
        <w:gridCol w:w="3110"/>
        <w:gridCol w:w="3140"/>
      </w:tblGrid>
      <w:tr w:rsidR="00105E26" w:rsidRPr="004303DA" w14:paraId="713FE6C3" w14:textId="77777777" w:rsidTr="00B662A1">
        <w:trPr>
          <w:jc w:val="center"/>
        </w:trPr>
        <w:tc>
          <w:tcPr>
            <w:tcW w:w="9360" w:type="dxa"/>
            <w:gridSpan w:val="3"/>
            <w:tcBorders>
              <w:top w:val="single" w:sz="12" w:space="0" w:color="auto"/>
              <w:bottom w:val="single" w:sz="12" w:space="0" w:color="auto"/>
            </w:tcBorders>
            <w:vAlign w:val="center"/>
          </w:tcPr>
          <w:p w14:paraId="18EDAE2E" w14:textId="77777777" w:rsidR="00105E26" w:rsidRPr="004303DA" w:rsidRDefault="006B0099" w:rsidP="00F40D68">
            <w:pPr>
              <w:pStyle w:val="TableHeading"/>
              <w:pageBreakBefore/>
            </w:pPr>
            <w:r w:rsidRPr="004303DA">
              <w:lastRenderedPageBreak/>
              <w:br w:type="page"/>
            </w:r>
            <w:r w:rsidR="00105E26" w:rsidRPr="004303DA">
              <w:t>Table A</w:t>
            </w:r>
            <w:r w:rsidR="00443A38" w:rsidRPr="004303DA">
              <w:br/>
            </w:r>
            <w:r w:rsidR="00C76925" w:rsidRPr="004303DA">
              <w:t>Table of Contents</w:t>
            </w:r>
          </w:p>
        </w:tc>
      </w:tr>
      <w:tr w:rsidR="00105E26" w:rsidRPr="004303DA" w14:paraId="7A01B8D8" w14:textId="77777777" w:rsidTr="00B662A1">
        <w:trPr>
          <w:trHeight w:val="317"/>
          <w:jc w:val="center"/>
        </w:trPr>
        <w:tc>
          <w:tcPr>
            <w:tcW w:w="3110" w:type="dxa"/>
            <w:tcBorders>
              <w:top w:val="single" w:sz="12" w:space="0" w:color="auto"/>
              <w:bottom w:val="single" w:sz="12" w:space="0" w:color="auto"/>
            </w:tcBorders>
            <w:vAlign w:val="bottom"/>
          </w:tcPr>
          <w:p w14:paraId="3B84AEB1" w14:textId="77777777" w:rsidR="00105E26" w:rsidRPr="004303DA" w:rsidRDefault="00F8763B" w:rsidP="00AB1518">
            <w:pPr>
              <w:pStyle w:val="TableColumnHeadings"/>
              <w:ind w:left="-108"/>
              <w:jc w:val="left"/>
            </w:pPr>
            <w:r w:rsidRPr="004303DA">
              <w:t>Reference Key</w:t>
            </w:r>
          </w:p>
        </w:tc>
        <w:tc>
          <w:tcPr>
            <w:tcW w:w="3110" w:type="dxa"/>
            <w:tcBorders>
              <w:top w:val="single" w:sz="12" w:space="0" w:color="auto"/>
              <w:bottom w:val="single" w:sz="12" w:space="0" w:color="auto"/>
            </w:tcBorders>
            <w:vAlign w:val="bottom"/>
          </w:tcPr>
          <w:p w14:paraId="6C2E8CD9" w14:textId="77777777" w:rsidR="00105E26" w:rsidRPr="004303DA" w:rsidRDefault="00105E26" w:rsidP="0038520D">
            <w:pPr>
              <w:pStyle w:val="TableColumnHeadings"/>
            </w:pPr>
            <w:r w:rsidRPr="004303DA">
              <w:t>Title of Item</w:t>
            </w:r>
          </w:p>
        </w:tc>
        <w:tc>
          <w:tcPr>
            <w:tcW w:w="3140" w:type="dxa"/>
            <w:tcBorders>
              <w:top w:val="single" w:sz="12" w:space="0" w:color="auto"/>
              <w:bottom w:val="single" w:sz="12" w:space="0" w:color="auto"/>
            </w:tcBorders>
            <w:vAlign w:val="bottom"/>
          </w:tcPr>
          <w:p w14:paraId="50DE44C9" w14:textId="77777777" w:rsidR="00105E26" w:rsidRPr="004303DA" w:rsidRDefault="00AB1518" w:rsidP="009A61F2">
            <w:pPr>
              <w:pStyle w:val="TableColumnHeadings"/>
              <w:ind w:right="-108"/>
              <w:jc w:val="right"/>
            </w:pPr>
            <w:r w:rsidRPr="004303DA">
              <w:t>S&amp;T</w:t>
            </w:r>
            <w:r w:rsidR="00F8763B" w:rsidRPr="004303DA">
              <w:t xml:space="preserve"> </w:t>
            </w:r>
            <w:r w:rsidR="00105E26" w:rsidRPr="004303DA">
              <w:t>Page</w:t>
            </w:r>
          </w:p>
        </w:tc>
      </w:tr>
    </w:tbl>
    <w:p w14:paraId="3E2A4C3E" w14:textId="785DE0C1" w:rsidR="00D22893" w:rsidRDefault="008E5771">
      <w:pPr>
        <w:pStyle w:val="TOC1"/>
        <w:rPr>
          <w:rFonts w:asciiTheme="minorHAnsi" w:eastAsiaTheme="minorEastAsia" w:hAnsiTheme="minorHAnsi" w:cstheme="minorBidi"/>
          <w:b w:val="0"/>
          <w:caps w:val="0"/>
          <w:noProof/>
          <w:color w:val="auto"/>
          <w:kern w:val="2"/>
          <w:sz w:val="24"/>
          <w:szCs w:val="24"/>
          <w:lang w:eastAsia="en-US"/>
          <w14:ligatures w14:val="standardContextual"/>
        </w:rPr>
      </w:pPr>
      <w:r w:rsidRPr="00456B8C">
        <w:fldChar w:fldCharType="begin"/>
      </w:r>
      <w:r w:rsidRPr="00456B8C">
        <w:instrText xml:space="preserve"> TOC \o "1-1" \h \z \t "Appendix Heading,3,Item Heading,2,Roman Item Heading,4,Appendix2,1" </w:instrText>
      </w:r>
      <w:r w:rsidR="00B76775">
        <w:instrText xml:space="preserve">\W </w:instrText>
      </w:r>
      <w:r w:rsidRPr="00456B8C">
        <w:fldChar w:fldCharType="separate"/>
      </w:r>
      <w:hyperlink w:anchor="_Toc161051108" w:history="1">
        <w:r w:rsidR="00D22893" w:rsidRPr="00771404">
          <w:rPr>
            <w:rStyle w:val="Hyperlink"/>
          </w:rPr>
          <w:t>SCL – SCALES</w:t>
        </w:r>
        <w:r w:rsidR="00D22893">
          <w:rPr>
            <w:noProof/>
            <w:webHidden/>
          </w:rPr>
          <w:tab/>
        </w:r>
        <w:r w:rsidR="00D22893">
          <w:rPr>
            <w:noProof/>
            <w:webHidden/>
          </w:rPr>
          <w:fldChar w:fldCharType="begin"/>
        </w:r>
        <w:r w:rsidR="00D22893">
          <w:rPr>
            <w:noProof/>
            <w:webHidden/>
          </w:rPr>
          <w:instrText xml:space="preserve"> PAGEREF _Toc161051108 \h </w:instrText>
        </w:r>
        <w:r w:rsidR="00D22893">
          <w:rPr>
            <w:noProof/>
            <w:webHidden/>
          </w:rPr>
        </w:r>
        <w:r w:rsidR="00D22893">
          <w:rPr>
            <w:noProof/>
            <w:webHidden/>
          </w:rPr>
          <w:fldChar w:fldCharType="separate"/>
        </w:r>
        <w:r w:rsidR="00D22D12">
          <w:rPr>
            <w:noProof/>
            <w:webHidden/>
          </w:rPr>
          <w:t>170</w:t>
        </w:r>
        <w:r w:rsidR="00D22893">
          <w:rPr>
            <w:noProof/>
            <w:webHidden/>
          </w:rPr>
          <w:fldChar w:fldCharType="end"/>
        </w:r>
      </w:hyperlink>
    </w:p>
    <w:p w14:paraId="77BBB9B1" w14:textId="184DA227"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09" w:history="1">
        <w:r w:rsidR="00D22893" w:rsidRPr="00771404">
          <w:rPr>
            <w:rStyle w:val="Hyperlink"/>
          </w:rPr>
          <w:t>SCL-24.1</w:t>
        </w:r>
        <w:r w:rsidR="00D22893" w:rsidRPr="00771404">
          <w:rPr>
            <w:rStyle w:val="Hyperlink"/>
          </w:rPr>
          <w:tab/>
          <w:t>W</w:t>
        </w:r>
        <w:r w:rsidR="00D22893" w:rsidRPr="00771404">
          <w:rPr>
            <w:rStyle w:val="Hyperlink"/>
          </w:rPr>
          <w:tab/>
          <w:t>S.1.7. Capacity Indication, Weight Ranges, and Unit Weights.</w:t>
        </w:r>
        <w:r w:rsidR="00D22893">
          <w:rPr>
            <w:noProof/>
            <w:webHidden/>
          </w:rPr>
          <w:tab/>
        </w:r>
        <w:r w:rsidR="00D22893">
          <w:rPr>
            <w:noProof/>
            <w:webHidden/>
          </w:rPr>
          <w:fldChar w:fldCharType="begin"/>
        </w:r>
        <w:r w:rsidR="00D22893">
          <w:rPr>
            <w:noProof/>
            <w:webHidden/>
          </w:rPr>
          <w:instrText xml:space="preserve"> PAGEREF _Toc161051109 \h </w:instrText>
        </w:r>
        <w:r w:rsidR="00D22893">
          <w:rPr>
            <w:noProof/>
            <w:webHidden/>
          </w:rPr>
        </w:r>
        <w:r w:rsidR="00D22893">
          <w:rPr>
            <w:noProof/>
            <w:webHidden/>
          </w:rPr>
          <w:fldChar w:fldCharType="separate"/>
        </w:r>
        <w:r w:rsidR="00D22D12">
          <w:rPr>
            <w:noProof/>
            <w:webHidden/>
          </w:rPr>
          <w:t>170</w:t>
        </w:r>
        <w:r w:rsidR="00D22893">
          <w:rPr>
            <w:noProof/>
            <w:webHidden/>
          </w:rPr>
          <w:fldChar w:fldCharType="end"/>
        </w:r>
      </w:hyperlink>
    </w:p>
    <w:p w14:paraId="77CFACF7" w14:textId="023D568A"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10" w:history="1">
        <w:r w:rsidR="00D22893" w:rsidRPr="00771404">
          <w:rPr>
            <w:rStyle w:val="Hyperlink"/>
          </w:rPr>
          <w:t>SCL-24.2</w:t>
        </w:r>
        <w:r w:rsidR="00D22893" w:rsidRPr="00771404">
          <w:rPr>
            <w:rStyle w:val="Hyperlink"/>
          </w:rPr>
          <w:tab/>
          <w:t>D</w:t>
        </w:r>
        <w:r w:rsidR="00D22893" w:rsidRPr="00771404">
          <w:rPr>
            <w:rStyle w:val="Hyperlink"/>
          </w:rPr>
          <w:tab/>
          <w:t>Multiple Sections Regarding Tare</w:t>
        </w:r>
        <w:r w:rsidR="00D22893">
          <w:rPr>
            <w:noProof/>
            <w:webHidden/>
          </w:rPr>
          <w:tab/>
        </w:r>
        <w:r w:rsidR="00D22893">
          <w:rPr>
            <w:noProof/>
            <w:webHidden/>
          </w:rPr>
          <w:fldChar w:fldCharType="begin"/>
        </w:r>
        <w:r w:rsidR="00D22893">
          <w:rPr>
            <w:noProof/>
            <w:webHidden/>
          </w:rPr>
          <w:instrText xml:space="preserve"> PAGEREF _Toc161051110 \h </w:instrText>
        </w:r>
        <w:r w:rsidR="00D22893">
          <w:rPr>
            <w:noProof/>
            <w:webHidden/>
          </w:rPr>
        </w:r>
        <w:r w:rsidR="00D22893">
          <w:rPr>
            <w:noProof/>
            <w:webHidden/>
          </w:rPr>
          <w:fldChar w:fldCharType="separate"/>
        </w:r>
        <w:r w:rsidR="00D22D12">
          <w:rPr>
            <w:noProof/>
            <w:webHidden/>
          </w:rPr>
          <w:t>172</w:t>
        </w:r>
        <w:r w:rsidR="00D22893">
          <w:rPr>
            <w:noProof/>
            <w:webHidden/>
          </w:rPr>
          <w:fldChar w:fldCharType="end"/>
        </w:r>
      </w:hyperlink>
    </w:p>
    <w:p w14:paraId="752B6EB2" w14:textId="4D6863B4"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11" w:history="1">
        <w:r w:rsidR="00D22893" w:rsidRPr="00771404">
          <w:rPr>
            <w:rStyle w:val="Hyperlink"/>
          </w:rPr>
          <w:t>SCL-22.3</w:t>
        </w:r>
        <w:r w:rsidR="00D22893" w:rsidRPr="00771404">
          <w:rPr>
            <w:rStyle w:val="Hyperlink"/>
          </w:rPr>
          <w:tab/>
          <w:t>V</w:t>
        </w:r>
        <w:r w:rsidR="00D22893" w:rsidRPr="00771404">
          <w:rPr>
            <w:rStyle w:val="Hyperlink"/>
          </w:rPr>
          <w:tab/>
          <w:t>UR.3.3. Single-Draft Vehicle Weighing., and UR.3.4. Weighing of Axle Loads and Axle-Group Loads.</w:t>
        </w:r>
        <w:r w:rsidR="00D22893">
          <w:rPr>
            <w:noProof/>
            <w:webHidden/>
          </w:rPr>
          <w:tab/>
        </w:r>
        <w:r w:rsidR="00D22893">
          <w:rPr>
            <w:noProof/>
            <w:webHidden/>
          </w:rPr>
          <w:fldChar w:fldCharType="begin"/>
        </w:r>
        <w:r w:rsidR="00D22893">
          <w:rPr>
            <w:noProof/>
            <w:webHidden/>
          </w:rPr>
          <w:instrText xml:space="preserve"> PAGEREF _Toc161051111 \h </w:instrText>
        </w:r>
        <w:r w:rsidR="00D22893">
          <w:rPr>
            <w:noProof/>
            <w:webHidden/>
          </w:rPr>
        </w:r>
        <w:r w:rsidR="00D22893">
          <w:rPr>
            <w:noProof/>
            <w:webHidden/>
          </w:rPr>
          <w:fldChar w:fldCharType="separate"/>
        </w:r>
        <w:r w:rsidR="00D22D12">
          <w:rPr>
            <w:noProof/>
            <w:webHidden/>
          </w:rPr>
          <w:t>185</w:t>
        </w:r>
        <w:r w:rsidR="00D22893">
          <w:rPr>
            <w:noProof/>
            <w:webHidden/>
          </w:rPr>
          <w:fldChar w:fldCharType="end"/>
        </w:r>
      </w:hyperlink>
    </w:p>
    <w:p w14:paraId="1E42A351" w14:textId="7FDC9B16"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12" w:history="1">
        <w:r w:rsidR="00D22893" w:rsidRPr="00771404">
          <w:rPr>
            <w:rStyle w:val="Hyperlink"/>
          </w:rPr>
          <w:t xml:space="preserve">SCL-23.3 </w:t>
        </w:r>
        <w:r w:rsidR="00D22893" w:rsidRPr="00771404">
          <w:rPr>
            <w:rStyle w:val="Hyperlink"/>
          </w:rPr>
          <w:tab/>
          <w:t>V</w:t>
        </w:r>
        <w:r w:rsidR="00D22893" w:rsidRPr="00771404">
          <w:rPr>
            <w:rStyle w:val="Hyperlink"/>
          </w:rPr>
          <w:tab/>
          <w:t>Verification Scale Division e: Multiple Sections Including, T.N.1.3., Table 6., T.N.3., T.N.4., T.N.6., T.N.8., T.N.9., T.1., T.2., S.1.1.1., T.N.1.2., Table S.6.3.a., Table S.3.6.b., Appendix D, S.1.2.2., Table 3., S.5.4., UR.3., Table 8.</w:t>
        </w:r>
        <w:r w:rsidR="00D22893">
          <w:rPr>
            <w:noProof/>
            <w:webHidden/>
          </w:rPr>
          <w:tab/>
        </w:r>
        <w:r w:rsidR="00D22893">
          <w:rPr>
            <w:noProof/>
            <w:webHidden/>
          </w:rPr>
          <w:fldChar w:fldCharType="begin"/>
        </w:r>
        <w:r w:rsidR="00D22893">
          <w:rPr>
            <w:noProof/>
            <w:webHidden/>
          </w:rPr>
          <w:instrText xml:space="preserve"> PAGEREF _Toc161051112 \h </w:instrText>
        </w:r>
        <w:r w:rsidR="00D22893">
          <w:rPr>
            <w:noProof/>
            <w:webHidden/>
          </w:rPr>
        </w:r>
        <w:r w:rsidR="00D22893">
          <w:rPr>
            <w:noProof/>
            <w:webHidden/>
          </w:rPr>
          <w:fldChar w:fldCharType="separate"/>
        </w:r>
        <w:r w:rsidR="00D22D12">
          <w:rPr>
            <w:noProof/>
            <w:webHidden/>
          </w:rPr>
          <w:t>189</w:t>
        </w:r>
        <w:r w:rsidR="00D22893">
          <w:rPr>
            <w:noProof/>
            <w:webHidden/>
          </w:rPr>
          <w:fldChar w:fldCharType="end"/>
        </w:r>
      </w:hyperlink>
    </w:p>
    <w:p w14:paraId="7D802F9E" w14:textId="21072D36"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13" w:history="1">
        <w:r w:rsidR="00D22893" w:rsidRPr="00771404">
          <w:rPr>
            <w:rStyle w:val="Hyperlink"/>
          </w:rPr>
          <w:t>SCL-24.3</w:t>
        </w:r>
        <w:r w:rsidR="00D22893" w:rsidRPr="00771404">
          <w:rPr>
            <w:rStyle w:val="Hyperlink"/>
          </w:rPr>
          <w:tab/>
          <w:t>V</w:t>
        </w:r>
        <w:r w:rsidR="00D22893" w:rsidRPr="00771404">
          <w:rPr>
            <w:rStyle w:val="Hyperlink"/>
          </w:rPr>
          <w:tab/>
          <w:t>Table 6. Maintenance Tolerances</w:t>
        </w:r>
        <w:r w:rsidR="00D22893">
          <w:rPr>
            <w:noProof/>
            <w:webHidden/>
          </w:rPr>
          <w:tab/>
        </w:r>
        <w:r w:rsidR="00D22893">
          <w:rPr>
            <w:noProof/>
            <w:webHidden/>
          </w:rPr>
          <w:fldChar w:fldCharType="begin"/>
        </w:r>
        <w:r w:rsidR="00D22893">
          <w:rPr>
            <w:noProof/>
            <w:webHidden/>
          </w:rPr>
          <w:instrText xml:space="preserve"> PAGEREF _Toc161051113 \h </w:instrText>
        </w:r>
        <w:r w:rsidR="00D22893">
          <w:rPr>
            <w:noProof/>
            <w:webHidden/>
          </w:rPr>
        </w:r>
        <w:r w:rsidR="00D22893">
          <w:rPr>
            <w:noProof/>
            <w:webHidden/>
          </w:rPr>
          <w:fldChar w:fldCharType="separate"/>
        </w:r>
        <w:r w:rsidR="00D22D12">
          <w:rPr>
            <w:noProof/>
            <w:webHidden/>
          </w:rPr>
          <w:t>203</w:t>
        </w:r>
        <w:r w:rsidR="00D22893">
          <w:rPr>
            <w:noProof/>
            <w:webHidden/>
          </w:rPr>
          <w:fldChar w:fldCharType="end"/>
        </w:r>
      </w:hyperlink>
    </w:p>
    <w:p w14:paraId="39AFAE65" w14:textId="56D152F6"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14" w:history="1">
        <w:r w:rsidR="00D22893" w:rsidRPr="00771404">
          <w:rPr>
            <w:rStyle w:val="Hyperlink"/>
          </w:rPr>
          <w:t>SCL-22.2</w:t>
        </w:r>
        <w:r w:rsidR="00D22893" w:rsidRPr="00771404">
          <w:rPr>
            <w:rStyle w:val="Hyperlink"/>
          </w:rPr>
          <w:tab/>
          <w:t>A</w:t>
        </w:r>
        <w:r w:rsidR="00D22893" w:rsidRPr="00771404">
          <w:rPr>
            <w:rStyle w:val="Hyperlink"/>
          </w:rPr>
          <w:tab/>
          <w:t>UR.1. Selection Requirements, UR.3.1.X. Required Minimum for Cannabis Products.</w:t>
        </w:r>
        <w:r w:rsidR="00D22893">
          <w:rPr>
            <w:noProof/>
            <w:webHidden/>
          </w:rPr>
          <w:tab/>
        </w:r>
        <w:r w:rsidR="00D22893">
          <w:rPr>
            <w:noProof/>
            <w:webHidden/>
          </w:rPr>
          <w:fldChar w:fldCharType="begin"/>
        </w:r>
        <w:r w:rsidR="00D22893">
          <w:rPr>
            <w:noProof/>
            <w:webHidden/>
          </w:rPr>
          <w:instrText xml:space="preserve"> PAGEREF _Toc161051114 \h </w:instrText>
        </w:r>
        <w:r w:rsidR="00D22893">
          <w:rPr>
            <w:noProof/>
            <w:webHidden/>
          </w:rPr>
        </w:r>
        <w:r w:rsidR="00D22893">
          <w:rPr>
            <w:noProof/>
            <w:webHidden/>
          </w:rPr>
          <w:fldChar w:fldCharType="separate"/>
        </w:r>
        <w:r w:rsidR="00D22D12">
          <w:rPr>
            <w:noProof/>
            <w:webHidden/>
          </w:rPr>
          <w:t>205</w:t>
        </w:r>
        <w:r w:rsidR="00D22893">
          <w:rPr>
            <w:noProof/>
            <w:webHidden/>
          </w:rPr>
          <w:fldChar w:fldCharType="end"/>
        </w:r>
      </w:hyperlink>
    </w:p>
    <w:p w14:paraId="23C2250C" w14:textId="722B1712" w:rsidR="00D22893" w:rsidRDefault="00000000">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1051115" w:history="1">
        <w:r w:rsidR="00D22893" w:rsidRPr="00771404">
          <w:rPr>
            <w:rStyle w:val="Hyperlink"/>
          </w:rPr>
          <w:t>AWS – AUTOMATIC WEIGHING SYSTEMS CODE</w:t>
        </w:r>
        <w:r w:rsidR="00D22893">
          <w:rPr>
            <w:noProof/>
            <w:webHidden/>
          </w:rPr>
          <w:tab/>
        </w:r>
        <w:r w:rsidR="00D22893">
          <w:rPr>
            <w:noProof/>
            <w:webHidden/>
          </w:rPr>
          <w:fldChar w:fldCharType="begin"/>
        </w:r>
        <w:r w:rsidR="00D22893">
          <w:rPr>
            <w:noProof/>
            <w:webHidden/>
          </w:rPr>
          <w:instrText xml:space="preserve"> PAGEREF _Toc161051115 \h </w:instrText>
        </w:r>
        <w:r w:rsidR="00D22893">
          <w:rPr>
            <w:noProof/>
            <w:webHidden/>
          </w:rPr>
        </w:r>
        <w:r w:rsidR="00D22893">
          <w:rPr>
            <w:noProof/>
            <w:webHidden/>
          </w:rPr>
          <w:fldChar w:fldCharType="separate"/>
        </w:r>
        <w:r w:rsidR="00D22D12">
          <w:rPr>
            <w:noProof/>
            <w:webHidden/>
          </w:rPr>
          <w:t>210</w:t>
        </w:r>
        <w:r w:rsidR="00D22893">
          <w:rPr>
            <w:noProof/>
            <w:webHidden/>
          </w:rPr>
          <w:fldChar w:fldCharType="end"/>
        </w:r>
      </w:hyperlink>
    </w:p>
    <w:p w14:paraId="6A13F45B" w14:textId="0605676C"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16" w:history="1">
        <w:r w:rsidR="00D22893" w:rsidRPr="00771404">
          <w:rPr>
            <w:rStyle w:val="Hyperlink"/>
          </w:rPr>
          <w:t>AWS-24.1</w:t>
        </w:r>
        <w:r w:rsidR="00D22893" w:rsidRPr="00771404">
          <w:rPr>
            <w:rStyle w:val="Hyperlink"/>
          </w:rPr>
          <w:tab/>
          <w:t>V</w:t>
        </w:r>
        <w:r w:rsidR="00D22893" w:rsidRPr="00771404">
          <w:rPr>
            <w:rStyle w:val="Hyperlink"/>
          </w:rPr>
          <w:tab/>
          <w:t>N.1.5. Test Loads.</w:t>
        </w:r>
        <w:r w:rsidR="00D22893">
          <w:rPr>
            <w:noProof/>
            <w:webHidden/>
          </w:rPr>
          <w:tab/>
        </w:r>
        <w:r w:rsidR="00D22893">
          <w:rPr>
            <w:noProof/>
            <w:webHidden/>
          </w:rPr>
          <w:fldChar w:fldCharType="begin"/>
        </w:r>
        <w:r w:rsidR="00D22893">
          <w:rPr>
            <w:noProof/>
            <w:webHidden/>
          </w:rPr>
          <w:instrText xml:space="preserve"> PAGEREF _Toc161051116 \h </w:instrText>
        </w:r>
        <w:r w:rsidR="00D22893">
          <w:rPr>
            <w:noProof/>
            <w:webHidden/>
          </w:rPr>
        </w:r>
        <w:r w:rsidR="00D22893">
          <w:rPr>
            <w:noProof/>
            <w:webHidden/>
          </w:rPr>
          <w:fldChar w:fldCharType="separate"/>
        </w:r>
        <w:r w:rsidR="00D22D12">
          <w:rPr>
            <w:noProof/>
            <w:webHidden/>
          </w:rPr>
          <w:t>210</w:t>
        </w:r>
        <w:r w:rsidR="00D22893">
          <w:rPr>
            <w:noProof/>
            <w:webHidden/>
          </w:rPr>
          <w:fldChar w:fldCharType="end"/>
        </w:r>
      </w:hyperlink>
    </w:p>
    <w:p w14:paraId="1A922D57" w14:textId="2F556E89"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17" w:history="1">
        <w:r w:rsidR="00D22893" w:rsidRPr="00771404">
          <w:rPr>
            <w:rStyle w:val="Hyperlink"/>
          </w:rPr>
          <w:t>AWS-24.2</w:t>
        </w:r>
        <w:r w:rsidR="00D22893" w:rsidRPr="00771404">
          <w:rPr>
            <w:rStyle w:val="Hyperlink"/>
          </w:rPr>
          <w:tab/>
          <w:t>V</w:t>
        </w:r>
        <w:r w:rsidR="00D22893" w:rsidRPr="00771404">
          <w:rPr>
            <w:rStyle w:val="Hyperlink"/>
          </w:rPr>
          <w:tab/>
        </w:r>
        <w:r w:rsidR="00D22893" w:rsidRPr="00771404">
          <w:rPr>
            <w:rStyle w:val="Hyperlink"/>
            <w:strike/>
          </w:rPr>
          <w:t>N.1.6. Influence Factor Testing.</w:t>
        </w:r>
        <w:r w:rsidR="00D22893">
          <w:rPr>
            <w:noProof/>
            <w:webHidden/>
          </w:rPr>
          <w:tab/>
        </w:r>
        <w:r w:rsidR="00D22893">
          <w:rPr>
            <w:noProof/>
            <w:webHidden/>
          </w:rPr>
          <w:fldChar w:fldCharType="begin"/>
        </w:r>
        <w:r w:rsidR="00D22893">
          <w:rPr>
            <w:noProof/>
            <w:webHidden/>
          </w:rPr>
          <w:instrText xml:space="preserve"> PAGEREF _Toc161051117 \h </w:instrText>
        </w:r>
        <w:r w:rsidR="00D22893">
          <w:rPr>
            <w:noProof/>
            <w:webHidden/>
          </w:rPr>
        </w:r>
        <w:r w:rsidR="00D22893">
          <w:rPr>
            <w:noProof/>
            <w:webHidden/>
          </w:rPr>
          <w:fldChar w:fldCharType="separate"/>
        </w:r>
        <w:r w:rsidR="00D22D12">
          <w:rPr>
            <w:noProof/>
            <w:webHidden/>
          </w:rPr>
          <w:t>213</w:t>
        </w:r>
        <w:r w:rsidR="00D22893">
          <w:rPr>
            <w:noProof/>
            <w:webHidden/>
          </w:rPr>
          <w:fldChar w:fldCharType="end"/>
        </w:r>
      </w:hyperlink>
    </w:p>
    <w:p w14:paraId="74E213C1" w14:textId="4D1B0FB1"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18" w:history="1">
        <w:r w:rsidR="00D22893" w:rsidRPr="00771404">
          <w:rPr>
            <w:rStyle w:val="Hyperlink"/>
          </w:rPr>
          <w:t>AWS-24.3</w:t>
        </w:r>
        <w:r w:rsidR="00D22893" w:rsidRPr="00771404">
          <w:rPr>
            <w:rStyle w:val="Hyperlink"/>
          </w:rPr>
          <w:tab/>
          <w:t>V</w:t>
        </w:r>
        <w:r w:rsidR="00D22893" w:rsidRPr="00771404">
          <w:rPr>
            <w:rStyle w:val="Hyperlink"/>
          </w:rPr>
          <w:tab/>
          <w:t>N.2.2.3. Shift Test (Dynamic).</w:t>
        </w:r>
        <w:r w:rsidR="00D22893">
          <w:rPr>
            <w:noProof/>
            <w:webHidden/>
          </w:rPr>
          <w:tab/>
        </w:r>
        <w:r w:rsidR="00D22893">
          <w:rPr>
            <w:noProof/>
            <w:webHidden/>
          </w:rPr>
          <w:fldChar w:fldCharType="begin"/>
        </w:r>
        <w:r w:rsidR="00D22893">
          <w:rPr>
            <w:noProof/>
            <w:webHidden/>
          </w:rPr>
          <w:instrText xml:space="preserve"> PAGEREF _Toc161051118 \h </w:instrText>
        </w:r>
        <w:r w:rsidR="00D22893">
          <w:rPr>
            <w:noProof/>
            <w:webHidden/>
          </w:rPr>
        </w:r>
        <w:r w:rsidR="00D22893">
          <w:rPr>
            <w:noProof/>
            <w:webHidden/>
          </w:rPr>
          <w:fldChar w:fldCharType="separate"/>
        </w:r>
        <w:r w:rsidR="00D22D12">
          <w:rPr>
            <w:noProof/>
            <w:webHidden/>
          </w:rPr>
          <w:t>215</w:t>
        </w:r>
        <w:r w:rsidR="00D22893">
          <w:rPr>
            <w:noProof/>
            <w:webHidden/>
          </w:rPr>
          <w:fldChar w:fldCharType="end"/>
        </w:r>
      </w:hyperlink>
    </w:p>
    <w:p w14:paraId="201CD950" w14:textId="59E4CC56" w:rsidR="00D22893" w:rsidRDefault="00000000">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1051119" w:history="1">
        <w:r w:rsidR="00D22893" w:rsidRPr="00771404">
          <w:rPr>
            <w:rStyle w:val="Hyperlink"/>
          </w:rPr>
          <w:t>WIM – WEIGH-IN-MOTION SYSTEMS – TENTATIVE CODE</w:t>
        </w:r>
        <w:r w:rsidR="00D22893">
          <w:rPr>
            <w:noProof/>
            <w:webHidden/>
          </w:rPr>
          <w:tab/>
        </w:r>
        <w:r w:rsidR="00D22893">
          <w:rPr>
            <w:noProof/>
            <w:webHidden/>
          </w:rPr>
          <w:fldChar w:fldCharType="begin"/>
        </w:r>
        <w:r w:rsidR="00D22893">
          <w:rPr>
            <w:noProof/>
            <w:webHidden/>
          </w:rPr>
          <w:instrText xml:space="preserve"> PAGEREF _Toc161051119 \h </w:instrText>
        </w:r>
        <w:r w:rsidR="00D22893">
          <w:rPr>
            <w:noProof/>
            <w:webHidden/>
          </w:rPr>
        </w:r>
        <w:r w:rsidR="00D22893">
          <w:rPr>
            <w:noProof/>
            <w:webHidden/>
          </w:rPr>
          <w:fldChar w:fldCharType="separate"/>
        </w:r>
        <w:r w:rsidR="00D22D12">
          <w:rPr>
            <w:noProof/>
            <w:webHidden/>
          </w:rPr>
          <w:t>218</w:t>
        </w:r>
        <w:r w:rsidR="00D22893">
          <w:rPr>
            <w:noProof/>
            <w:webHidden/>
          </w:rPr>
          <w:fldChar w:fldCharType="end"/>
        </w:r>
      </w:hyperlink>
    </w:p>
    <w:p w14:paraId="0DC991D4" w14:textId="3BA758FA"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20" w:history="1">
        <w:r w:rsidR="00D22893" w:rsidRPr="00771404">
          <w:rPr>
            <w:rStyle w:val="Hyperlink"/>
          </w:rPr>
          <w:t>WIM-23.1</w:t>
        </w:r>
        <w:r w:rsidR="00D22893" w:rsidRPr="00771404">
          <w:rPr>
            <w:rStyle w:val="Hyperlink"/>
          </w:rPr>
          <w:tab/>
          <w:t>V</w:t>
        </w:r>
        <w:r w:rsidR="00D22893" w:rsidRPr="00771404">
          <w:rPr>
            <w:rStyle w:val="Hyperlink"/>
          </w:rPr>
          <w:tab/>
          <w:t>2.26 Weigh-in-Motion Systems Used for Vehicle Direct Enforcement</w:t>
        </w:r>
        <w:r w:rsidR="00D22893">
          <w:rPr>
            <w:noProof/>
            <w:webHidden/>
          </w:rPr>
          <w:tab/>
        </w:r>
        <w:r w:rsidR="00D22893">
          <w:rPr>
            <w:noProof/>
            <w:webHidden/>
          </w:rPr>
          <w:fldChar w:fldCharType="begin"/>
        </w:r>
        <w:r w:rsidR="00D22893">
          <w:rPr>
            <w:noProof/>
            <w:webHidden/>
          </w:rPr>
          <w:instrText xml:space="preserve"> PAGEREF _Toc161051120 \h </w:instrText>
        </w:r>
        <w:r w:rsidR="00D22893">
          <w:rPr>
            <w:noProof/>
            <w:webHidden/>
          </w:rPr>
        </w:r>
        <w:r w:rsidR="00D22893">
          <w:rPr>
            <w:noProof/>
            <w:webHidden/>
          </w:rPr>
          <w:fldChar w:fldCharType="separate"/>
        </w:r>
        <w:r w:rsidR="00D22D12">
          <w:rPr>
            <w:noProof/>
            <w:webHidden/>
          </w:rPr>
          <w:t>218</w:t>
        </w:r>
        <w:r w:rsidR="00D22893">
          <w:rPr>
            <w:noProof/>
            <w:webHidden/>
          </w:rPr>
          <w:fldChar w:fldCharType="end"/>
        </w:r>
      </w:hyperlink>
    </w:p>
    <w:p w14:paraId="08EC3B99" w14:textId="77894614" w:rsidR="00D22893" w:rsidRDefault="00000000">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1051121" w:history="1">
        <w:r w:rsidR="00D22893" w:rsidRPr="00771404">
          <w:rPr>
            <w:rStyle w:val="Hyperlink"/>
          </w:rPr>
          <w:t>LMD – LIQUID MEASURING DEVICES</w:t>
        </w:r>
        <w:r w:rsidR="00D22893">
          <w:rPr>
            <w:noProof/>
            <w:webHidden/>
          </w:rPr>
          <w:tab/>
        </w:r>
        <w:r w:rsidR="00D22893">
          <w:rPr>
            <w:noProof/>
            <w:webHidden/>
          </w:rPr>
          <w:fldChar w:fldCharType="begin"/>
        </w:r>
        <w:r w:rsidR="00D22893">
          <w:rPr>
            <w:noProof/>
            <w:webHidden/>
          </w:rPr>
          <w:instrText xml:space="preserve"> PAGEREF _Toc161051121 \h </w:instrText>
        </w:r>
        <w:r w:rsidR="00D22893">
          <w:rPr>
            <w:noProof/>
            <w:webHidden/>
          </w:rPr>
        </w:r>
        <w:r w:rsidR="00D22893">
          <w:rPr>
            <w:noProof/>
            <w:webHidden/>
          </w:rPr>
          <w:fldChar w:fldCharType="separate"/>
        </w:r>
        <w:r w:rsidR="00D22D12">
          <w:rPr>
            <w:noProof/>
            <w:webHidden/>
          </w:rPr>
          <w:t>236</w:t>
        </w:r>
        <w:r w:rsidR="00D22893">
          <w:rPr>
            <w:noProof/>
            <w:webHidden/>
          </w:rPr>
          <w:fldChar w:fldCharType="end"/>
        </w:r>
      </w:hyperlink>
    </w:p>
    <w:p w14:paraId="69B71E4B" w14:textId="44EEA460"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22" w:history="1">
        <w:r w:rsidR="00D22893" w:rsidRPr="00771404">
          <w:rPr>
            <w:rStyle w:val="Hyperlink"/>
          </w:rPr>
          <w:t>LMD-24.1</w:t>
        </w:r>
        <w:r w:rsidR="00D22893" w:rsidRPr="00771404">
          <w:rPr>
            <w:rStyle w:val="Hyperlink"/>
          </w:rPr>
          <w:tab/>
          <w:t>D</w:t>
        </w:r>
        <w:r w:rsidR="00D22893" w:rsidRPr="00771404">
          <w:rPr>
            <w:rStyle w:val="Hyperlink"/>
          </w:rPr>
          <w:tab/>
          <w:t>N.4.1. Normal Tests.</w:t>
        </w:r>
        <w:r w:rsidR="00D22893">
          <w:rPr>
            <w:noProof/>
            <w:webHidden/>
          </w:rPr>
          <w:tab/>
        </w:r>
        <w:r w:rsidR="00D22893">
          <w:rPr>
            <w:noProof/>
            <w:webHidden/>
          </w:rPr>
          <w:fldChar w:fldCharType="begin"/>
        </w:r>
        <w:r w:rsidR="00D22893">
          <w:rPr>
            <w:noProof/>
            <w:webHidden/>
          </w:rPr>
          <w:instrText xml:space="preserve"> PAGEREF _Toc161051122 \h </w:instrText>
        </w:r>
        <w:r w:rsidR="00D22893">
          <w:rPr>
            <w:noProof/>
            <w:webHidden/>
          </w:rPr>
        </w:r>
        <w:r w:rsidR="00D22893">
          <w:rPr>
            <w:noProof/>
            <w:webHidden/>
          </w:rPr>
          <w:fldChar w:fldCharType="separate"/>
        </w:r>
        <w:r w:rsidR="00D22D12">
          <w:rPr>
            <w:noProof/>
            <w:webHidden/>
          </w:rPr>
          <w:t>236</w:t>
        </w:r>
        <w:r w:rsidR="00D22893">
          <w:rPr>
            <w:noProof/>
            <w:webHidden/>
          </w:rPr>
          <w:fldChar w:fldCharType="end"/>
        </w:r>
      </w:hyperlink>
    </w:p>
    <w:p w14:paraId="3112088D" w14:textId="54371418" w:rsidR="00D22893" w:rsidRDefault="00000000">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1051123" w:history="1">
        <w:r w:rsidR="00D22893" w:rsidRPr="00771404">
          <w:rPr>
            <w:rStyle w:val="Hyperlink"/>
          </w:rPr>
          <w:t>LPG – LIQUIFIED PETROLEUM GAS AND ANHYDROUS AMMONIA LIQUID-MEASURING DEVICES</w:t>
        </w:r>
        <w:r w:rsidR="00D22893">
          <w:rPr>
            <w:noProof/>
            <w:webHidden/>
          </w:rPr>
          <w:tab/>
        </w:r>
        <w:r w:rsidR="00D22893">
          <w:rPr>
            <w:noProof/>
            <w:webHidden/>
          </w:rPr>
          <w:fldChar w:fldCharType="begin"/>
        </w:r>
        <w:r w:rsidR="00D22893">
          <w:rPr>
            <w:noProof/>
            <w:webHidden/>
          </w:rPr>
          <w:instrText xml:space="preserve"> PAGEREF _Toc161051123 \h </w:instrText>
        </w:r>
        <w:r w:rsidR="00D22893">
          <w:rPr>
            <w:noProof/>
            <w:webHidden/>
          </w:rPr>
        </w:r>
        <w:r w:rsidR="00D22893">
          <w:rPr>
            <w:noProof/>
            <w:webHidden/>
          </w:rPr>
          <w:fldChar w:fldCharType="separate"/>
        </w:r>
        <w:r w:rsidR="00D22D12">
          <w:rPr>
            <w:noProof/>
            <w:webHidden/>
          </w:rPr>
          <w:t>239</w:t>
        </w:r>
        <w:r w:rsidR="00D22893">
          <w:rPr>
            <w:noProof/>
            <w:webHidden/>
          </w:rPr>
          <w:fldChar w:fldCharType="end"/>
        </w:r>
      </w:hyperlink>
    </w:p>
    <w:p w14:paraId="1BDED2E1" w14:textId="2445E9B9"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24" w:history="1">
        <w:r w:rsidR="00D22893" w:rsidRPr="00771404">
          <w:rPr>
            <w:rStyle w:val="Hyperlink"/>
          </w:rPr>
          <w:t>LPG-23.1</w:t>
        </w:r>
        <w:r w:rsidR="00D22893" w:rsidRPr="00771404">
          <w:rPr>
            <w:rStyle w:val="Hyperlink"/>
          </w:rPr>
          <w:tab/>
          <w:t>W</w:t>
        </w:r>
        <w:r w:rsidR="00D22893" w:rsidRPr="00771404">
          <w:rPr>
            <w:rStyle w:val="Hyperlink"/>
          </w:rPr>
          <w:tab/>
          <w:t>S.2.5. Zero-Set-Back Interlock.</w:t>
        </w:r>
        <w:r w:rsidR="00D22893">
          <w:rPr>
            <w:noProof/>
            <w:webHidden/>
          </w:rPr>
          <w:tab/>
        </w:r>
        <w:r w:rsidR="00D22893">
          <w:rPr>
            <w:noProof/>
            <w:webHidden/>
          </w:rPr>
          <w:fldChar w:fldCharType="begin"/>
        </w:r>
        <w:r w:rsidR="00D22893">
          <w:rPr>
            <w:noProof/>
            <w:webHidden/>
          </w:rPr>
          <w:instrText xml:space="preserve"> PAGEREF _Toc161051124 \h </w:instrText>
        </w:r>
        <w:r w:rsidR="00D22893">
          <w:rPr>
            <w:noProof/>
            <w:webHidden/>
          </w:rPr>
        </w:r>
        <w:r w:rsidR="00D22893">
          <w:rPr>
            <w:noProof/>
            <w:webHidden/>
          </w:rPr>
          <w:fldChar w:fldCharType="separate"/>
        </w:r>
        <w:r w:rsidR="00D22D12">
          <w:rPr>
            <w:noProof/>
            <w:webHidden/>
          </w:rPr>
          <w:t>239</w:t>
        </w:r>
        <w:r w:rsidR="00D22893">
          <w:rPr>
            <w:noProof/>
            <w:webHidden/>
          </w:rPr>
          <w:fldChar w:fldCharType="end"/>
        </w:r>
      </w:hyperlink>
    </w:p>
    <w:p w14:paraId="4E4CCA6B" w14:textId="580E3F1D" w:rsidR="00D22893" w:rsidRDefault="00000000">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1051125" w:history="1">
        <w:r w:rsidR="00D22893" w:rsidRPr="00771404">
          <w:rPr>
            <w:rStyle w:val="Hyperlink"/>
          </w:rPr>
          <w:t>HGM – HYDROGEN GAS-MEASURING DEVICES</w:t>
        </w:r>
        <w:r w:rsidR="00D22893">
          <w:rPr>
            <w:noProof/>
            <w:webHidden/>
          </w:rPr>
          <w:tab/>
        </w:r>
        <w:r w:rsidR="00D22893">
          <w:rPr>
            <w:noProof/>
            <w:webHidden/>
          </w:rPr>
          <w:fldChar w:fldCharType="begin"/>
        </w:r>
        <w:r w:rsidR="00D22893">
          <w:rPr>
            <w:noProof/>
            <w:webHidden/>
          </w:rPr>
          <w:instrText xml:space="preserve"> PAGEREF _Toc161051125 \h </w:instrText>
        </w:r>
        <w:r w:rsidR="00D22893">
          <w:rPr>
            <w:noProof/>
            <w:webHidden/>
          </w:rPr>
        </w:r>
        <w:r w:rsidR="00D22893">
          <w:rPr>
            <w:noProof/>
            <w:webHidden/>
          </w:rPr>
          <w:fldChar w:fldCharType="separate"/>
        </w:r>
        <w:r w:rsidR="00D22D12">
          <w:rPr>
            <w:noProof/>
            <w:webHidden/>
          </w:rPr>
          <w:t>242</w:t>
        </w:r>
        <w:r w:rsidR="00D22893">
          <w:rPr>
            <w:noProof/>
            <w:webHidden/>
          </w:rPr>
          <w:fldChar w:fldCharType="end"/>
        </w:r>
      </w:hyperlink>
    </w:p>
    <w:p w14:paraId="72FE4C0D" w14:textId="1D48DA63"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26" w:history="1">
        <w:r w:rsidR="00D22893" w:rsidRPr="00771404">
          <w:rPr>
            <w:rStyle w:val="Hyperlink"/>
          </w:rPr>
          <w:t>HGM-23.1</w:t>
        </w:r>
        <w:r w:rsidR="00D22893" w:rsidRPr="00771404">
          <w:rPr>
            <w:rStyle w:val="Hyperlink"/>
          </w:rPr>
          <w:tab/>
          <w:t>D</w:t>
        </w:r>
        <w:r w:rsidR="00D22893" w:rsidRPr="00771404">
          <w:rPr>
            <w:rStyle w:val="Hyperlink"/>
          </w:rPr>
          <w:tab/>
          <w:t>UR.3.8. Safety Requirement.</w:t>
        </w:r>
        <w:r w:rsidR="00D22893">
          <w:rPr>
            <w:noProof/>
            <w:webHidden/>
          </w:rPr>
          <w:tab/>
        </w:r>
        <w:r w:rsidR="00D22893">
          <w:rPr>
            <w:noProof/>
            <w:webHidden/>
          </w:rPr>
          <w:fldChar w:fldCharType="begin"/>
        </w:r>
        <w:r w:rsidR="00D22893">
          <w:rPr>
            <w:noProof/>
            <w:webHidden/>
          </w:rPr>
          <w:instrText xml:space="preserve"> PAGEREF _Toc161051126 \h </w:instrText>
        </w:r>
        <w:r w:rsidR="00D22893">
          <w:rPr>
            <w:noProof/>
            <w:webHidden/>
          </w:rPr>
        </w:r>
        <w:r w:rsidR="00D22893">
          <w:rPr>
            <w:noProof/>
            <w:webHidden/>
          </w:rPr>
          <w:fldChar w:fldCharType="separate"/>
        </w:r>
        <w:r w:rsidR="00D22D12">
          <w:rPr>
            <w:noProof/>
            <w:webHidden/>
          </w:rPr>
          <w:t>242</w:t>
        </w:r>
        <w:r w:rsidR="00D22893">
          <w:rPr>
            <w:noProof/>
            <w:webHidden/>
          </w:rPr>
          <w:fldChar w:fldCharType="end"/>
        </w:r>
      </w:hyperlink>
    </w:p>
    <w:p w14:paraId="20B87F1E" w14:textId="4DAF7AAB" w:rsidR="00D22893" w:rsidRDefault="00000000">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1051127" w:history="1">
        <w:r w:rsidR="00D22893" w:rsidRPr="00771404">
          <w:rPr>
            <w:rStyle w:val="Hyperlink"/>
          </w:rPr>
          <w:t>EVF – ELECTRIC VEHICLE FUELING SYSTEMS</w:t>
        </w:r>
        <w:r w:rsidR="00D22893">
          <w:rPr>
            <w:noProof/>
            <w:webHidden/>
          </w:rPr>
          <w:tab/>
        </w:r>
        <w:r w:rsidR="00D22893">
          <w:rPr>
            <w:noProof/>
            <w:webHidden/>
          </w:rPr>
          <w:fldChar w:fldCharType="begin"/>
        </w:r>
        <w:r w:rsidR="00D22893">
          <w:rPr>
            <w:noProof/>
            <w:webHidden/>
          </w:rPr>
          <w:instrText xml:space="preserve"> PAGEREF _Toc161051127 \h </w:instrText>
        </w:r>
        <w:r w:rsidR="00D22893">
          <w:rPr>
            <w:noProof/>
            <w:webHidden/>
          </w:rPr>
        </w:r>
        <w:r w:rsidR="00D22893">
          <w:rPr>
            <w:noProof/>
            <w:webHidden/>
          </w:rPr>
          <w:fldChar w:fldCharType="separate"/>
        </w:r>
        <w:r w:rsidR="00D22D12">
          <w:rPr>
            <w:noProof/>
            <w:webHidden/>
          </w:rPr>
          <w:t>245</w:t>
        </w:r>
        <w:r w:rsidR="00D22893">
          <w:rPr>
            <w:noProof/>
            <w:webHidden/>
          </w:rPr>
          <w:fldChar w:fldCharType="end"/>
        </w:r>
      </w:hyperlink>
    </w:p>
    <w:p w14:paraId="60F1670E" w14:textId="07A832D2"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28" w:history="1">
        <w:r w:rsidR="00D22893" w:rsidRPr="00771404">
          <w:rPr>
            <w:rStyle w:val="Hyperlink"/>
          </w:rPr>
          <w:t>EVF-24.1</w:t>
        </w:r>
        <w:r w:rsidR="00D22893" w:rsidRPr="00771404">
          <w:rPr>
            <w:rStyle w:val="Hyperlink"/>
          </w:rPr>
          <w:tab/>
          <w:t>W</w:t>
        </w:r>
        <w:r w:rsidR="00D22893" w:rsidRPr="00771404">
          <w:rPr>
            <w:rStyle w:val="Hyperlink"/>
          </w:rPr>
          <w:tab/>
          <w:t>S.1.3. Mobile Device as Indicating Element for AC Chargers.</w:t>
        </w:r>
        <w:r w:rsidR="00D22893">
          <w:rPr>
            <w:noProof/>
            <w:webHidden/>
          </w:rPr>
          <w:tab/>
        </w:r>
        <w:r w:rsidR="00D22893">
          <w:rPr>
            <w:noProof/>
            <w:webHidden/>
          </w:rPr>
          <w:fldChar w:fldCharType="begin"/>
        </w:r>
        <w:r w:rsidR="00D22893">
          <w:rPr>
            <w:noProof/>
            <w:webHidden/>
          </w:rPr>
          <w:instrText xml:space="preserve"> PAGEREF _Toc161051128 \h </w:instrText>
        </w:r>
        <w:r w:rsidR="00D22893">
          <w:rPr>
            <w:noProof/>
            <w:webHidden/>
          </w:rPr>
        </w:r>
        <w:r w:rsidR="00D22893">
          <w:rPr>
            <w:noProof/>
            <w:webHidden/>
          </w:rPr>
          <w:fldChar w:fldCharType="separate"/>
        </w:r>
        <w:r w:rsidR="00D22D12">
          <w:rPr>
            <w:noProof/>
            <w:webHidden/>
          </w:rPr>
          <w:t>245</w:t>
        </w:r>
        <w:r w:rsidR="00D22893">
          <w:rPr>
            <w:noProof/>
            <w:webHidden/>
          </w:rPr>
          <w:fldChar w:fldCharType="end"/>
        </w:r>
      </w:hyperlink>
    </w:p>
    <w:p w14:paraId="280B7707" w14:textId="11F7BD0F"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29" w:history="1">
        <w:r w:rsidR="00D22893" w:rsidRPr="00771404">
          <w:rPr>
            <w:rStyle w:val="Hyperlink"/>
          </w:rPr>
          <w:t>EVF-24.2</w:t>
        </w:r>
        <w:r w:rsidR="00D22893" w:rsidRPr="00771404">
          <w:rPr>
            <w:rStyle w:val="Hyperlink"/>
          </w:rPr>
          <w:tab/>
          <w:t>V</w:t>
        </w:r>
        <w:r w:rsidR="00D22893" w:rsidRPr="00771404">
          <w:rPr>
            <w:rStyle w:val="Hyperlink"/>
          </w:rPr>
          <w:tab/>
          <w:t>S.2.7. Indication of Delivery, N.3.2. Accuracy Testing., and T.2.1. EVSE Load Test Tolerances.</w:t>
        </w:r>
        <w:r w:rsidR="00D22893">
          <w:rPr>
            <w:noProof/>
            <w:webHidden/>
          </w:rPr>
          <w:tab/>
        </w:r>
        <w:r w:rsidR="00D22893">
          <w:rPr>
            <w:noProof/>
            <w:webHidden/>
          </w:rPr>
          <w:fldChar w:fldCharType="begin"/>
        </w:r>
        <w:r w:rsidR="00D22893">
          <w:rPr>
            <w:noProof/>
            <w:webHidden/>
          </w:rPr>
          <w:instrText xml:space="preserve"> PAGEREF _Toc161051129 \h </w:instrText>
        </w:r>
        <w:r w:rsidR="00D22893">
          <w:rPr>
            <w:noProof/>
            <w:webHidden/>
          </w:rPr>
        </w:r>
        <w:r w:rsidR="00D22893">
          <w:rPr>
            <w:noProof/>
            <w:webHidden/>
          </w:rPr>
          <w:fldChar w:fldCharType="separate"/>
        </w:r>
        <w:r w:rsidR="00D22D12">
          <w:rPr>
            <w:noProof/>
            <w:webHidden/>
          </w:rPr>
          <w:t>249</w:t>
        </w:r>
        <w:r w:rsidR="00D22893">
          <w:rPr>
            <w:noProof/>
            <w:webHidden/>
          </w:rPr>
          <w:fldChar w:fldCharType="end"/>
        </w:r>
      </w:hyperlink>
    </w:p>
    <w:p w14:paraId="5AE21372" w14:textId="03C481DE"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30" w:history="1">
        <w:r w:rsidR="00D22893" w:rsidRPr="00771404">
          <w:rPr>
            <w:rStyle w:val="Hyperlink"/>
          </w:rPr>
          <w:t xml:space="preserve">EVF-23.4 </w:t>
        </w:r>
        <w:r w:rsidR="00D22893" w:rsidRPr="00771404">
          <w:rPr>
            <w:rStyle w:val="Hyperlink"/>
          </w:rPr>
          <w:tab/>
          <w:t>V</w:t>
        </w:r>
        <w:r w:rsidR="00D22893" w:rsidRPr="00771404">
          <w:rPr>
            <w:rStyle w:val="Hyperlink"/>
          </w:rPr>
          <w:tab/>
          <w:t>S.5.2. EVSE Identification and Marking Requirements, S.5.3. Abbreviations and Symbols, and N.3. Test of an EVSE System.</w:t>
        </w:r>
        <w:r w:rsidR="00D22893">
          <w:rPr>
            <w:noProof/>
            <w:webHidden/>
          </w:rPr>
          <w:tab/>
        </w:r>
        <w:r w:rsidR="00D22893">
          <w:rPr>
            <w:noProof/>
            <w:webHidden/>
          </w:rPr>
          <w:fldChar w:fldCharType="begin"/>
        </w:r>
        <w:r w:rsidR="00D22893">
          <w:rPr>
            <w:noProof/>
            <w:webHidden/>
          </w:rPr>
          <w:instrText xml:space="preserve"> PAGEREF _Toc161051130 \h </w:instrText>
        </w:r>
        <w:r w:rsidR="00D22893">
          <w:rPr>
            <w:noProof/>
            <w:webHidden/>
          </w:rPr>
        </w:r>
        <w:r w:rsidR="00D22893">
          <w:rPr>
            <w:noProof/>
            <w:webHidden/>
          </w:rPr>
          <w:fldChar w:fldCharType="separate"/>
        </w:r>
        <w:r w:rsidR="00D22D12">
          <w:rPr>
            <w:noProof/>
            <w:webHidden/>
          </w:rPr>
          <w:t>253</w:t>
        </w:r>
        <w:r w:rsidR="00D22893">
          <w:rPr>
            <w:noProof/>
            <w:webHidden/>
          </w:rPr>
          <w:fldChar w:fldCharType="end"/>
        </w:r>
      </w:hyperlink>
    </w:p>
    <w:p w14:paraId="2E10D654" w14:textId="73B2E2D8"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31" w:history="1">
        <w:r w:rsidR="00D22893" w:rsidRPr="00771404">
          <w:rPr>
            <w:rStyle w:val="Hyperlink"/>
          </w:rPr>
          <w:t xml:space="preserve">EVF-23.6 </w:t>
        </w:r>
        <w:r w:rsidR="00D22893" w:rsidRPr="00771404">
          <w:rPr>
            <w:rStyle w:val="Hyperlink"/>
          </w:rPr>
          <w:tab/>
          <w:t>V</w:t>
        </w:r>
        <w:r w:rsidR="00D22893" w:rsidRPr="00771404">
          <w:rPr>
            <w:rStyle w:val="Hyperlink"/>
          </w:rPr>
          <w:tab/>
          <w:t xml:space="preserve">S.5.2. EVSE Identification and Marking Requirements., and T.2. </w:t>
        </w:r>
        <w:r w:rsidR="00D22893" w:rsidRPr="00771404">
          <w:rPr>
            <w:rStyle w:val="Hyperlink"/>
            <w:strike/>
          </w:rPr>
          <w:t>Load</w:t>
        </w:r>
        <w:r w:rsidR="00D22893" w:rsidRPr="00771404">
          <w:rPr>
            <w:rStyle w:val="Hyperlink"/>
          </w:rPr>
          <w:t>Accuracy Test Tolerances.</w:t>
        </w:r>
        <w:r w:rsidR="00D22893">
          <w:rPr>
            <w:noProof/>
            <w:webHidden/>
          </w:rPr>
          <w:tab/>
        </w:r>
        <w:r w:rsidR="00D22893">
          <w:rPr>
            <w:noProof/>
            <w:webHidden/>
          </w:rPr>
          <w:fldChar w:fldCharType="begin"/>
        </w:r>
        <w:r w:rsidR="00D22893">
          <w:rPr>
            <w:noProof/>
            <w:webHidden/>
          </w:rPr>
          <w:instrText xml:space="preserve"> PAGEREF _Toc161051131 \h </w:instrText>
        </w:r>
        <w:r w:rsidR="00D22893">
          <w:rPr>
            <w:noProof/>
            <w:webHidden/>
          </w:rPr>
        </w:r>
        <w:r w:rsidR="00D22893">
          <w:rPr>
            <w:noProof/>
            <w:webHidden/>
          </w:rPr>
          <w:fldChar w:fldCharType="separate"/>
        </w:r>
        <w:r w:rsidR="00D22D12">
          <w:rPr>
            <w:noProof/>
            <w:webHidden/>
          </w:rPr>
          <w:t>261</w:t>
        </w:r>
        <w:r w:rsidR="00D22893">
          <w:rPr>
            <w:noProof/>
            <w:webHidden/>
          </w:rPr>
          <w:fldChar w:fldCharType="end"/>
        </w:r>
      </w:hyperlink>
    </w:p>
    <w:p w14:paraId="56FB2D28" w14:textId="717B84BA"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32" w:history="1">
        <w:r w:rsidR="00D22893" w:rsidRPr="00771404">
          <w:rPr>
            <w:rStyle w:val="Hyperlink"/>
          </w:rPr>
          <w:t xml:space="preserve">EVF-23.7 </w:t>
        </w:r>
        <w:r w:rsidR="00D22893" w:rsidRPr="00771404">
          <w:rPr>
            <w:rStyle w:val="Hyperlink"/>
          </w:rPr>
          <w:tab/>
          <w:t>W</w:t>
        </w:r>
        <w:r w:rsidR="00D22893" w:rsidRPr="00771404">
          <w:rPr>
            <w:rStyle w:val="Hyperlink"/>
          </w:rPr>
          <w:tab/>
        </w:r>
        <w:r w:rsidR="00D22893" w:rsidRPr="00771404">
          <w:rPr>
            <w:rStyle w:val="Hyperlink"/>
            <w:strike/>
          </w:rPr>
          <w:t>N.1. No Load Test, N.2. Starting Load Test.</w:t>
        </w:r>
        <w:r w:rsidR="00D22893" w:rsidRPr="00771404">
          <w:rPr>
            <w:rStyle w:val="Hyperlink"/>
          </w:rPr>
          <w:t>, N.5.2. Accuracy Testing, And Appendix D: maximum deliverable amperes.</w:t>
        </w:r>
        <w:r w:rsidR="00D22893">
          <w:rPr>
            <w:noProof/>
            <w:webHidden/>
          </w:rPr>
          <w:tab/>
        </w:r>
        <w:r w:rsidR="00D22893">
          <w:rPr>
            <w:noProof/>
            <w:webHidden/>
          </w:rPr>
          <w:fldChar w:fldCharType="begin"/>
        </w:r>
        <w:r w:rsidR="00D22893">
          <w:rPr>
            <w:noProof/>
            <w:webHidden/>
          </w:rPr>
          <w:instrText xml:space="preserve"> PAGEREF _Toc161051132 \h </w:instrText>
        </w:r>
        <w:r w:rsidR="00D22893">
          <w:rPr>
            <w:noProof/>
            <w:webHidden/>
          </w:rPr>
        </w:r>
        <w:r w:rsidR="00D22893">
          <w:rPr>
            <w:noProof/>
            <w:webHidden/>
          </w:rPr>
          <w:fldChar w:fldCharType="separate"/>
        </w:r>
        <w:r w:rsidR="00D22D12">
          <w:rPr>
            <w:noProof/>
            <w:webHidden/>
          </w:rPr>
          <w:t>272</w:t>
        </w:r>
        <w:r w:rsidR="00D22893">
          <w:rPr>
            <w:noProof/>
            <w:webHidden/>
          </w:rPr>
          <w:fldChar w:fldCharType="end"/>
        </w:r>
      </w:hyperlink>
    </w:p>
    <w:p w14:paraId="7D002CCC" w14:textId="0163B95D" w:rsidR="00D22893" w:rsidRDefault="00000000">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1051133" w:history="1">
        <w:r w:rsidR="00D22893" w:rsidRPr="00771404">
          <w:rPr>
            <w:rStyle w:val="Hyperlink"/>
          </w:rPr>
          <w:t>GMA – GRAIN MOISTURE METERS 5.56 (A)</w:t>
        </w:r>
        <w:r w:rsidR="00D22893">
          <w:rPr>
            <w:noProof/>
            <w:webHidden/>
          </w:rPr>
          <w:tab/>
        </w:r>
        <w:r w:rsidR="00D22893">
          <w:rPr>
            <w:noProof/>
            <w:webHidden/>
          </w:rPr>
          <w:fldChar w:fldCharType="begin"/>
        </w:r>
        <w:r w:rsidR="00D22893">
          <w:rPr>
            <w:noProof/>
            <w:webHidden/>
          </w:rPr>
          <w:instrText xml:space="preserve"> PAGEREF _Toc161051133 \h </w:instrText>
        </w:r>
        <w:r w:rsidR="00D22893">
          <w:rPr>
            <w:noProof/>
            <w:webHidden/>
          </w:rPr>
        </w:r>
        <w:r w:rsidR="00D22893">
          <w:rPr>
            <w:noProof/>
            <w:webHidden/>
          </w:rPr>
          <w:fldChar w:fldCharType="separate"/>
        </w:r>
        <w:r w:rsidR="00D22D12">
          <w:rPr>
            <w:noProof/>
            <w:webHidden/>
          </w:rPr>
          <w:t>276</w:t>
        </w:r>
        <w:r w:rsidR="00D22893">
          <w:rPr>
            <w:noProof/>
            <w:webHidden/>
          </w:rPr>
          <w:fldChar w:fldCharType="end"/>
        </w:r>
      </w:hyperlink>
    </w:p>
    <w:p w14:paraId="0AC38313" w14:textId="1DE9D5F0"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34" w:history="1">
        <w:r w:rsidR="00D22893" w:rsidRPr="00771404">
          <w:rPr>
            <w:rStyle w:val="Hyperlink"/>
          </w:rPr>
          <w:t>GMA-19.1</w:t>
        </w:r>
        <w:r w:rsidR="00D22893" w:rsidRPr="00771404">
          <w:rPr>
            <w:rStyle w:val="Hyperlink"/>
          </w:rPr>
          <w:tab/>
          <w:t>W</w:t>
        </w:r>
        <w:r w:rsidR="00D22893" w:rsidRPr="00771404">
          <w:rPr>
            <w:rStyle w:val="Hyperlink"/>
          </w:rPr>
          <w:tab/>
          <w:t>Table T.2.1. Acceptance and Maintenance Tolerances Air Oven Method for All Grains and Oil Seeds.</w:t>
        </w:r>
        <w:r w:rsidR="00D22893">
          <w:rPr>
            <w:noProof/>
            <w:webHidden/>
          </w:rPr>
          <w:tab/>
        </w:r>
        <w:r w:rsidR="00D22893">
          <w:rPr>
            <w:noProof/>
            <w:webHidden/>
          </w:rPr>
          <w:fldChar w:fldCharType="begin"/>
        </w:r>
        <w:r w:rsidR="00D22893">
          <w:rPr>
            <w:noProof/>
            <w:webHidden/>
          </w:rPr>
          <w:instrText xml:space="preserve"> PAGEREF _Toc161051134 \h </w:instrText>
        </w:r>
        <w:r w:rsidR="00D22893">
          <w:rPr>
            <w:noProof/>
            <w:webHidden/>
          </w:rPr>
        </w:r>
        <w:r w:rsidR="00D22893">
          <w:rPr>
            <w:noProof/>
            <w:webHidden/>
          </w:rPr>
          <w:fldChar w:fldCharType="separate"/>
        </w:r>
        <w:r w:rsidR="00D22D12">
          <w:rPr>
            <w:noProof/>
            <w:webHidden/>
          </w:rPr>
          <w:t>276</w:t>
        </w:r>
        <w:r w:rsidR="00D22893">
          <w:rPr>
            <w:noProof/>
            <w:webHidden/>
          </w:rPr>
          <w:fldChar w:fldCharType="end"/>
        </w:r>
      </w:hyperlink>
    </w:p>
    <w:p w14:paraId="09883836" w14:textId="0E76DC99" w:rsidR="00D22893" w:rsidRDefault="00000000">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1051135" w:history="1">
        <w:r w:rsidR="00D22893" w:rsidRPr="00771404">
          <w:rPr>
            <w:rStyle w:val="Hyperlink"/>
          </w:rPr>
          <w:t>OTH – OTHER ITEMS</w:t>
        </w:r>
        <w:r w:rsidR="00D22893">
          <w:rPr>
            <w:noProof/>
            <w:webHidden/>
          </w:rPr>
          <w:tab/>
        </w:r>
        <w:r w:rsidR="00D22893">
          <w:rPr>
            <w:noProof/>
            <w:webHidden/>
          </w:rPr>
          <w:fldChar w:fldCharType="begin"/>
        </w:r>
        <w:r w:rsidR="00D22893">
          <w:rPr>
            <w:noProof/>
            <w:webHidden/>
          </w:rPr>
          <w:instrText xml:space="preserve"> PAGEREF _Toc161051135 \h </w:instrText>
        </w:r>
        <w:r w:rsidR="00D22893">
          <w:rPr>
            <w:noProof/>
            <w:webHidden/>
          </w:rPr>
        </w:r>
        <w:r w:rsidR="00D22893">
          <w:rPr>
            <w:noProof/>
            <w:webHidden/>
          </w:rPr>
          <w:fldChar w:fldCharType="separate"/>
        </w:r>
        <w:r w:rsidR="00D22D12">
          <w:rPr>
            <w:noProof/>
            <w:webHidden/>
          </w:rPr>
          <w:t>280</w:t>
        </w:r>
        <w:r w:rsidR="00D22893">
          <w:rPr>
            <w:noProof/>
            <w:webHidden/>
          </w:rPr>
          <w:fldChar w:fldCharType="end"/>
        </w:r>
      </w:hyperlink>
    </w:p>
    <w:p w14:paraId="49E12DF5" w14:textId="548E9180"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36" w:history="1">
        <w:r w:rsidR="00D22893" w:rsidRPr="00771404">
          <w:rPr>
            <w:rStyle w:val="Hyperlink"/>
          </w:rPr>
          <w:t>OTH-16.1</w:t>
        </w:r>
        <w:r w:rsidR="00D22893" w:rsidRPr="00771404">
          <w:rPr>
            <w:rStyle w:val="Hyperlink"/>
          </w:rPr>
          <w:tab/>
          <w:t>V</w:t>
        </w:r>
        <w:r w:rsidR="00D22893" w:rsidRPr="00771404">
          <w:rPr>
            <w:rStyle w:val="Hyperlink"/>
          </w:rPr>
          <w:tab/>
          <w:t>Non-Utility Electricity-Measuring Systems (NUEMS)</w:t>
        </w:r>
        <w:r w:rsidR="00D22893">
          <w:rPr>
            <w:noProof/>
            <w:webHidden/>
          </w:rPr>
          <w:tab/>
        </w:r>
        <w:r w:rsidR="00D22893">
          <w:rPr>
            <w:noProof/>
            <w:webHidden/>
          </w:rPr>
          <w:fldChar w:fldCharType="begin"/>
        </w:r>
        <w:r w:rsidR="00D22893">
          <w:rPr>
            <w:noProof/>
            <w:webHidden/>
          </w:rPr>
          <w:instrText xml:space="preserve"> PAGEREF _Toc161051136 \h </w:instrText>
        </w:r>
        <w:r w:rsidR="00D22893">
          <w:rPr>
            <w:noProof/>
            <w:webHidden/>
          </w:rPr>
        </w:r>
        <w:r w:rsidR="00D22893">
          <w:rPr>
            <w:noProof/>
            <w:webHidden/>
          </w:rPr>
          <w:fldChar w:fldCharType="separate"/>
        </w:r>
        <w:r w:rsidR="00D22D12">
          <w:rPr>
            <w:noProof/>
            <w:webHidden/>
          </w:rPr>
          <w:t>280</w:t>
        </w:r>
        <w:r w:rsidR="00D22893">
          <w:rPr>
            <w:noProof/>
            <w:webHidden/>
          </w:rPr>
          <w:fldChar w:fldCharType="end"/>
        </w:r>
      </w:hyperlink>
    </w:p>
    <w:p w14:paraId="5EACEEA3" w14:textId="33971ABA"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37" w:history="1">
        <w:r w:rsidR="00D22893" w:rsidRPr="00771404">
          <w:rPr>
            <w:rStyle w:val="Hyperlink"/>
          </w:rPr>
          <w:t>OTH-24.2</w:t>
        </w:r>
        <w:r w:rsidR="00D22893" w:rsidRPr="00771404">
          <w:rPr>
            <w:rStyle w:val="Hyperlink"/>
          </w:rPr>
          <w:tab/>
          <w:t>V</w:t>
        </w:r>
        <w:r w:rsidR="00D22893" w:rsidRPr="00771404">
          <w:rPr>
            <w:rStyle w:val="Hyperlink"/>
          </w:rPr>
          <w:tab/>
          <w:t>Appendix D, Definitions: National Type Evaluation Program (NTEP) and Certificate of Conformance (CC)</w:t>
        </w:r>
        <w:r w:rsidR="00D22893">
          <w:rPr>
            <w:noProof/>
            <w:webHidden/>
          </w:rPr>
          <w:tab/>
        </w:r>
        <w:r w:rsidR="00D22893">
          <w:rPr>
            <w:noProof/>
            <w:webHidden/>
          </w:rPr>
          <w:fldChar w:fldCharType="begin"/>
        </w:r>
        <w:r w:rsidR="00D22893">
          <w:rPr>
            <w:noProof/>
            <w:webHidden/>
          </w:rPr>
          <w:instrText xml:space="preserve"> PAGEREF _Toc161051137 \h </w:instrText>
        </w:r>
        <w:r w:rsidR="00D22893">
          <w:rPr>
            <w:noProof/>
            <w:webHidden/>
          </w:rPr>
        </w:r>
        <w:r w:rsidR="00D22893">
          <w:rPr>
            <w:noProof/>
            <w:webHidden/>
          </w:rPr>
          <w:fldChar w:fldCharType="separate"/>
        </w:r>
        <w:r w:rsidR="00D22D12">
          <w:rPr>
            <w:noProof/>
            <w:webHidden/>
          </w:rPr>
          <w:t>306</w:t>
        </w:r>
        <w:r w:rsidR="00D22893">
          <w:rPr>
            <w:noProof/>
            <w:webHidden/>
          </w:rPr>
          <w:fldChar w:fldCharType="end"/>
        </w:r>
      </w:hyperlink>
    </w:p>
    <w:p w14:paraId="2B4BCCDE" w14:textId="51E431B4" w:rsidR="00D22893" w:rsidRDefault="00000000">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1051138" w:history="1">
        <w:r w:rsidR="00D22893" w:rsidRPr="00771404">
          <w:rPr>
            <w:rStyle w:val="Hyperlink"/>
          </w:rPr>
          <w:t>ITEM BLOCK 1 (B1) - TRANSFER STANDARD METER</w:t>
        </w:r>
        <w:r w:rsidR="00D22893">
          <w:rPr>
            <w:noProof/>
            <w:webHidden/>
          </w:rPr>
          <w:tab/>
        </w:r>
        <w:r w:rsidR="00D22893">
          <w:rPr>
            <w:noProof/>
            <w:webHidden/>
          </w:rPr>
          <w:fldChar w:fldCharType="begin"/>
        </w:r>
        <w:r w:rsidR="00D22893">
          <w:rPr>
            <w:noProof/>
            <w:webHidden/>
          </w:rPr>
          <w:instrText xml:space="preserve"> PAGEREF _Toc161051138 \h </w:instrText>
        </w:r>
        <w:r w:rsidR="00D22893">
          <w:rPr>
            <w:noProof/>
            <w:webHidden/>
          </w:rPr>
        </w:r>
        <w:r w:rsidR="00D22893">
          <w:rPr>
            <w:noProof/>
            <w:webHidden/>
          </w:rPr>
          <w:fldChar w:fldCharType="separate"/>
        </w:r>
        <w:r w:rsidR="00D22D12">
          <w:rPr>
            <w:noProof/>
            <w:webHidden/>
          </w:rPr>
          <w:t>308</w:t>
        </w:r>
        <w:r w:rsidR="00D22893">
          <w:rPr>
            <w:noProof/>
            <w:webHidden/>
          </w:rPr>
          <w:fldChar w:fldCharType="end"/>
        </w:r>
      </w:hyperlink>
    </w:p>
    <w:p w14:paraId="15FF1879" w14:textId="2EEF0DD7"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39" w:history="1">
        <w:r w:rsidR="00D22893" w:rsidRPr="00771404">
          <w:rPr>
            <w:rStyle w:val="Hyperlink"/>
          </w:rPr>
          <w:t>B1-LMD-24.1</w:t>
        </w:r>
        <w:r w:rsidR="00D22893" w:rsidRPr="00771404">
          <w:rPr>
            <w:rStyle w:val="Hyperlink"/>
          </w:rPr>
          <w:tab/>
          <w:t>V</w:t>
        </w:r>
        <w:r w:rsidR="00D22893" w:rsidRPr="00771404">
          <w:rPr>
            <w:rStyle w:val="Hyperlink"/>
          </w:rPr>
          <w:tab/>
        </w:r>
        <w:r w:rsidR="00D22893" w:rsidRPr="00771404">
          <w:rPr>
            <w:rStyle w:val="Hyperlink"/>
            <w:i/>
            <w:strike/>
          </w:rPr>
          <w:t>N.3.5.3.</w:t>
        </w:r>
        <w:r w:rsidR="00D22893" w:rsidRPr="00771404">
          <w:rPr>
            <w:rStyle w:val="Hyperlink"/>
            <w:strike/>
          </w:rPr>
          <w:t xml:space="preserve"> </w:t>
        </w:r>
        <w:r w:rsidR="00D22893" w:rsidRPr="00771404">
          <w:rPr>
            <w:rStyle w:val="Hyperlink"/>
            <w:i/>
            <w:strike/>
          </w:rPr>
          <w:t>Field Standard Meter Test</w:t>
        </w:r>
        <w:r w:rsidR="00D22893" w:rsidRPr="00771404">
          <w:rPr>
            <w:rStyle w:val="Hyperlink"/>
          </w:rPr>
          <w:t>N.3.5.3. Transfer Standard Meter Test.</w:t>
        </w:r>
        <w:r w:rsidR="00D22893">
          <w:rPr>
            <w:noProof/>
            <w:webHidden/>
          </w:rPr>
          <w:tab/>
        </w:r>
        <w:r w:rsidR="00D22893">
          <w:rPr>
            <w:noProof/>
            <w:webHidden/>
          </w:rPr>
          <w:fldChar w:fldCharType="begin"/>
        </w:r>
        <w:r w:rsidR="00D22893">
          <w:rPr>
            <w:noProof/>
            <w:webHidden/>
          </w:rPr>
          <w:instrText xml:space="preserve"> PAGEREF _Toc161051139 \h </w:instrText>
        </w:r>
        <w:r w:rsidR="00D22893">
          <w:rPr>
            <w:noProof/>
            <w:webHidden/>
          </w:rPr>
        </w:r>
        <w:r w:rsidR="00D22893">
          <w:rPr>
            <w:noProof/>
            <w:webHidden/>
          </w:rPr>
          <w:fldChar w:fldCharType="separate"/>
        </w:r>
        <w:r w:rsidR="00D22D12">
          <w:rPr>
            <w:noProof/>
            <w:webHidden/>
          </w:rPr>
          <w:t>308</w:t>
        </w:r>
        <w:r w:rsidR="00D22893">
          <w:rPr>
            <w:noProof/>
            <w:webHidden/>
          </w:rPr>
          <w:fldChar w:fldCharType="end"/>
        </w:r>
      </w:hyperlink>
    </w:p>
    <w:p w14:paraId="765A99CB" w14:textId="5FD332EF"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40" w:history="1">
        <w:r w:rsidR="00D22893" w:rsidRPr="00771404">
          <w:rPr>
            <w:rStyle w:val="Hyperlink"/>
          </w:rPr>
          <w:t>B1-VTM-24.1</w:t>
        </w:r>
        <w:r w:rsidR="00D22893" w:rsidRPr="00771404">
          <w:rPr>
            <w:rStyle w:val="Hyperlink"/>
          </w:rPr>
          <w:tab/>
          <w:t>V</w:t>
        </w:r>
        <w:r w:rsidR="00D22893" w:rsidRPr="00771404">
          <w:rPr>
            <w:rStyle w:val="Hyperlink"/>
          </w:rPr>
          <w:tab/>
        </w:r>
        <w:r w:rsidR="00D22893" w:rsidRPr="00771404">
          <w:rPr>
            <w:rStyle w:val="Hyperlink"/>
            <w:i/>
            <w:strike/>
          </w:rPr>
          <w:t>N.3.1.</w:t>
        </w:r>
        <w:r w:rsidR="00D22893" w:rsidRPr="00771404">
          <w:rPr>
            <w:rStyle w:val="Hyperlink"/>
            <w:strike/>
          </w:rPr>
          <w:t xml:space="preserve"> </w:t>
        </w:r>
        <w:r w:rsidR="00D22893" w:rsidRPr="00771404">
          <w:rPr>
            <w:rStyle w:val="Hyperlink"/>
            <w:i/>
            <w:strike/>
          </w:rPr>
          <w:t>Field Standard Meter Test</w:t>
        </w:r>
        <w:r w:rsidR="00D22893" w:rsidRPr="00771404">
          <w:rPr>
            <w:rStyle w:val="Hyperlink"/>
          </w:rPr>
          <w:t>N.3.1. Transfer Standard Meter Test.</w:t>
        </w:r>
        <w:r w:rsidR="00D22893">
          <w:rPr>
            <w:noProof/>
            <w:webHidden/>
          </w:rPr>
          <w:tab/>
        </w:r>
        <w:r w:rsidR="00D22893">
          <w:rPr>
            <w:noProof/>
            <w:webHidden/>
          </w:rPr>
          <w:fldChar w:fldCharType="begin"/>
        </w:r>
        <w:r w:rsidR="00D22893">
          <w:rPr>
            <w:noProof/>
            <w:webHidden/>
          </w:rPr>
          <w:instrText xml:space="preserve"> PAGEREF _Toc161051140 \h </w:instrText>
        </w:r>
        <w:r w:rsidR="00D22893">
          <w:rPr>
            <w:noProof/>
            <w:webHidden/>
          </w:rPr>
        </w:r>
        <w:r w:rsidR="00D22893">
          <w:rPr>
            <w:noProof/>
            <w:webHidden/>
          </w:rPr>
          <w:fldChar w:fldCharType="separate"/>
        </w:r>
        <w:r w:rsidR="00D22D12">
          <w:rPr>
            <w:noProof/>
            <w:webHidden/>
          </w:rPr>
          <w:t>309</w:t>
        </w:r>
        <w:r w:rsidR="00D22893">
          <w:rPr>
            <w:noProof/>
            <w:webHidden/>
          </w:rPr>
          <w:fldChar w:fldCharType="end"/>
        </w:r>
      </w:hyperlink>
    </w:p>
    <w:p w14:paraId="0CCAF7A9" w14:textId="55AA8807"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41" w:history="1">
        <w:r w:rsidR="00D22893" w:rsidRPr="00771404">
          <w:rPr>
            <w:rStyle w:val="Hyperlink"/>
          </w:rPr>
          <w:t>B1-LPG-24.3</w:t>
        </w:r>
        <w:r w:rsidR="00D22893" w:rsidRPr="00771404">
          <w:rPr>
            <w:rStyle w:val="Hyperlink"/>
          </w:rPr>
          <w:tab/>
          <w:t>V</w:t>
        </w:r>
        <w:r w:rsidR="00D22893" w:rsidRPr="00771404">
          <w:rPr>
            <w:rStyle w:val="Hyperlink"/>
          </w:rPr>
          <w:tab/>
          <w:t xml:space="preserve">N.3.2. </w:t>
        </w:r>
        <w:r w:rsidR="00D22893" w:rsidRPr="00771404">
          <w:rPr>
            <w:rStyle w:val="Hyperlink"/>
            <w:strike/>
          </w:rPr>
          <w:t>Field Standard Meter</w:t>
        </w:r>
        <w:r w:rsidR="00D22893" w:rsidRPr="00771404">
          <w:rPr>
            <w:rStyle w:val="Hyperlink"/>
          </w:rPr>
          <w:t>Transfer Standard Meter Test.</w:t>
        </w:r>
        <w:r w:rsidR="00D22893">
          <w:rPr>
            <w:noProof/>
            <w:webHidden/>
          </w:rPr>
          <w:tab/>
        </w:r>
        <w:r w:rsidR="00D22893">
          <w:rPr>
            <w:noProof/>
            <w:webHidden/>
          </w:rPr>
          <w:fldChar w:fldCharType="begin"/>
        </w:r>
        <w:r w:rsidR="00D22893">
          <w:rPr>
            <w:noProof/>
            <w:webHidden/>
          </w:rPr>
          <w:instrText xml:space="preserve"> PAGEREF _Toc161051141 \h </w:instrText>
        </w:r>
        <w:r w:rsidR="00D22893">
          <w:rPr>
            <w:noProof/>
            <w:webHidden/>
          </w:rPr>
        </w:r>
        <w:r w:rsidR="00D22893">
          <w:rPr>
            <w:noProof/>
            <w:webHidden/>
          </w:rPr>
          <w:fldChar w:fldCharType="separate"/>
        </w:r>
        <w:r w:rsidR="00D22D12">
          <w:rPr>
            <w:noProof/>
            <w:webHidden/>
          </w:rPr>
          <w:t>309</w:t>
        </w:r>
        <w:r w:rsidR="00D22893">
          <w:rPr>
            <w:noProof/>
            <w:webHidden/>
          </w:rPr>
          <w:fldChar w:fldCharType="end"/>
        </w:r>
      </w:hyperlink>
    </w:p>
    <w:p w14:paraId="618BCC0F" w14:textId="28CFB248"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42" w:history="1">
        <w:r w:rsidR="00D22893" w:rsidRPr="00771404">
          <w:rPr>
            <w:rStyle w:val="Hyperlink"/>
          </w:rPr>
          <w:t>B1-MLK-24.1</w:t>
        </w:r>
        <w:r w:rsidR="00D22893" w:rsidRPr="00771404">
          <w:rPr>
            <w:rStyle w:val="Hyperlink"/>
          </w:rPr>
          <w:tab/>
          <w:t>V</w:t>
        </w:r>
        <w:r w:rsidR="00D22893" w:rsidRPr="00771404">
          <w:rPr>
            <w:rStyle w:val="Hyperlink"/>
          </w:rPr>
          <w:tab/>
        </w:r>
        <w:r w:rsidR="00D22893" w:rsidRPr="00771404">
          <w:rPr>
            <w:rStyle w:val="Hyperlink"/>
            <w:i/>
            <w:strike/>
          </w:rPr>
          <w:t>N.3.2. Field Standard Meter Test.</w:t>
        </w:r>
        <w:r w:rsidR="00D22893" w:rsidRPr="00771404">
          <w:rPr>
            <w:rStyle w:val="Hyperlink"/>
          </w:rPr>
          <w:t>N.3.2. Transfer Standard Meter Test.</w:t>
        </w:r>
        <w:r w:rsidR="00D22893">
          <w:rPr>
            <w:noProof/>
            <w:webHidden/>
          </w:rPr>
          <w:tab/>
        </w:r>
        <w:r w:rsidR="00D22893">
          <w:rPr>
            <w:noProof/>
            <w:webHidden/>
          </w:rPr>
          <w:fldChar w:fldCharType="begin"/>
        </w:r>
        <w:r w:rsidR="00D22893">
          <w:rPr>
            <w:noProof/>
            <w:webHidden/>
          </w:rPr>
          <w:instrText xml:space="preserve"> PAGEREF _Toc161051142 \h </w:instrText>
        </w:r>
        <w:r w:rsidR="00D22893">
          <w:rPr>
            <w:noProof/>
            <w:webHidden/>
          </w:rPr>
        </w:r>
        <w:r w:rsidR="00D22893">
          <w:rPr>
            <w:noProof/>
            <w:webHidden/>
          </w:rPr>
          <w:fldChar w:fldCharType="separate"/>
        </w:r>
        <w:r w:rsidR="00D22D12">
          <w:rPr>
            <w:noProof/>
            <w:webHidden/>
          </w:rPr>
          <w:t>310</w:t>
        </w:r>
        <w:r w:rsidR="00D22893">
          <w:rPr>
            <w:noProof/>
            <w:webHidden/>
          </w:rPr>
          <w:fldChar w:fldCharType="end"/>
        </w:r>
      </w:hyperlink>
    </w:p>
    <w:p w14:paraId="4B204818" w14:textId="5DF76EFB"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43" w:history="1">
        <w:r w:rsidR="00D22893" w:rsidRPr="00771404">
          <w:rPr>
            <w:rStyle w:val="Hyperlink"/>
          </w:rPr>
          <w:t>B1-MFM-24.1</w:t>
        </w:r>
        <w:r w:rsidR="00D22893" w:rsidRPr="00771404">
          <w:rPr>
            <w:rStyle w:val="Hyperlink"/>
          </w:rPr>
          <w:tab/>
          <w:t>V</w:t>
        </w:r>
        <w:r w:rsidR="00D22893" w:rsidRPr="00771404">
          <w:rPr>
            <w:rStyle w:val="Hyperlink"/>
          </w:rPr>
          <w:tab/>
          <w:t xml:space="preserve">N.3.2. </w:t>
        </w:r>
        <w:r w:rsidR="00D22893" w:rsidRPr="00771404">
          <w:rPr>
            <w:rStyle w:val="Hyperlink"/>
            <w:strike/>
          </w:rPr>
          <w:t>Field Standard Meter</w:t>
        </w:r>
        <w:r w:rsidR="00D22893" w:rsidRPr="00771404">
          <w:rPr>
            <w:rStyle w:val="Hyperlink"/>
          </w:rPr>
          <w:t>Transfer Standard Meter Test.</w:t>
        </w:r>
        <w:r w:rsidR="00D22893">
          <w:rPr>
            <w:noProof/>
            <w:webHidden/>
          </w:rPr>
          <w:tab/>
        </w:r>
        <w:r w:rsidR="00D22893">
          <w:rPr>
            <w:noProof/>
            <w:webHidden/>
          </w:rPr>
          <w:fldChar w:fldCharType="begin"/>
        </w:r>
        <w:r w:rsidR="00D22893">
          <w:rPr>
            <w:noProof/>
            <w:webHidden/>
          </w:rPr>
          <w:instrText xml:space="preserve"> PAGEREF _Toc161051143 \h </w:instrText>
        </w:r>
        <w:r w:rsidR="00D22893">
          <w:rPr>
            <w:noProof/>
            <w:webHidden/>
          </w:rPr>
        </w:r>
        <w:r w:rsidR="00D22893">
          <w:rPr>
            <w:noProof/>
            <w:webHidden/>
          </w:rPr>
          <w:fldChar w:fldCharType="separate"/>
        </w:r>
        <w:r w:rsidR="00D22D12">
          <w:rPr>
            <w:noProof/>
            <w:webHidden/>
          </w:rPr>
          <w:t>310</w:t>
        </w:r>
        <w:r w:rsidR="00D22893">
          <w:rPr>
            <w:noProof/>
            <w:webHidden/>
          </w:rPr>
          <w:fldChar w:fldCharType="end"/>
        </w:r>
      </w:hyperlink>
    </w:p>
    <w:p w14:paraId="307AA918" w14:textId="431BED6B" w:rsidR="00D22893" w:rsidRDefault="00000000">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1051144" w:history="1">
        <w:r w:rsidR="00D22893" w:rsidRPr="00771404">
          <w:rPr>
            <w:rStyle w:val="Hyperlink"/>
          </w:rPr>
          <w:t>ITEM BLOCK 2 (B2) – LPG REtail motor-fuel dISPENSERS</w:t>
        </w:r>
        <w:r w:rsidR="00D22893">
          <w:rPr>
            <w:noProof/>
            <w:webHidden/>
          </w:rPr>
          <w:tab/>
        </w:r>
        <w:r w:rsidR="00D22893">
          <w:rPr>
            <w:noProof/>
            <w:webHidden/>
          </w:rPr>
          <w:fldChar w:fldCharType="begin"/>
        </w:r>
        <w:r w:rsidR="00D22893">
          <w:rPr>
            <w:noProof/>
            <w:webHidden/>
          </w:rPr>
          <w:instrText xml:space="preserve"> PAGEREF _Toc161051144 \h </w:instrText>
        </w:r>
        <w:r w:rsidR="00D22893">
          <w:rPr>
            <w:noProof/>
            <w:webHidden/>
          </w:rPr>
        </w:r>
        <w:r w:rsidR="00D22893">
          <w:rPr>
            <w:noProof/>
            <w:webHidden/>
          </w:rPr>
          <w:fldChar w:fldCharType="separate"/>
        </w:r>
        <w:r w:rsidR="00D22D12">
          <w:rPr>
            <w:noProof/>
            <w:webHidden/>
          </w:rPr>
          <w:t>313</w:t>
        </w:r>
        <w:r w:rsidR="00D22893">
          <w:rPr>
            <w:noProof/>
            <w:webHidden/>
          </w:rPr>
          <w:fldChar w:fldCharType="end"/>
        </w:r>
      </w:hyperlink>
    </w:p>
    <w:p w14:paraId="6CB5D888" w14:textId="569E8BA6"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45" w:history="1">
        <w:r w:rsidR="00D22893" w:rsidRPr="00771404">
          <w:rPr>
            <w:rStyle w:val="Hyperlink"/>
          </w:rPr>
          <w:t>B2-LPG-24.1</w:t>
        </w:r>
        <w:r w:rsidR="00D22893" w:rsidRPr="00771404">
          <w:rPr>
            <w:rStyle w:val="Hyperlink"/>
          </w:rPr>
          <w:tab/>
          <w:t>V</w:t>
        </w:r>
        <w:r w:rsidR="00D22893" w:rsidRPr="00771404">
          <w:rPr>
            <w:rStyle w:val="Hyperlink"/>
          </w:rPr>
          <w:tab/>
        </w:r>
        <w:r w:rsidR="00D22893" w:rsidRPr="00771404">
          <w:rPr>
            <w:rStyle w:val="Hyperlink"/>
            <w:i/>
          </w:rPr>
          <w:t xml:space="preserve">S.1.5.7. Totalizers for </w:t>
        </w:r>
        <w:r w:rsidR="00D22893" w:rsidRPr="00771404">
          <w:rPr>
            <w:rStyle w:val="Hyperlink"/>
            <w:i/>
            <w:strike/>
          </w:rPr>
          <w:t>Retail Motor Fuel Dispensers</w:t>
        </w:r>
        <w:r w:rsidR="00D22893" w:rsidRPr="00771404">
          <w:rPr>
            <w:rStyle w:val="Hyperlink"/>
            <w:i/>
          </w:rPr>
          <w:t xml:space="preserve">Liquefied Petroleum Gas Retail Motor-Fuel Devices., S.2.6.1. Electronic Stationary (Other than Stationary </w:t>
        </w:r>
        <w:r w:rsidR="00D22893" w:rsidRPr="00771404">
          <w:rPr>
            <w:rStyle w:val="Hyperlink"/>
            <w:i/>
            <w:strike/>
          </w:rPr>
          <w:t>Retail Motor Fuel Dispensers</w:t>
        </w:r>
        <w:r w:rsidR="00D22893" w:rsidRPr="00771404">
          <w:rPr>
            <w:rStyle w:val="Hyperlink"/>
            <w:i/>
          </w:rPr>
          <w:t xml:space="preserve">Liquefied Petroleum Gas Retail Motor-Fuel Devices). S.6.2. Automatic Timeout Pay-at-Pump </w:t>
        </w:r>
        <w:r w:rsidR="00D22893" w:rsidRPr="00771404">
          <w:rPr>
            <w:rStyle w:val="Hyperlink"/>
            <w:i/>
            <w:strike/>
          </w:rPr>
          <w:t>Retail Motor Fuels Devices</w:t>
        </w:r>
        <w:r w:rsidR="00D22893" w:rsidRPr="00771404">
          <w:rPr>
            <w:rStyle w:val="Hyperlink"/>
            <w:i/>
          </w:rPr>
          <w:t>Liquefied Petroleum Gas Retail Motor-Fuel Devices.</w:t>
        </w:r>
        <w:r w:rsidR="00D22893" w:rsidRPr="00771404">
          <w:rPr>
            <w:rStyle w:val="Hyperlink"/>
          </w:rPr>
          <w:t xml:space="preserve"> and, </w:t>
        </w:r>
        <w:r w:rsidR="00D22893" w:rsidRPr="00771404">
          <w:rPr>
            <w:rStyle w:val="Hyperlink"/>
            <w:i/>
          </w:rPr>
          <w:t xml:space="preserve">S.4.3. Location of Marking Information: </w:t>
        </w:r>
        <w:r w:rsidR="00D22893" w:rsidRPr="00771404">
          <w:rPr>
            <w:rStyle w:val="Hyperlink"/>
            <w:i/>
            <w:strike/>
          </w:rPr>
          <w:t>Retail Motor Fuel Dispensers</w:t>
        </w:r>
        <w:r w:rsidR="00D22893" w:rsidRPr="00771404">
          <w:rPr>
            <w:rStyle w:val="Hyperlink"/>
            <w:i/>
          </w:rPr>
          <w:t>Liquefied Petroleum Gas Retail Motor-Fuel Devices.</w:t>
        </w:r>
        <w:r w:rsidR="00D22893">
          <w:rPr>
            <w:noProof/>
            <w:webHidden/>
          </w:rPr>
          <w:tab/>
        </w:r>
        <w:r w:rsidR="00D22893">
          <w:rPr>
            <w:noProof/>
            <w:webHidden/>
          </w:rPr>
          <w:fldChar w:fldCharType="begin"/>
        </w:r>
        <w:r w:rsidR="00D22893">
          <w:rPr>
            <w:noProof/>
            <w:webHidden/>
          </w:rPr>
          <w:instrText xml:space="preserve"> PAGEREF _Toc161051145 \h </w:instrText>
        </w:r>
        <w:r w:rsidR="00D22893">
          <w:rPr>
            <w:noProof/>
            <w:webHidden/>
          </w:rPr>
        </w:r>
        <w:r w:rsidR="00D22893">
          <w:rPr>
            <w:noProof/>
            <w:webHidden/>
          </w:rPr>
          <w:fldChar w:fldCharType="separate"/>
        </w:r>
        <w:r w:rsidR="00D22D12">
          <w:rPr>
            <w:noProof/>
            <w:webHidden/>
          </w:rPr>
          <w:t>313</w:t>
        </w:r>
        <w:r w:rsidR="00D22893">
          <w:rPr>
            <w:noProof/>
            <w:webHidden/>
          </w:rPr>
          <w:fldChar w:fldCharType="end"/>
        </w:r>
      </w:hyperlink>
    </w:p>
    <w:p w14:paraId="1740B8F1" w14:textId="3C4A972F"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46" w:history="1">
        <w:r w:rsidR="00D22893" w:rsidRPr="00771404">
          <w:rPr>
            <w:rStyle w:val="Hyperlink"/>
          </w:rPr>
          <w:t>B2-LPG-24.2</w:t>
        </w:r>
        <w:r w:rsidR="00D22893" w:rsidRPr="00771404">
          <w:rPr>
            <w:rStyle w:val="Hyperlink"/>
          </w:rPr>
          <w:tab/>
          <w:t>V</w:t>
        </w:r>
        <w:r w:rsidR="00D22893" w:rsidRPr="00771404">
          <w:rPr>
            <w:rStyle w:val="Hyperlink"/>
          </w:rPr>
          <w:tab/>
        </w:r>
        <w:r w:rsidR="00D22893" w:rsidRPr="00771404">
          <w:rPr>
            <w:rStyle w:val="Hyperlink"/>
            <w:i/>
          </w:rPr>
          <w:t>S.2.5. Zero-Set-Back Interlock.</w:t>
        </w:r>
        <w:r w:rsidR="00D22893">
          <w:rPr>
            <w:noProof/>
            <w:webHidden/>
          </w:rPr>
          <w:tab/>
        </w:r>
        <w:r w:rsidR="00D22893">
          <w:rPr>
            <w:noProof/>
            <w:webHidden/>
          </w:rPr>
          <w:fldChar w:fldCharType="begin"/>
        </w:r>
        <w:r w:rsidR="00D22893">
          <w:rPr>
            <w:noProof/>
            <w:webHidden/>
          </w:rPr>
          <w:instrText xml:space="preserve"> PAGEREF _Toc161051146 \h </w:instrText>
        </w:r>
        <w:r w:rsidR="00D22893">
          <w:rPr>
            <w:noProof/>
            <w:webHidden/>
          </w:rPr>
        </w:r>
        <w:r w:rsidR="00D22893">
          <w:rPr>
            <w:noProof/>
            <w:webHidden/>
          </w:rPr>
          <w:fldChar w:fldCharType="separate"/>
        </w:r>
        <w:r w:rsidR="00D22D12">
          <w:rPr>
            <w:noProof/>
            <w:webHidden/>
          </w:rPr>
          <w:t>314</w:t>
        </w:r>
        <w:r w:rsidR="00D22893">
          <w:rPr>
            <w:noProof/>
            <w:webHidden/>
          </w:rPr>
          <w:fldChar w:fldCharType="end"/>
        </w:r>
      </w:hyperlink>
    </w:p>
    <w:p w14:paraId="2903BFCE" w14:textId="20E7825D"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47" w:history="1">
        <w:r w:rsidR="00D22893" w:rsidRPr="00771404">
          <w:rPr>
            <w:rStyle w:val="Hyperlink"/>
          </w:rPr>
          <w:t>B2-OTH-24.1</w:t>
        </w:r>
        <w:r w:rsidR="00D22893" w:rsidRPr="00771404">
          <w:rPr>
            <w:rStyle w:val="Hyperlink"/>
          </w:rPr>
          <w:tab/>
          <w:t>V</w:t>
        </w:r>
        <w:r w:rsidR="00D22893" w:rsidRPr="00771404">
          <w:rPr>
            <w:rStyle w:val="Hyperlink"/>
          </w:rPr>
          <w:tab/>
          <w:t>Appendix D, Definitions: liquefied petroleum gas retail motor-fuel device.</w:t>
        </w:r>
        <w:r w:rsidR="00D22893">
          <w:rPr>
            <w:noProof/>
            <w:webHidden/>
          </w:rPr>
          <w:tab/>
        </w:r>
        <w:r w:rsidR="00D22893">
          <w:rPr>
            <w:noProof/>
            <w:webHidden/>
          </w:rPr>
          <w:fldChar w:fldCharType="begin"/>
        </w:r>
        <w:r w:rsidR="00D22893">
          <w:rPr>
            <w:noProof/>
            <w:webHidden/>
          </w:rPr>
          <w:instrText xml:space="preserve"> PAGEREF _Toc161051147 \h </w:instrText>
        </w:r>
        <w:r w:rsidR="00D22893">
          <w:rPr>
            <w:noProof/>
            <w:webHidden/>
          </w:rPr>
        </w:r>
        <w:r w:rsidR="00D22893">
          <w:rPr>
            <w:noProof/>
            <w:webHidden/>
          </w:rPr>
          <w:fldChar w:fldCharType="separate"/>
        </w:r>
        <w:r w:rsidR="00D22D12">
          <w:rPr>
            <w:noProof/>
            <w:webHidden/>
          </w:rPr>
          <w:t>316</w:t>
        </w:r>
        <w:r w:rsidR="00D22893">
          <w:rPr>
            <w:noProof/>
            <w:webHidden/>
          </w:rPr>
          <w:fldChar w:fldCharType="end"/>
        </w:r>
      </w:hyperlink>
    </w:p>
    <w:p w14:paraId="0FE21BE7" w14:textId="7225DA12" w:rsidR="00D22893" w:rsidRDefault="00000000">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1051148" w:history="1">
        <w:r w:rsidR="00D22893" w:rsidRPr="00771404">
          <w:rPr>
            <w:rStyle w:val="Hyperlink"/>
          </w:rPr>
          <w:t>ITEM BLOCK 3 (B3) – MILK METER TOLERANCES</w:t>
        </w:r>
        <w:r w:rsidR="00D22893">
          <w:rPr>
            <w:noProof/>
            <w:webHidden/>
          </w:rPr>
          <w:tab/>
        </w:r>
        <w:r w:rsidR="00D22893">
          <w:rPr>
            <w:noProof/>
            <w:webHidden/>
          </w:rPr>
          <w:fldChar w:fldCharType="begin"/>
        </w:r>
        <w:r w:rsidR="00D22893">
          <w:rPr>
            <w:noProof/>
            <w:webHidden/>
          </w:rPr>
          <w:instrText xml:space="preserve"> PAGEREF _Toc161051148 \h </w:instrText>
        </w:r>
        <w:r w:rsidR="00D22893">
          <w:rPr>
            <w:noProof/>
            <w:webHidden/>
          </w:rPr>
        </w:r>
        <w:r w:rsidR="00D22893">
          <w:rPr>
            <w:noProof/>
            <w:webHidden/>
          </w:rPr>
          <w:fldChar w:fldCharType="separate"/>
        </w:r>
        <w:r w:rsidR="00D22D12">
          <w:rPr>
            <w:noProof/>
            <w:webHidden/>
          </w:rPr>
          <w:t>321</w:t>
        </w:r>
        <w:r w:rsidR="00D22893">
          <w:rPr>
            <w:noProof/>
            <w:webHidden/>
          </w:rPr>
          <w:fldChar w:fldCharType="end"/>
        </w:r>
      </w:hyperlink>
    </w:p>
    <w:p w14:paraId="70552D21" w14:textId="13EC9716"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49" w:history="1">
        <w:r w:rsidR="00D22893" w:rsidRPr="00771404">
          <w:rPr>
            <w:rStyle w:val="Hyperlink"/>
          </w:rPr>
          <w:t>B3-VTM-20.2</w:t>
        </w:r>
        <w:r w:rsidR="00D22893" w:rsidRPr="00771404">
          <w:rPr>
            <w:rStyle w:val="Hyperlink"/>
          </w:rPr>
          <w:tab/>
          <w:t>A</w:t>
        </w:r>
        <w:r w:rsidR="00D22893" w:rsidRPr="00771404">
          <w:rPr>
            <w:rStyle w:val="Hyperlink"/>
          </w:rPr>
          <w:tab/>
          <w:t>Table T.2. Tolerances for Vehicle Mounted Milk Meters.</w:t>
        </w:r>
        <w:r w:rsidR="00D22893">
          <w:rPr>
            <w:noProof/>
            <w:webHidden/>
          </w:rPr>
          <w:tab/>
        </w:r>
        <w:r w:rsidR="00D22893">
          <w:rPr>
            <w:noProof/>
            <w:webHidden/>
          </w:rPr>
          <w:fldChar w:fldCharType="begin"/>
        </w:r>
        <w:r w:rsidR="00D22893">
          <w:rPr>
            <w:noProof/>
            <w:webHidden/>
          </w:rPr>
          <w:instrText xml:space="preserve"> PAGEREF _Toc161051149 \h </w:instrText>
        </w:r>
        <w:r w:rsidR="00D22893">
          <w:rPr>
            <w:noProof/>
            <w:webHidden/>
          </w:rPr>
        </w:r>
        <w:r w:rsidR="00D22893">
          <w:rPr>
            <w:noProof/>
            <w:webHidden/>
          </w:rPr>
          <w:fldChar w:fldCharType="separate"/>
        </w:r>
        <w:r w:rsidR="00D22D12">
          <w:rPr>
            <w:noProof/>
            <w:webHidden/>
          </w:rPr>
          <w:t>321</w:t>
        </w:r>
        <w:r w:rsidR="00D22893">
          <w:rPr>
            <w:noProof/>
            <w:webHidden/>
          </w:rPr>
          <w:fldChar w:fldCharType="end"/>
        </w:r>
      </w:hyperlink>
    </w:p>
    <w:p w14:paraId="0EB13E62" w14:textId="566A4E10"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50" w:history="1">
        <w:r w:rsidR="00D22893" w:rsidRPr="00771404">
          <w:rPr>
            <w:rStyle w:val="Hyperlink"/>
          </w:rPr>
          <w:t>B3-MLK-23.2</w:t>
        </w:r>
        <w:r w:rsidR="00D22893" w:rsidRPr="00771404">
          <w:rPr>
            <w:rStyle w:val="Hyperlink"/>
          </w:rPr>
          <w:tab/>
          <w:t>A</w:t>
        </w:r>
        <w:r w:rsidR="00D22893" w:rsidRPr="00771404">
          <w:rPr>
            <w:rStyle w:val="Hyperlink"/>
          </w:rPr>
          <w:tab/>
          <w:t>Table T.1. Tolerances for Milk Meters</w:t>
        </w:r>
        <w:r w:rsidR="00D22893">
          <w:rPr>
            <w:noProof/>
            <w:webHidden/>
          </w:rPr>
          <w:tab/>
        </w:r>
        <w:r w:rsidR="00D22893">
          <w:rPr>
            <w:noProof/>
            <w:webHidden/>
          </w:rPr>
          <w:fldChar w:fldCharType="begin"/>
        </w:r>
        <w:r w:rsidR="00D22893">
          <w:rPr>
            <w:noProof/>
            <w:webHidden/>
          </w:rPr>
          <w:instrText xml:space="preserve"> PAGEREF _Toc161051150 \h </w:instrText>
        </w:r>
        <w:r w:rsidR="00D22893">
          <w:rPr>
            <w:noProof/>
            <w:webHidden/>
          </w:rPr>
        </w:r>
        <w:r w:rsidR="00D22893">
          <w:rPr>
            <w:noProof/>
            <w:webHidden/>
          </w:rPr>
          <w:fldChar w:fldCharType="separate"/>
        </w:r>
        <w:r w:rsidR="00D22D12">
          <w:rPr>
            <w:noProof/>
            <w:webHidden/>
          </w:rPr>
          <w:t>325</w:t>
        </w:r>
        <w:r w:rsidR="00D22893">
          <w:rPr>
            <w:noProof/>
            <w:webHidden/>
          </w:rPr>
          <w:fldChar w:fldCharType="end"/>
        </w:r>
      </w:hyperlink>
    </w:p>
    <w:p w14:paraId="2DCFEBDB" w14:textId="40B2DE96" w:rsidR="003508D6" w:rsidRPr="004303DA" w:rsidRDefault="008E5771" w:rsidP="00B62EB8">
      <w:pPr>
        <w:pStyle w:val="TOC1"/>
      </w:pPr>
      <w:r w:rsidRPr="00456B8C">
        <w:fldChar w:fldCharType="end"/>
      </w:r>
    </w:p>
    <w:p w14:paraId="3A3C8F2F" w14:textId="77777777" w:rsidR="00CD4515" w:rsidRPr="008156AC" w:rsidRDefault="00CD4515" w:rsidP="00CD4515">
      <w:pPr>
        <w:suppressLineNumbers/>
        <w:pBdr>
          <w:top w:val="single" w:sz="12" w:space="1" w:color="auto"/>
          <w:bottom w:val="single" w:sz="12" w:space="1" w:color="auto"/>
        </w:pBdr>
        <w:spacing w:after="0" w:line="228" w:lineRule="auto"/>
        <w:rPr>
          <w:rStyle w:val="Hyperlink"/>
          <w:b/>
          <w:bCs/>
          <w:noProof w:val="0"/>
          <w:u w:val="none"/>
        </w:rPr>
      </w:pPr>
      <w:r w:rsidRPr="008156AC">
        <w:rPr>
          <w:rStyle w:val="Hyperlink"/>
          <w:b/>
          <w:bCs/>
          <w:noProof w:val="0"/>
          <w:u w:val="none"/>
        </w:rPr>
        <w:t>Appendices</w:t>
      </w:r>
    </w:p>
    <w:p w14:paraId="404DDBA9" w14:textId="77777777" w:rsidR="00CD4515" w:rsidRPr="004303DA" w:rsidRDefault="00CD4515" w:rsidP="00CD4515">
      <w:pPr>
        <w:suppressLineNumbers/>
        <w:tabs>
          <w:tab w:val="left" w:pos="400"/>
          <w:tab w:val="right" w:leader="dot" w:pos="9360"/>
          <w:tab w:val="right" w:leader="dot" w:pos="9720"/>
        </w:tabs>
        <w:spacing w:after="0" w:line="228" w:lineRule="auto"/>
        <w:ind w:left="360" w:right="-40" w:hanging="360"/>
      </w:pPr>
    </w:p>
    <w:p w14:paraId="0C39063E" w14:textId="31A81780" w:rsidR="00885401" w:rsidRPr="00E737E2" w:rsidRDefault="00EC7CBB" w:rsidP="00F010B1">
      <w:pPr>
        <w:suppressLineNumbers/>
        <w:tabs>
          <w:tab w:val="left" w:pos="360"/>
          <w:tab w:val="right" w:leader="dot" w:pos="9360"/>
          <w:tab w:val="right" w:leader="dot" w:pos="9720"/>
        </w:tabs>
        <w:spacing w:after="0" w:line="228" w:lineRule="auto"/>
        <w:ind w:right="360"/>
        <w:rPr>
          <w:rStyle w:val="Hyperlink"/>
          <w:noProof w:val="0"/>
          <w:u w:val="none"/>
        </w:rPr>
      </w:pPr>
      <w:r>
        <w:fldChar w:fldCharType="begin"/>
      </w:r>
      <w:r w:rsidR="00EA6B2B">
        <w:instrText>HYPERLINK  \l "Appendix_A"</w:instrText>
      </w:r>
      <w:r>
        <w:fldChar w:fldCharType="separate"/>
      </w:r>
      <w:proofErr w:type="gramStart"/>
      <w:r w:rsidR="008123AF" w:rsidRPr="00E737E2">
        <w:rPr>
          <w:rStyle w:val="Hyperlink"/>
          <w:noProof w:val="0"/>
          <w:u w:val="none"/>
        </w:rPr>
        <w:t>A</w:t>
      </w:r>
      <w:proofErr w:type="gramEnd"/>
      <w:r w:rsidR="00A247D5" w:rsidRPr="00E737E2">
        <w:rPr>
          <w:rStyle w:val="Hyperlink"/>
          <w:noProof w:val="0"/>
          <w:u w:val="none"/>
        </w:rPr>
        <w:tab/>
      </w:r>
      <w:r w:rsidR="00F010B1" w:rsidRPr="00E737E2">
        <w:rPr>
          <w:rStyle w:val="Hyperlink"/>
          <w:noProof w:val="0"/>
          <w:u w:val="none"/>
        </w:rPr>
        <w:t xml:space="preserve">Item </w:t>
      </w:r>
      <w:r w:rsidR="00741AF9" w:rsidRPr="00E737E2">
        <w:rPr>
          <w:rStyle w:val="Hyperlink"/>
          <w:noProof w:val="0"/>
          <w:u w:val="none"/>
        </w:rPr>
        <w:t>SCL-23.3</w:t>
      </w:r>
      <w:r w:rsidR="00EF3BE4" w:rsidRPr="00E737E2">
        <w:rPr>
          <w:rStyle w:val="Hyperlink"/>
          <w:noProof w:val="0"/>
          <w:u w:val="none"/>
        </w:rPr>
        <w:t xml:space="preserve"> – Final Report of the Verification Scale Division Task Group</w:t>
      </w:r>
      <w:r w:rsidR="00F010B1" w:rsidRPr="00E737E2">
        <w:rPr>
          <w:rStyle w:val="Hyperlink"/>
          <w:noProof w:val="0"/>
          <w:u w:val="none"/>
        </w:rPr>
        <w:tab/>
      </w:r>
      <w:r w:rsidR="00DB47A4" w:rsidRPr="00E737E2">
        <w:rPr>
          <w:rStyle w:val="Hyperlink"/>
          <w:noProof w:val="0"/>
          <w:u w:val="none"/>
        </w:rPr>
        <w:t>A</w:t>
      </w:r>
      <w:r w:rsidR="00E472F0">
        <w:rPr>
          <w:rStyle w:val="Hyperlink"/>
          <w:noProof w:val="0"/>
          <w:u w:val="none"/>
        </w:rPr>
        <w:t>333</w:t>
      </w:r>
    </w:p>
    <w:p w14:paraId="13398CF5" w14:textId="757B5993" w:rsidR="003D4AC0" w:rsidRDefault="00EC7CBB" w:rsidP="00CD4515">
      <w:pPr>
        <w:suppressLineNumbers/>
        <w:tabs>
          <w:tab w:val="left" w:pos="400"/>
          <w:tab w:val="right" w:leader="dot" w:pos="9360"/>
          <w:tab w:val="right" w:leader="dot" w:pos="9720"/>
        </w:tabs>
        <w:spacing w:after="0" w:line="228" w:lineRule="auto"/>
        <w:ind w:right="360"/>
      </w:pPr>
      <w:r>
        <w:fldChar w:fldCharType="end"/>
      </w:r>
      <w:r w:rsidR="009D09B9" w:rsidDel="009D09B9">
        <w:t xml:space="preserve"> </w:t>
      </w:r>
    </w:p>
    <w:p w14:paraId="42596CDB" w14:textId="77777777" w:rsidR="00E64465" w:rsidRPr="00E64465" w:rsidRDefault="00E64465" w:rsidP="00E64465"/>
    <w:p w14:paraId="5A02D2DE" w14:textId="77777777" w:rsidR="00E64465" w:rsidRPr="00E64465" w:rsidRDefault="00E64465" w:rsidP="00E64465"/>
    <w:p w14:paraId="473B5F8A" w14:textId="77777777" w:rsidR="00E64465" w:rsidRPr="00E64465" w:rsidRDefault="00E64465" w:rsidP="00E64465"/>
    <w:p w14:paraId="1721A1FD" w14:textId="77777777" w:rsidR="00E64465" w:rsidRPr="00E64465" w:rsidRDefault="00E64465" w:rsidP="00E64465"/>
    <w:p w14:paraId="1FAEAFFF" w14:textId="77777777" w:rsidR="00E64465" w:rsidRPr="00E64465" w:rsidRDefault="00E64465" w:rsidP="00E64465"/>
    <w:p w14:paraId="75F10735" w14:textId="77777777" w:rsidR="00E64465" w:rsidRPr="00E64465" w:rsidRDefault="00E64465" w:rsidP="00E64465"/>
    <w:p w14:paraId="529EA99D" w14:textId="77777777" w:rsidR="00E64465" w:rsidRPr="00E64465" w:rsidRDefault="00E64465" w:rsidP="00E64465"/>
    <w:p w14:paraId="75C65680" w14:textId="77777777" w:rsidR="00E64465" w:rsidRPr="00E64465" w:rsidRDefault="00E64465" w:rsidP="00E64465"/>
    <w:p w14:paraId="4D0F2546" w14:textId="77777777" w:rsidR="00E64465" w:rsidRPr="00E64465" w:rsidRDefault="00E64465" w:rsidP="00E64465"/>
    <w:p w14:paraId="323281F1" w14:textId="77777777" w:rsidR="00E64465" w:rsidRPr="00E64465" w:rsidRDefault="00E64465" w:rsidP="00E64465"/>
    <w:p w14:paraId="2E4961FB" w14:textId="77777777" w:rsidR="00E64465" w:rsidRPr="00E64465" w:rsidRDefault="00E64465" w:rsidP="00E64465"/>
    <w:p w14:paraId="5C5E4653" w14:textId="77777777" w:rsidR="00E64465" w:rsidRPr="00E64465" w:rsidRDefault="00E64465" w:rsidP="00E64465"/>
    <w:p w14:paraId="11E20F4C" w14:textId="77777777" w:rsidR="00E64465" w:rsidRDefault="00E64465" w:rsidP="00E64465"/>
    <w:p w14:paraId="272FDB24" w14:textId="06D2F8F9" w:rsidR="00E64465" w:rsidRPr="00E64465" w:rsidRDefault="00E64465" w:rsidP="00E64465">
      <w:pPr>
        <w:tabs>
          <w:tab w:val="left" w:pos="2925"/>
        </w:tabs>
      </w:pPr>
      <w:r>
        <w:tab/>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2A7D87" w:rsidRPr="004303DA" w14:paraId="64A68E81" w14:textId="77777777" w:rsidTr="00F40D68">
        <w:trPr>
          <w:trHeight w:val="654"/>
          <w:jc w:val="center"/>
        </w:trPr>
        <w:tc>
          <w:tcPr>
            <w:tcW w:w="9360" w:type="dxa"/>
            <w:tcBorders>
              <w:top w:val="single" w:sz="12" w:space="0" w:color="auto"/>
              <w:bottom w:val="single" w:sz="12" w:space="0" w:color="auto"/>
            </w:tcBorders>
            <w:vAlign w:val="center"/>
          </w:tcPr>
          <w:p w14:paraId="02B13E10" w14:textId="77777777" w:rsidR="007557CC" w:rsidRPr="004303DA" w:rsidRDefault="002A7D87" w:rsidP="00557593">
            <w:pPr>
              <w:pStyle w:val="TableHeading"/>
              <w:keepNext/>
              <w:keepLines/>
              <w:pageBreakBefore/>
              <w:suppressLineNumbers/>
            </w:pPr>
            <w:bookmarkStart w:id="9" w:name="_Hlk524086902"/>
            <w:r w:rsidRPr="004303DA">
              <w:lastRenderedPageBreak/>
              <w:br w:type="page"/>
            </w:r>
            <w:r w:rsidRPr="004303DA">
              <w:br w:type="page"/>
            </w:r>
            <w:r w:rsidRPr="004303DA">
              <w:rPr>
                <w:noProof/>
              </w:rPr>
              <w:br w:type="page"/>
            </w:r>
            <w:r w:rsidRPr="004303DA">
              <w:t>Table</w:t>
            </w:r>
            <w:r w:rsidR="00F40D68" w:rsidRPr="004303DA">
              <w:t xml:space="preserve"> </w:t>
            </w:r>
            <w:r w:rsidRPr="004303DA">
              <w:t>B</w:t>
            </w:r>
            <w:r w:rsidRPr="004303DA">
              <w:br/>
              <w:t>Glossary of Acronyms and Terms</w:t>
            </w:r>
          </w:p>
        </w:tc>
      </w:tr>
      <w:bookmarkEnd w:id="9"/>
    </w:tbl>
    <w:p w14:paraId="64B5C886" w14:textId="77777777" w:rsidR="002A7D87" w:rsidRPr="004303DA" w:rsidRDefault="002A7D87" w:rsidP="00E66699">
      <w:pPr>
        <w:suppressLineNumbers/>
        <w:spacing w:after="0"/>
        <w:rPr>
          <w:lang w:eastAsia="ja-JP"/>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3071"/>
        <w:gridCol w:w="1619"/>
        <w:gridCol w:w="3031"/>
      </w:tblGrid>
      <w:tr w:rsidR="002A7D87" w:rsidRPr="004303DA" w14:paraId="5BB0DA27" w14:textId="77777777" w:rsidTr="00F40D68">
        <w:trPr>
          <w:jc w:val="center"/>
        </w:trPr>
        <w:tc>
          <w:tcPr>
            <w:tcW w:w="1639" w:type="dxa"/>
          </w:tcPr>
          <w:p w14:paraId="2CDAAF79" w14:textId="77777777" w:rsidR="002A7D87" w:rsidRPr="004303DA" w:rsidRDefault="002A7D87" w:rsidP="00557593">
            <w:pPr>
              <w:pStyle w:val="TableColumnHeadings"/>
              <w:keepNext/>
              <w:keepLines/>
              <w:suppressLineNumbers/>
              <w:jc w:val="left"/>
            </w:pPr>
            <w:bookmarkStart w:id="10" w:name="_Hlk524087095"/>
            <w:r w:rsidRPr="004303DA">
              <w:t>Acronym</w:t>
            </w:r>
          </w:p>
        </w:tc>
        <w:tc>
          <w:tcPr>
            <w:tcW w:w="3071" w:type="dxa"/>
          </w:tcPr>
          <w:p w14:paraId="5C8A72EC" w14:textId="77777777" w:rsidR="002A7D87" w:rsidRPr="004303DA" w:rsidRDefault="002A7D87" w:rsidP="00557593">
            <w:pPr>
              <w:pStyle w:val="TableColumnHeadings"/>
              <w:keepNext/>
              <w:keepLines/>
              <w:suppressLineNumbers/>
              <w:jc w:val="left"/>
            </w:pPr>
            <w:r w:rsidRPr="004303DA">
              <w:t>Term</w:t>
            </w:r>
          </w:p>
        </w:tc>
        <w:tc>
          <w:tcPr>
            <w:tcW w:w="1619" w:type="dxa"/>
          </w:tcPr>
          <w:p w14:paraId="4667A9E4" w14:textId="77777777" w:rsidR="002A7D87" w:rsidRPr="004303DA" w:rsidRDefault="002A7D87" w:rsidP="00557593">
            <w:pPr>
              <w:pStyle w:val="TableColumnHeadings"/>
              <w:keepNext/>
              <w:keepLines/>
              <w:suppressLineNumbers/>
              <w:jc w:val="left"/>
            </w:pPr>
            <w:r w:rsidRPr="004303DA">
              <w:t>Acronym</w:t>
            </w:r>
          </w:p>
        </w:tc>
        <w:tc>
          <w:tcPr>
            <w:tcW w:w="3031" w:type="dxa"/>
          </w:tcPr>
          <w:p w14:paraId="11ED67B9" w14:textId="77777777" w:rsidR="002A7D87" w:rsidRPr="004303DA" w:rsidRDefault="002A7D87" w:rsidP="00557593">
            <w:pPr>
              <w:pStyle w:val="TableColumnHeadings"/>
              <w:keepNext/>
              <w:keepLines/>
              <w:suppressLineNumbers/>
              <w:jc w:val="left"/>
            </w:pPr>
            <w:r w:rsidRPr="004303DA">
              <w:t>Term</w:t>
            </w:r>
          </w:p>
        </w:tc>
      </w:tr>
      <w:tr w:rsidR="007E7098" w:rsidRPr="004303DA" w14:paraId="7B9BA5CC" w14:textId="77777777" w:rsidTr="00F40D68">
        <w:trPr>
          <w:jc w:val="center"/>
        </w:trPr>
        <w:tc>
          <w:tcPr>
            <w:tcW w:w="1639" w:type="dxa"/>
            <w:vAlign w:val="center"/>
          </w:tcPr>
          <w:p w14:paraId="2AAE01FB" w14:textId="77777777" w:rsidR="007E7098" w:rsidRPr="004303DA" w:rsidRDefault="007E7098" w:rsidP="00557593">
            <w:pPr>
              <w:pStyle w:val="TableText"/>
              <w:keepNext/>
              <w:keepLines/>
              <w:suppressLineNumbers/>
              <w:spacing w:line="276" w:lineRule="auto"/>
            </w:pPr>
            <w:r w:rsidRPr="004303DA">
              <w:t>ABWS</w:t>
            </w:r>
          </w:p>
        </w:tc>
        <w:tc>
          <w:tcPr>
            <w:tcW w:w="3071" w:type="dxa"/>
            <w:vAlign w:val="center"/>
          </w:tcPr>
          <w:p w14:paraId="708EBEAA" w14:textId="77777777" w:rsidR="007E7098" w:rsidRPr="004303DA" w:rsidRDefault="007E7098" w:rsidP="00557593">
            <w:pPr>
              <w:pStyle w:val="TableText"/>
              <w:keepNext/>
              <w:keepLines/>
              <w:suppressLineNumbers/>
              <w:spacing w:line="276" w:lineRule="auto"/>
            </w:pPr>
            <w:r w:rsidRPr="004303DA">
              <w:t>Automatic Bulk Weighing System</w:t>
            </w:r>
          </w:p>
        </w:tc>
        <w:tc>
          <w:tcPr>
            <w:tcW w:w="1619" w:type="dxa"/>
            <w:vAlign w:val="center"/>
          </w:tcPr>
          <w:p w14:paraId="2F3580B6" w14:textId="77777777" w:rsidR="007E7098" w:rsidRPr="004303DA" w:rsidRDefault="007E7098" w:rsidP="00557593">
            <w:pPr>
              <w:pStyle w:val="TableText"/>
              <w:keepNext/>
              <w:keepLines/>
              <w:suppressLineNumbers/>
              <w:spacing w:line="276" w:lineRule="auto"/>
            </w:pPr>
            <w:r w:rsidRPr="004303DA">
              <w:t>NEWMA</w:t>
            </w:r>
          </w:p>
        </w:tc>
        <w:tc>
          <w:tcPr>
            <w:tcW w:w="3031" w:type="dxa"/>
            <w:vAlign w:val="center"/>
          </w:tcPr>
          <w:p w14:paraId="329790D2" w14:textId="77777777" w:rsidR="007E7098" w:rsidRPr="004303DA" w:rsidRDefault="007E7098" w:rsidP="00557593">
            <w:pPr>
              <w:pStyle w:val="TableText"/>
              <w:keepNext/>
              <w:keepLines/>
              <w:suppressLineNumbers/>
              <w:spacing w:line="276" w:lineRule="auto"/>
            </w:pPr>
            <w:r w:rsidRPr="004303DA">
              <w:t>Northeastern Weights and Measures Association</w:t>
            </w:r>
          </w:p>
        </w:tc>
      </w:tr>
      <w:tr w:rsidR="007E7098" w:rsidRPr="004303DA" w14:paraId="09CE73AE" w14:textId="77777777" w:rsidTr="00F40D68">
        <w:trPr>
          <w:jc w:val="center"/>
        </w:trPr>
        <w:tc>
          <w:tcPr>
            <w:tcW w:w="1639" w:type="dxa"/>
            <w:vAlign w:val="center"/>
          </w:tcPr>
          <w:p w14:paraId="1D347753" w14:textId="77777777" w:rsidR="007E7098" w:rsidRPr="004303DA" w:rsidRDefault="007E7098" w:rsidP="00557593">
            <w:pPr>
              <w:pStyle w:val="TableText"/>
              <w:keepNext/>
              <w:keepLines/>
              <w:suppressLineNumbers/>
              <w:spacing w:line="276" w:lineRule="auto"/>
            </w:pPr>
            <w:r w:rsidRPr="004303DA">
              <w:t>AAR</w:t>
            </w:r>
          </w:p>
        </w:tc>
        <w:tc>
          <w:tcPr>
            <w:tcW w:w="3071" w:type="dxa"/>
            <w:vAlign w:val="center"/>
          </w:tcPr>
          <w:p w14:paraId="00D27A81" w14:textId="77777777" w:rsidR="007E7098" w:rsidRPr="004303DA" w:rsidRDefault="007E7098" w:rsidP="00557593">
            <w:pPr>
              <w:pStyle w:val="TableText"/>
              <w:keepNext/>
              <w:keepLines/>
              <w:suppressLineNumbers/>
              <w:spacing w:line="276" w:lineRule="auto"/>
            </w:pPr>
            <w:r w:rsidRPr="004303DA">
              <w:t>Association of American Railroads</w:t>
            </w:r>
          </w:p>
        </w:tc>
        <w:tc>
          <w:tcPr>
            <w:tcW w:w="1619" w:type="dxa"/>
            <w:vAlign w:val="center"/>
          </w:tcPr>
          <w:p w14:paraId="25B2680E" w14:textId="77777777" w:rsidR="007E7098" w:rsidRPr="004303DA" w:rsidRDefault="007E7098" w:rsidP="00557593">
            <w:pPr>
              <w:pStyle w:val="TableText"/>
              <w:keepNext/>
              <w:keepLines/>
              <w:suppressLineNumbers/>
              <w:spacing w:line="276" w:lineRule="auto"/>
            </w:pPr>
            <w:r w:rsidRPr="004303DA">
              <w:t>NIST</w:t>
            </w:r>
          </w:p>
        </w:tc>
        <w:tc>
          <w:tcPr>
            <w:tcW w:w="3031" w:type="dxa"/>
            <w:vAlign w:val="center"/>
          </w:tcPr>
          <w:p w14:paraId="484E959D" w14:textId="77777777" w:rsidR="007E7098" w:rsidRPr="004303DA" w:rsidRDefault="007E7098" w:rsidP="00557593">
            <w:pPr>
              <w:pStyle w:val="TableText"/>
              <w:keepNext/>
              <w:keepLines/>
              <w:suppressLineNumbers/>
              <w:spacing w:line="276" w:lineRule="auto"/>
            </w:pPr>
            <w:r w:rsidRPr="004303DA">
              <w:t>National Institute of Standards and Technology</w:t>
            </w:r>
          </w:p>
        </w:tc>
      </w:tr>
      <w:tr w:rsidR="007E7098" w:rsidRPr="004303DA" w14:paraId="2427BEEE" w14:textId="77777777" w:rsidTr="00F40D68">
        <w:trPr>
          <w:jc w:val="center"/>
        </w:trPr>
        <w:tc>
          <w:tcPr>
            <w:tcW w:w="1639" w:type="dxa"/>
            <w:vAlign w:val="center"/>
          </w:tcPr>
          <w:p w14:paraId="50388884" w14:textId="77777777" w:rsidR="007E7098" w:rsidRPr="004303DA" w:rsidRDefault="007E7098" w:rsidP="00557593">
            <w:pPr>
              <w:pStyle w:val="TableText"/>
              <w:keepNext/>
              <w:keepLines/>
              <w:suppressLineNumbers/>
              <w:spacing w:line="276" w:lineRule="auto"/>
            </w:pPr>
            <w:r w:rsidRPr="004303DA">
              <w:t>API</w:t>
            </w:r>
          </w:p>
        </w:tc>
        <w:tc>
          <w:tcPr>
            <w:tcW w:w="3071" w:type="dxa"/>
            <w:vAlign w:val="center"/>
          </w:tcPr>
          <w:p w14:paraId="23DA1389" w14:textId="77777777" w:rsidR="007E7098" w:rsidRPr="004303DA" w:rsidRDefault="007E7098" w:rsidP="00557593">
            <w:pPr>
              <w:pStyle w:val="TableText"/>
              <w:keepNext/>
              <w:keepLines/>
              <w:suppressLineNumbers/>
              <w:spacing w:line="276" w:lineRule="auto"/>
            </w:pPr>
            <w:r w:rsidRPr="004303DA">
              <w:t>American Petroleum Institute</w:t>
            </w:r>
          </w:p>
        </w:tc>
        <w:tc>
          <w:tcPr>
            <w:tcW w:w="1619" w:type="dxa"/>
            <w:vAlign w:val="center"/>
          </w:tcPr>
          <w:p w14:paraId="002C319C" w14:textId="77777777" w:rsidR="007E7098" w:rsidRPr="004303DA" w:rsidRDefault="007E7098" w:rsidP="00557593">
            <w:pPr>
              <w:pStyle w:val="TableText"/>
              <w:keepNext/>
              <w:keepLines/>
              <w:suppressLineNumbers/>
              <w:spacing w:line="276" w:lineRule="auto"/>
            </w:pPr>
            <w:r w:rsidRPr="004303DA">
              <w:t>NTEP</w:t>
            </w:r>
          </w:p>
        </w:tc>
        <w:tc>
          <w:tcPr>
            <w:tcW w:w="3031" w:type="dxa"/>
            <w:vAlign w:val="center"/>
          </w:tcPr>
          <w:p w14:paraId="3A77E20C" w14:textId="77777777" w:rsidR="007E7098" w:rsidRPr="004303DA" w:rsidRDefault="007E7098" w:rsidP="00557593">
            <w:pPr>
              <w:pStyle w:val="TableText"/>
              <w:keepNext/>
              <w:keepLines/>
              <w:suppressLineNumbers/>
              <w:spacing w:line="276" w:lineRule="auto"/>
            </w:pPr>
            <w:r w:rsidRPr="004303DA">
              <w:t>National Type Evaluation Program</w:t>
            </w:r>
          </w:p>
        </w:tc>
      </w:tr>
      <w:tr w:rsidR="007E7098" w:rsidRPr="004303DA" w14:paraId="46CF6DA8" w14:textId="77777777" w:rsidTr="00F40D68">
        <w:trPr>
          <w:jc w:val="center"/>
        </w:trPr>
        <w:tc>
          <w:tcPr>
            <w:tcW w:w="1639" w:type="dxa"/>
            <w:vAlign w:val="center"/>
          </w:tcPr>
          <w:p w14:paraId="23D466C9" w14:textId="77777777" w:rsidR="007E7098" w:rsidRPr="004303DA" w:rsidRDefault="007E7098" w:rsidP="00557593">
            <w:pPr>
              <w:pStyle w:val="TableText"/>
              <w:keepNext/>
              <w:keepLines/>
              <w:suppressLineNumbers/>
              <w:spacing w:line="276" w:lineRule="auto"/>
            </w:pPr>
            <w:r w:rsidRPr="004303DA">
              <w:t>CNG</w:t>
            </w:r>
          </w:p>
        </w:tc>
        <w:tc>
          <w:tcPr>
            <w:tcW w:w="3071" w:type="dxa"/>
            <w:vAlign w:val="center"/>
          </w:tcPr>
          <w:p w14:paraId="2677FAF2" w14:textId="77777777" w:rsidR="007E7098" w:rsidRPr="004303DA" w:rsidRDefault="007E7098" w:rsidP="00557593">
            <w:pPr>
              <w:pStyle w:val="TableText"/>
              <w:keepNext/>
              <w:keepLines/>
              <w:suppressLineNumbers/>
              <w:spacing w:line="276" w:lineRule="auto"/>
            </w:pPr>
            <w:r w:rsidRPr="004303DA">
              <w:t>Compressed Natural Gas</w:t>
            </w:r>
          </w:p>
        </w:tc>
        <w:tc>
          <w:tcPr>
            <w:tcW w:w="1619" w:type="dxa"/>
            <w:vAlign w:val="center"/>
          </w:tcPr>
          <w:p w14:paraId="63E2EC28" w14:textId="77777777" w:rsidR="007E7098" w:rsidRPr="004303DA" w:rsidRDefault="007E7098" w:rsidP="00557593">
            <w:pPr>
              <w:pStyle w:val="TableText"/>
              <w:keepNext/>
              <w:keepLines/>
              <w:suppressLineNumbers/>
              <w:spacing w:line="276" w:lineRule="auto"/>
            </w:pPr>
            <w:r w:rsidRPr="004303DA">
              <w:t>OIML</w:t>
            </w:r>
          </w:p>
        </w:tc>
        <w:tc>
          <w:tcPr>
            <w:tcW w:w="3031" w:type="dxa"/>
            <w:vAlign w:val="center"/>
          </w:tcPr>
          <w:p w14:paraId="138A96FF" w14:textId="77777777" w:rsidR="007E7098" w:rsidRPr="004303DA" w:rsidRDefault="007E7098" w:rsidP="00557593">
            <w:pPr>
              <w:pStyle w:val="TableText"/>
              <w:keepNext/>
              <w:keepLines/>
              <w:suppressLineNumbers/>
              <w:spacing w:line="276" w:lineRule="auto"/>
            </w:pPr>
            <w:r w:rsidRPr="004303DA">
              <w:t>International Organization of Legal Metrology</w:t>
            </w:r>
          </w:p>
        </w:tc>
      </w:tr>
      <w:tr w:rsidR="007E7098" w:rsidRPr="004303DA" w14:paraId="4A19FAEE" w14:textId="77777777" w:rsidTr="00F40D68">
        <w:trPr>
          <w:jc w:val="center"/>
        </w:trPr>
        <w:tc>
          <w:tcPr>
            <w:tcW w:w="1639" w:type="dxa"/>
            <w:vAlign w:val="center"/>
          </w:tcPr>
          <w:p w14:paraId="1EAEA8A4" w14:textId="77777777" w:rsidR="007E7098" w:rsidRPr="004303DA" w:rsidRDefault="007E7098" w:rsidP="00557593">
            <w:pPr>
              <w:pStyle w:val="TableText"/>
              <w:keepNext/>
              <w:keepLines/>
              <w:suppressLineNumbers/>
              <w:spacing w:line="276" w:lineRule="auto"/>
            </w:pPr>
            <w:r w:rsidRPr="004303DA">
              <w:t>CWMA</w:t>
            </w:r>
          </w:p>
        </w:tc>
        <w:tc>
          <w:tcPr>
            <w:tcW w:w="3071" w:type="dxa"/>
            <w:vAlign w:val="center"/>
          </w:tcPr>
          <w:p w14:paraId="2D88508E" w14:textId="77777777" w:rsidR="007E7098" w:rsidRPr="004303DA" w:rsidRDefault="007E7098" w:rsidP="00557593">
            <w:pPr>
              <w:pStyle w:val="TableText"/>
              <w:keepNext/>
              <w:keepLines/>
              <w:suppressLineNumbers/>
              <w:spacing w:line="276" w:lineRule="auto"/>
            </w:pPr>
            <w:r w:rsidRPr="004303DA">
              <w:t>Central Weights and Measures Association</w:t>
            </w:r>
          </w:p>
        </w:tc>
        <w:tc>
          <w:tcPr>
            <w:tcW w:w="1619" w:type="dxa"/>
            <w:vAlign w:val="center"/>
          </w:tcPr>
          <w:p w14:paraId="61871B2B" w14:textId="77777777" w:rsidR="007E7098" w:rsidRPr="004303DA" w:rsidRDefault="007E7098" w:rsidP="00557593">
            <w:pPr>
              <w:pStyle w:val="TableText"/>
              <w:keepNext/>
              <w:keepLines/>
              <w:suppressLineNumbers/>
              <w:spacing w:line="276" w:lineRule="auto"/>
            </w:pPr>
            <w:r w:rsidRPr="004303DA">
              <w:t>OWM</w:t>
            </w:r>
          </w:p>
        </w:tc>
        <w:tc>
          <w:tcPr>
            <w:tcW w:w="3031" w:type="dxa"/>
            <w:vAlign w:val="center"/>
          </w:tcPr>
          <w:p w14:paraId="172A3AAF" w14:textId="77777777" w:rsidR="007E7098" w:rsidRPr="004303DA" w:rsidRDefault="007E7098" w:rsidP="00557593">
            <w:pPr>
              <w:pStyle w:val="TableText"/>
              <w:keepNext/>
              <w:keepLines/>
              <w:suppressLineNumbers/>
              <w:spacing w:line="276" w:lineRule="auto"/>
            </w:pPr>
            <w:r w:rsidRPr="004303DA">
              <w:t>Office of Weights and Measures</w:t>
            </w:r>
          </w:p>
        </w:tc>
      </w:tr>
      <w:tr w:rsidR="007E7098" w:rsidRPr="004303DA" w14:paraId="28984030" w14:textId="77777777" w:rsidTr="00F40D68">
        <w:trPr>
          <w:jc w:val="center"/>
        </w:trPr>
        <w:tc>
          <w:tcPr>
            <w:tcW w:w="1639" w:type="dxa"/>
            <w:vAlign w:val="center"/>
          </w:tcPr>
          <w:p w14:paraId="61BC4E81" w14:textId="77777777" w:rsidR="007E7098" w:rsidRPr="004303DA" w:rsidRDefault="007E7098" w:rsidP="00557593">
            <w:pPr>
              <w:pStyle w:val="TableText"/>
              <w:keepNext/>
              <w:keepLines/>
              <w:suppressLineNumbers/>
              <w:spacing w:line="276" w:lineRule="auto"/>
            </w:pPr>
            <w:r w:rsidRPr="004303DA">
              <w:t>EPO</w:t>
            </w:r>
          </w:p>
        </w:tc>
        <w:tc>
          <w:tcPr>
            <w:tcW w:w="3071" w:type="dxa"/>
            <w:vAlign w:val="center"/>
          </w:tcPr>
          <w:p w14:paraId="101CA719" w14:textId="77777777" w:rsidR="007E7098" w:rsidRPr="004303DA" w:rsidRDefault="007E7098" w:rsidP="00557593">
            <w:pPr>
              <w:pStyle w:val="TableText"/>
              <w:keepNext/>
              <w:keepLines/>
              <w:suppressLineNumbers/>
              <w:spacing w:line="276" w:lineRule="auto"/>
            </w:pPr>
            <w:r w:rsidRPr="004303DA">
              <w:t>Examination Procedure Outline</w:t>
            </w:r>
          </w:p>
        </w:tc>
        <w:tc>
          <w:tcPr>
            <w:tcW w:w="1619" w:type="dxa"/>
            <w:vAlign w:val="center"/>
          </w:tcPr>
          <w:p w14:paraId="364323B4" w14:textId="77777777" w:rsidR="007E7098" w:rsidRPr="004303DA" w:rsidRDefault="007E7098" w:rsidP="00557593">
            <w:pPr>
              <w:pStyle w:val="TableText"/>
              <w:keepNext/>
              <w:keepLines/>
              <w:suppressLineNumbers/>
              <w:spacing w:line="276" w:lineRule="auto"/>
            </w:pPr>
            <w:r w:rsidRPr="004303DA">
              <w:t>RMFD</w:t>
            </w:r>
          </w:p>
        </w:tc>
        <w:tc>
          <w:tcPr>
            <w:tcW w:w="3031" w:type="dxa"/>
            <w:vAlign w:val="center"/>
          </w:tcPr>
          <w:p w14:paraId="48BD7E04" w14:textId="77777777" w:rsidR="007E7098" w:rsidRPr="004303DA" w:rsidRDefault="007E7098" w:rsidP="00557593">
            <w:pPr>
              <w:pStyle w:val="TableText"/>
              <w:keepNext/>
              <w:keepLines/>
              <w:suppressLineNumbers/>
              <w:spacing w:line="276" w:lineRule="auto"/>
            </w:pPr>
            <w:r w:rsidRPr="004303DA">
              <w:t>Retail Motor Fuel Dispenser</w:t>
            </w:r>
          </w:p>
        </w:tc>
      </w:tr>
      <w:tr w:rsidR="00DA717A" w:rsidRPr="004303DA" w14:paraId="510AE4B8" w14:textId="77777777" w:rsidTr="00F40D68">
        <w:trPr>
          <w:jc w:val="center"/>
        </w:trPr>
        <w:tc>
          <w:tcPr>
            <w:tcW w:w="1639" w:type="dxa"/>
            <w:vAlign w:val="center"/>
          </w:tcPr>
          <w:p w14:paraId="0E019FC6" w14:textId="1B91FCAA" w:rsidR="00DA717A" w:rsidRPr="004303DA" w:rsidRDefault="00DA717A" w:rsidP="00557593">
            <w:pPr>
              <w:pStyle w:val="TableText"/>
              <w:keepNext/>
              <w:keepLines/>
              <w:suppressLineNumbers/>
              <w:spacing w:line="276" w:lineRule="auto"/>
            </w:pPr>
            <w:r>
              <w:t>EVSE</w:t>
            </w:r>
          </w:p>
        </w:tc>
        <w:tc>
          <w:tcPr>
            <w:tcW w:w="3071" w:type="dxa"/>
            <w:vAlign w:val="center"/>
          </w:tcPr>
          <w:p w14:paraId="6F5B331D" w14:textId="6EE08ACD" w:rsidR="00DA717A" w:rsidRPr="004303DA" w:rsidRDefault="00DA717A" w:rsidP="00557593">
            <w:pPr>
              <w:pStyle w:val="TableText"/>
              <w:keepNext/>
              <w:keepLines/>
              <w:suppressLineNumbers/>
              <w:spacing w:line="276" w:lineRule="auto"/>
            </w:pPr>
            <w:r>
              <w:t>Electric Vehicle Supply Equipment</w:t>
            </w:r>
          </w:p>
        </w:tc>
        <w:tc>
          <w:tcPr>
            <w:tcW w:w="1619" w:type="dxa"/>
            <w:vAlign w:val="center"/>
          </w:tcPr>
          <w:p w14:paraId="18C4C49E" w14:textId="5764F02C" w:rsidR="00DA717A" w:rsidRPr="004303DA" w:rsidRDefault="00DA717A" w:rsidP="00557593">
            <w:pPr>
              <w:pStyle w:val="TableText"/>
              <w:keepNext/>
              <w:keepLines/>
              <w:suppressLineNumbers/>
              <w:spacing w:line="276" w:lineRule="auto"/>
            </w:pPr>
            <w:r w:rsidRPr="004303DA">
              <w:t>S&amp;T</w:t>
            </w:r>
          </w:p>
        </w:tc>
        <w:tc>
          <w:tcPr>
            <w:tcW w:w="3031" w:type="dxa"/>
            <w:vAlign w:val="center"/>
          </w:tcPr>
          <w:p w14:paraId="4FB79639" w14:textId="68D9EE5C" w:rsidR="00DA717A" w:rsidRPr="004303DA" w:rsidRDefault="00DA717A" w:rsidP="00557593">
            <w:pPr>
              <w:pStyle w:val="TableText"/>
              <w:keepNext/>
              <w:keepLines/>
              <w:suppressLineNumbers/>
              <w:spacing w:line="276" w:lineRule="auto"/>
            </w:pPr>
            <w:r w:rsidRPr="004303DA">
              <w:t>Specifications and Tolerances</w:t>
            </w:r>
          </w:p>
        </w:tc>
      </w:tr>
      <w:tr w:rsidR="007E7098" w:rsidRPr="004303DA" w14:paraId="2B5F68AB" w14:textId="77777777" w:rsidTr="00F40D68">
        <w:trPr>
          <w:jc w:val="center"/>
        </w:trPr>
        <w:tc>
          <w:tcPr>
            <w:tcW w:w="1639" w:type="dxa"/>
            <w:vAlign w:val="center"/>
          </w:tcPr>
          <w:p w14:paraId="73E33804" w14:textId="77777777" w:rsidR="007E7098" w:rsidRPr="004303DA" w:rsidRDefault="007E7098" w:rsidP="00557593">
            <w:pPr>
              <w:pStyle w:val="TableText"/>
              <w:keepNext/>
              <w:keepLines/>
              <w:suppressLineNumbers/>
              <w:spacing w:line="276" w:lineRule="auto"/>
            </w:pPr>
            <w:r w:rsidRPr="004303DA">
              <w:t>FHWA</w:t>
            </w:r>
          </w:p>
        </w:tc>
        <w:tc>
          <w:tcPr>
            <w:tcW w:w="3071" w:type="dxa"/>
            <w:vAlign w:val="center"/>
          </w:tcPr>
          <w:p w14:paraId="6EE8F5B3" w14:textId="77777777" w:rsidR="007E7098" w:rsidRPr="004303DA" w:rsidRDefault="007E7098" w:rsidP="00557593">
            <w:pPr>
              <w:pStyle w:val="TableText"/>
              <w:keepNext/>
              <w:keepLines/>
              <w:suppressLineNumbers/>
              <w:spacing w:line="276" w:lineRule="auto"/>
            </w:pPr>
            <w:r w:rsidRPr="004303DA">
              <w:t>Federal Highway Administration</w:t>
            </w:r>
          </w:p>
        </w:tc>
        <w:tc>
          <w:tcPr>
            <w:tcW w:w="1619" w:type="dxa"/>
            <w:vAlign w:val="center"/>
          </w:tcPr>
          <w:p w14:paraId="7A26C4CB" w14:textId="7FBB113F" w:rsidR="007E7098" w:rsidRPr="004303DA" w:rsidRDefault="00DA717A" w:rsidP="00557593">
            <w:pPr>
              <w:pStyle w:val="TableText"/>
              <w:keepNext/>
              <w:keepLines/>
              <w:suppressLineNumbers/>
              <w:spacing w:line="276" w:lineRule="auto"/>
            </w:pPr>
            <w:r w:rsidRPr="004303DA">
              <w:t>SD</w:t>
            </w:r>
            <w:r w:rsidRPr="004303DA" w:rsidDel="00DA717A">
              <w:t xml:space="preserve"> </w:t>
            </w:r>
          </w:p>
        </w:tc>
        <w:tc>
          <w:tcPr>
            <w:tcW w:w="3031" w:type="dxa"/>
            <w:vAlign w:val="center"/>
          </w:tcPr>
          <w:p w14:paraId="3C5887D2" w14:textId="552BC72E" w:rsidR="007E7098" w:rsidRPr="004303DA" w:rsidRDefault="00DA717A" w:rsidP="00557593">
            <w:pPr>
              <w:pStyle w:val="TableText"/>
              <w:keepNext/>
              <w:keepLines/>
              <w:suppressLineNumbers/>
              <w:spacing w:line="276" w:lineRule="auto"/>
            </w:pPr>
            <w:r w:rsidRPr="004303DA">
              <w:t>Secure Digital</w:t>
            </w:r>
            <w:r w:rsidRPr="004303DA" w:rsidDel="00DA717A">
              <w:t xml:space="preserve"> </w:t>
            </w:r>
          </w:p>
        </w:tc>
      </w:tr>
      <w:tr w:rsidR="007E7098" w:rsidRPr="004303DA" w14:paraId="47FBA839" w14:textId="77777777" w:rsidTr="00F40D68">
        <w:trPr>
          <w:jc w:val="center"/>
        </w:trPr>
        <w:tc>
          <w:tcPr>
            <w:tcW w:w="1639" w:type="dxa"/>
            <w:vAlign w:val="center"/>
          </w:tcPr>
          <w:p w14:paraId="063F38BF" w14:textId="77777777" w:rsidR="007E7098" w:rsidRPr="004303DA" w:rsidRDefault="007E7098" w:rsidP="00557593">
            <w:pPr>
              <w:pStyle w:val="TableText"/>
              <w:keepNext/>
              <w:keepLines/>
              <w:suppressLineNumbers/>
              <w:spacing w:line="276" w:lineRule="auto"/>
            </w:pPr>
            <w:r w:rsidRPr="004303DA">
              <w:t>GMM</w:t>
            </w:r>
          </w:p>
        </w:tc>
        <w:tc>
          <w:tcPr>
            <w:tcW w:w="3071" w:type="dxa"/>
            <w:vAlign w:val="center"/>
          </w:tcPr>
          <w:p w14:paraId="4270BBF2" w14:textId="77777777" w:rsidR="007E7098" w:rsidRPr="004303DA" w:rsidRDefault="007E7098" w:rsidP="00557593">
            <w:pPr>
              <w:pStyle w:val="TableText"/>
              <w:keepNext/>
              <w:keepLines/>
              <w:suppressLineNumbers/>
              <w:spacing w:line="276" w:lineRule="auto"/>
            </w:pPr>
            <w:r w:rsidRPr="004303DA">
              <w:t>Grain Moisture Meter</w:t>
            </w:r>
          </w:p>
        </w:tc>
        <w:tc>
          <w:tcPr>
            <w:tcW w:w="1619" w:type="dxa"/>
            <w:vAlign w:val="center"/>
          </w:tcPr>
          <w:p w14:paraId="79E71478" w14:textId="345DE8AA" w:rsidR="007E7098" w:rsidRPr="004303DA" w:rsidRDefault="00DA717A" w:rsidP="00557593">
            <w:pPr>
              <w:pStyle w:val="TableText"/>
              <w:keepNext/>
              <w:keepLines/>
              <w:suppressLineNumbers/>
              <w:spacing w:line="276" w:lineRule="auto"/>
            </w:pPr>
            <w:r w:rsidRPr="004303DA">
              <w:t>SI</w:t>
            </w:r>
            <w:r w:rsidRPr="004303DA" w:rsidDel="00DA717A">
              <w:t xml:space="preserve"> </w:t>
            </w:r>
          </w:p>
        </w:tc>
        <w:tc>
          <w:tcPr>
            <w:tcW w:w="3031" w:type="dxa"/>
            <w:vAlign w:val="center"/>
          </w:tcPr>
          <w:p w14:paraId="31092C77" w14:textId="57A6D83E" w:rsidR="007E7098" w:rsidRPr="004303DA" w:rsidRDefault="00DA717A" w:rsidP="00557593">
            <w:pPr>
              <w:pStyle w:val="TableText"/>
              <w:keepNext/>
              <w:keepLines/>
              <w:suppressLineNumbers/>
              <w:spacing w:line="276" w:lineRule="auto"/>
            </w:pPr>
            <w:r w:rsidRPr="004303DA">
              <w:t>International System of Units</w:t>
            </w:r>
            <w:r w:rsidRPr="004303DA" w:rsidDel="00DA717A">
              <w:t xml:space="preserve"> </w:t>
            </w:r>
          </w:p>
        </w:tc>
      </w:tr>
      <w:tr w:rsidR="007E7098" w:rsidRPr="004303DA" w14:paraId="6C089E39" w14:textId="77777777" w:rsidTr="00F40D68">
        <w:trPr>
          <w:jc w:val="center"/>
        </w:trPr>
        <w:tc>
          <w:tcPr>
            <w:tcW w:w="1639" w:type="dxa"/>
            <w:vAlign w:val="center"/>
          </w:tcPr>
          <w:p w14:paraId="1C716821" w14:textId="77777777" w:rsidR="007E7098" w:rsidRPr="004303DA" w:rsidRDefault="007E7098" w:rsidP="00557593">
            <w:pPr>
              <w:pStyle w:val="TableText"/>
              <w:keepNext/>
              <w:keepLines/>
              <w:suppressLineNumbers/>
              <w:spacing w:line="276" w:lineRule="auto"/>
            </w:pPr>
            <w:r w:rsidRPr="004303DA">
              <w:t>GPS</w:t>
            </w:r>
          </w:p>
        </w:tc>
        <w:tc>
          <w:tcPr>
            <w:tcW w:w="3071" w:type="dxa"/>
            <w:vAlign w:val="center"/>
          </w:tcPr>
          <w:p w14:paraId="45B47029" w14:textId="77777777" w:rsidR="007E7098" w:rsidRPr="004303DA" w:rsidRDefault="007E7098" w:rsidP="00557593">
            <w:pPr>
              <w:pStyle w:val="TableText"/>
              <w:keepNext/>
              <w:keepLines/>
              <w:suppressLineNumbers/>
              <w:spacing w:line="276" w:lineRule="auto"/>
            </w:pPr>
            <w:r w:rsidRPr="004303DA">
              <w:t>Global Positioning System</w:t>
            </w:r>
          </w:p>
        </w:tc>
        <w:tc>
          <w:tcPr>
            <w:tcW w:w="1619" w:type="dxa"/>
            <w:vAlign w:val="center"/>
          </w:tcPr>
          <w:p w14:paraId="363FBB3F" w14:textId="1014E4BF" w:rsidR="007E7098" w:rsidRPr="004303DA" w:rsidRDefault="00DA717A" w:rsidP="00557593">
            <w:pPr>
              <w:pStyle w:val="TableText"/>
              <w:keepNext/>
              <w:keepLines/>
              <w:suppressLineNumbers/>
              <w:spacing w:line="276" w:lineRule="auto"/>
            </w:pPr>
            <w:r w:rsidRPr="004303DA">
              <w:t>SMA</w:t>
            </w:r>
            <w:r w:rsidRPr="004303DA" w:rsidDel="00DA717A">
              <w:t xml:space="preserve"> </w:t>
            </w:r>
          </w:p>
        </w:tc>
        <w:tc>
          <w:tcPr>
            <w:tcW w:w="3031" w:type="dxa"/>
            <w:vAlign w:val="center"/>
          </w:tcPr>
          <w:p w14:paraId="45FF3E5F" w14:textId="2326841A" w:rsidR="007E7098" w:rsidRPr="004303DA" w:rsidRDefault="00DA717A" w:rsidP="00557593">
            <w:pPr>
              <w:pStyle w:val="TableText"/>
              <w:keepNext/>
              <w:keepLines/>
              <w:suppressLineNumbers/>
              <w:spacing w:line="276" w:lineRule="auto"/>
            </w:pPr>
            <w:r w:rsidRPr="004303DA">
              <w:t>Scale Manufactures Association</w:t>
            </w:r>
            <w:r w:rsidRPr="004303DA" w:rsidDel="00DA717A">
              <w:t xml:space="preserve"> </w:t>
            </w:r>
          </w:p>
        </w:tc>
      </w:tr>
      <w:tr w:rsidR="007E7098" w:rsidRPr="004303DA" w14:paraId="689BA530" w14:textId="77777777" w:rsidTr="00F40D68">
        <w:trPr>
          <w:jc w:val="center"/>
        </w:trPr>
        <w:tc>
          <w:tcPr>
            <w:tcW w:w="1639" w:type="dxa"/>
            <w:vAlign w:val="center"/>
          </w:tcPr>
          <w:p w14:paraId="21AAD723" w14:textId="77777777" w:rsidR="007E7098" w:rsidRPr="004303DA" w:rsidRDefault="007E7098" w:rsidP="00557593">
            <w:pPr>
              <w:pStyle w:val="TableText"/>
              <w:keepNext/>
              <w:keepLines/>
              <w:suppressLineNumbers/>
              <w:spacing w:line="276" w:lineRule="auto"/>
            </w:pPr>
            <w:r w:rsidRPr="004303DA">
              <w:t>HB</w:t>
            </w:r>
          </w:p>
        </w:tc>
        <w:tc>
          <w:tcPr>
            <w:tcW w:w="3071" w:type="dxa"/>
            <w:vAlign w:val="center"/>
          </w:tcPr>
          <w:p w14:paraId="320C18E1" w14:textId="77777777" w:rsidR="007E7098" w:rsidRPr="004303DA" w:rsidRDefault="007E7098" w:rsidP="00557593">
            <w:pPr>
              <w:pStyle w:val="TableText"/>
              <w:keepNext/>
              <w:keepLines/>
              <w:suppressLineNumbers/>
              <w:spacing w:line="276" w:lineRule="auto"/>
            </w:pPr>
            <w:r w:rsidRPr="004303DA">
              <w:t>Handbook</w:t>
            </w:r>
          </w:p>
        </w:tc>
        <w:tc>
          <w:tcPr>
            <w:tcW w:w="1619" w:type="dxa"/>
            <w:vAlign w:val="center"/>
          </w:tcPr>
          <w:p w14:paraId="15234E4D" w14:textId="370D26DF" w:rsidR="007E7098" w:rsidRPr="004303DA" w:rsidRDefault="00DA717A" w:rsidP="00557593">
            <w:pPr>
              <w:pStyle w:val="TableText"/>
              <w:keepNext/>
              <w:keepLines/>
              <w:suppressLineNumbers/>
              <w:spacing w:line="276" w:lineRule="auto"/>
            </w:pPr>
            <w:r w:rsidRPr="004303DA">
              <w:t>SWMA</w:t>
            </w:r>
            <w:r w:rsidRPr="004303DA" w:rsidDel="00DA717A">
              <w:t xml:space="preserve"> </w:t>
            </w:r>
          </w:p>
        </w:tc>
        <w:tc>
          <w:tcPr>
            <w:tcW w:w="3031" w:type="dxa"/>
            <w:vAlign w:val="center"/>
          </w:tcPr>
          <w:p w14:paraId="067F9C4B" w14:textId="32CD0590" w:rsidR="007E7098" w:rsidRPr="004303DA" w:rsidRDefault="00DA717A" w:rsidP="00557593">
            <w:pPr>
              <w:pStyle w:val="TableText"/>
              <w:keepNext/>
              <w:keepLines/>
              <w:suppressLineNumbers/>
              <w:spacing w:line="276" w:lineRule="auto"/>
            </w:pPr>
            <w:r w:rsidRPr="004303DA">
              <w:t>Southern Weights and Measures Association</w:t>
            </w:r>
            <w:r w:rsidRPr="004303DA" w:rsidDel="00DA717A">
              <w:t xml:space="preserve"> </w:t>
            </w:r>
          </w:p>
        </w:tc>
      </w:tr>
      <w:tr w:rsidR="007E7098" w:rsidRPr="004303DA" w14:paraId="706570B3" w14:textId="77777777" w:rsidTr="00F40D68">
        <w:trPr>
          <w:jc w:val="center"/>
        </w:trPr>
        <w:tc>
          <w:tcPr>
            <w:tcW w:w="1639" w:type="dxa"/>
            <w:vAlign w:val="center"/>
          </w:tcPr>
          <w:p w14:paraId="361D0844" w14:textId="77777777" w:rsidR="007E7098" w:rsidRPr="004303DA" w:rsidRDefault="007E7098" w:rsidP="00557593">
            <w:pPr>
              <w:pStyle w:val="TableText"/>
              <w:keepNext/>
              <w:keepLines/>
              <w:suppressLineNumbers/>
              <w:spacing w:line="276" w:lineRule="auto"/>
            </w:pPr>
            <w:r w:rsidRPr="004303DA">
              <w:t>LMD</w:t>
            </w:r>
          </w:p>
        </w:tc>
        <w:tc>
          <w:tcPr>
            <w:tcW w:w="3071" w:type="dxa"/>
            <w:vAlign w:val="center"/>
          </w:tcPr>
          <w:p w14:paraId="12D2ECC7" w14:textId="77777777" w:rsidR="007E7098" w:rsidRPr="004303DA" w:rsidRDefault="007E7098" w:rsidP="00557593">
            <w:pPr>
              <w:pStyle w:val="TableText"/>
              <w:keepNext/>
              <w:keepLines/>
              <w:suppressLineNumbers/>
              <w:spacing w:line="276" w:lineRule="auto"/>
            </w:pPr>
            <w:r w:rsidRPr="004303DA">
              <w:t>Liquid Measuring Devices</w:t>
            </w:r>
          </w:p>
        </w:tc>
        <w:tc>
          <w:tcPr>
            <w:tcW w:w="1619" w:type="dxa"/>
            <w:vAlign w:val="center"/>
          </w:tcPr>
          <w:p w14:paraId="40D23A20" w14:textId="01996DB9" w:rsidR="007E7098" w:rsidRPr="004303DA" w:rsidRDefault="00DA717A" w:rsidP="00557593">
            <w:pPr>
              <w:pStyle w:val="TableText"/>
              <w:keepNext/>
              <w:keepLines/>
              <w:suppressLineNumbers/>
              <w:spacing w:line="276" w:lineRule="auto"/>
            </w:pPr>
            <w:r w:rsidRPr="004303DA">
              <w:t>TC</w:t>
            </w:r>
            <w:r w:rsidRPr="004303DA" w:rsidDel="00DA717A">
              <w:t xml:space="preserve"> </w:t>
            </w:r>
          </w:p>
        </w:tc>
        <w:tc>
          <w:tcPr>
            <w:tcW w:w="3031" w:type="dxa"/>
            <w:vAlign w:val="center"/>
          </w:tcPr>
          <w:p w14:paraId="5C0CC16E" w14:textId="49C87DCD" w:rsidR="007E7098" w:rsidRPr="004303DA" w:rsidRDefault="00DA717A" w:rsidP="00557593">
            <w:pPr>
              <w:pStyle w:val="TableText"/>
              <w:keepNext/>
              <w:keepLines/>
              <w:suppressLineNumbers/>
              <w:spacing w:line="276" w:lineRule="auto"/>
            </w:pPr>
            <w:r w:rsidRPr="004303DA">
              <w:t>Technical Committee</w:t>
            </w:r>
            <w:r w:rsidRPr="004303DA" w:rsidDel="00DA717A">
              <w:t xml:space="preserve"> </w:t>
            </w:r>
          </w:p>
        </w:tc>
      </w:tr>
      <w:tr w:rsidR="007E7098" w:rsidRPr="004303DA" w14:paraId="099B81B6" w14:textId="77777777" w:rsidTr="00F40D68">
        <w:trPr>
          <w:jc w:val="center"/>
        </w:trPr>
        <w:tc>
          <w:tcPr>
            <w:tcW w:w="1639" w:type="dxa"/>
            <w:vAlign w:val="center"/>
          </w:tcPr>
          <w:p w14:paraId="7EA177C3" w14:textId="77777777" w:rsidR="007E7098" w:rsidRPr="004303DA" w:rsidRDefault="007E7098" w:rsidP="00557593">
            <w:pPr>
              <w:pStyle w:val="TableText"/>
              <w:keepNext/>
              <w:keepLines/>
              <w:suppressLineNumbers/>
              <w:spacing w:line="276" w:lineRule="auto"/>
            </w:pPr>
            <w:r w:rsidRPr="004303DA">
              <w:t>LNG</w:t>
            </w:r>
          </w:p>
        </w:tc>
        <w:tc>
          <w:tcPr>
            <w:tcW w:w="3071" w:type="dxa"/>
            <w:vAlign w:val="center"/>
          </w:tcPr>
          <w:p w14:paraId="137C740C" w14:textId="77777777" w:rsidR="007E7098" w:rsidRPr="004303DA" w:rsidRDefault="007E7098" w:rsidP="00557593">
            <w:pPr>
              <w:pStyle w:val="TableText"/>
              <w:keepNext/>
              <w:keepLines/>
              <w:suppressLineNumbers/>
              <w:spacing w:line="276" w:lineRule="auto"/>
            </w:pPr>
            <w:r w:rsidRPr="004303DA">
              <w:t>Liquefied Natural Gas</w:t>
            </w:r>
          </w:p>
        </w:tc>
        <w:tc>
          <w:tcPr>
            <w:tcW w:w="1619" w:type="dxa"/>
            <w:vAlign w:val="center"/>
          </w:tcPr>
          <w:p w14:paraId="287C9BBF" w14:textId="3D60D877" w:rsidR="007E7098" w:rsidRPr="004303DA" w:rsidRDefault="00DA717A" w:rsidP="00557593">
            <w:pPr>
              <w:pStyle w:val="TableText"/>
              <w:keepNext/>
              <w:keepLines/>
              <w:suppressLineNumbers/>
              <w:spacing w:line="276" w:lineRule="auto"/>
            </w:pPr>
            <w:r w:rsidRPr="004303DA">
              <w:t>USNWG</w:t>
            </w:r>
            <w:r w:rsidRPr="004303DA" w:rsidDel="00DA717A">
              <w:t xml:space="preserve"> </w:t>
            </w:r>
          </w:p>
        </w:tc>
        <w:tc>
          <w:tcPr>
            <w:tcW w:w="3031" w:type="dxa"/>
            <w:vAlign w:val="center"/>
          </w:tcPr>
          <w:p w14:paraId="4F6FA861" w14:textId="779668F0" w:rsidR="007E7098" w:rsidRPr="004303DA" w:rsidRDefault="00DA717A" w:rsidP="00557593">
            <w:pPr>
              <w:pStyle w:val="TableText"/>
              <w:keepNext/>
              <w:keepLines/>
              <w:suppressLineNumbers/>
              <w:spacing w:line="276" w:lineRule="auto"/>
            </w:pPr>
            <w:r w:rsidRPr="004303DA">
              <w:t>U.S. National Work Group</w:t>
            </w:r>
            <w:r w:rsidRPr="004303DA" w:rsidDel="00DA717A">
              <w:t xml:space="preserve"> </w:t>
            </w:r>
          </w:p>
        </w:tc>
      </w:tr>
      <w:tr w:rsidR="007E7098" w:rsidRPr="004303DA" w14:paraId="29217402" w14:textId="77777777" w:rsidTr="00F40D68">
        <w:trPr>
          <w:jc w:val="center"/>
        </w:trPr>
        <w:tc>
          <w:tcPr>
            <w:tcW w:w="1639" w:type="dxa"/>
            <w:vAlign w:val="center"/>
          </w:tcPr>
          <w:p w14:paraId="2DCBC8E2" w14:textId="77777777" w:rsidR="007E7098" w:rsidRPr="004303DA" w:rsidRDefault="007E7098" w:rsidP="00557593">
            <w:pPr>
              <w:pStyle w:val="TableText"/>
              <w:keepNext/>
              <w:keepLines/>
              <w:suppressLineNumbers/>
              <w:spacing w:line="276" w:lineRule="auto"/>
            </w:pPr>
            <w:r w:rsidRPr="004303DA">
              <w:t>LPG</w:t>
            </w:r>
          </w:p>
        </w:tc>
        <w:tc>
          <w:tcPr>
            <w:tcW w:w="3071" w:type="dxa"/>
            <w:vAlign w:val="center"/>
          </w:tcPr>
          <w:p w14:paraId="7DE64E8E" w14:textId="77777777" w:rsidR="007E7098" w:rsidRPr="004303DA" w:rsidRDefault="007E7098" w:rsidP="00557593">
            <w:pPr>
              <w:pStyle w:val="TableText"/>
              <w:keepNext/>
              <w:keepLines/>
              <w:suppressLineNumbers/>
              <w:spacing w:line="276" w:lineRule="auto"/>
            </w:pPr>
            <w:r w:rsidRPr="004303DA">
              <w:t>Liquefied Petroleum Gas</w:t>
            </w:r>
          </w:p>
        </w:tc>
        <w:tc>
          <w:tcPr>
            <w:tcW w:w="1619" w:type="dxa"/>
            <w:vAlign w:val="center"/>
          </w:tcPr>
          <w:p w14:paraId="0760903B" w14:textId="6044AFE1" w:rsidR="007E7098" w:rsidRPr="004303DA" w:rsidRDefault="00DA717A" w:rsidP="00557593">
            <w:pPr>
              <w:pStyle w:val="TableText"/>
              <w:keepNext/>
              <w:keepLines/>
              <w:suppressLineNumbers/>
              <w:spacing w:line="276" w:lineRule="auto"/>
            </w:pPr>
            <w:r w:rsidRPr="004303DA">
              <w:t>VTM</w:t>
            </w:r>
            <w:r w:rsidRPr="004303DA" w:rsidDel="00DA717A">
              <w:t xml:space="preserve"> </w:t>
            </w:r>
          </w:p>
        </w:tc>
        <w:tc>
          <w:tcPr>
            <w:tcW w:w="3031" w:type="dxa"/>
            <w:vAlign w:val="center"/>
          </w:tcPr>
          <w:p w14:paraId="1E89D79D" w14:textId="68826812" w:rsidR="007E7098" w:rsidRPr="004303DA" w:rsidRDefault="00DA717A" w:rsidP="00557593">
            <w:pPr>
              <w:pStyle w:val="TableText"/>
              <w:keepNext/>
              <w:keepLines/>
              <w:suppressLineNumbers/>
              <w:spacing w:line="276" w:lineRule="auto"/>
            </w:pPr>
            <w:r w:rsidRPr="004303DA">
              <w:t>Vehicle Tank Meter</w:t>
            </w:r>
            <w:r w:rsidRPr="004303DA" w:rsidDel="00DA717A">
              <w:t xml:space="preserve"> </w:t>
            </w:r>
          </w:p>
        </w:tc>
      </w:tr>
      <w:tr w:rsidR="007E7098" w:rsidRPr="004303DA" w14:paraId="68A59212" w14:textId="77777777" w:rsidTr="00F40D68">
        <w:trPr>
          <w:jc w:val="center"/>
        </w:trPr>
        <w:tc>
          <w:tcPr>
            <w:tcW w:w="1639" w:type="dxa"/>
            <w:vAlign w:val="center"/>
          </w:tcPr>
          <w:p w14:paraId="036C3FA1" w14:textId="77777777" w:rsidR="007E7098" w:rsidRPr="004303DA" w:rsidRDefault="007E7098" w:rsidP="00557593">
            <w:pPr>
              <w:pStyle w:val="TableText"/>
              <w:keepNext/>
              <w:keepLines/>
              <w:suppressLineNumbers/>
              <w:spacing w:line="276" w:lineRule="auto"/>
            </w:pPr>
            <w:r w:rsidRPr="004303DA">
              <w:t>MMA</w:t>
            </w:r>
          </w:p>
        </w:tc>
        <w:tc>
          <w:tcPr>
            <w:tcW w:w="3071" w:type="dxa"/>
            <w:vAlign w:val="center"/>
          </w:tcPr>
          <w:p w14:paraId="6AD1C13A" w14:textId="77777777" w:rsidR="007E7098" w:rsidRPr="004303DA" w:rsidRDefault="007E7098" w:rsidP="00557593">
            <w:pPr>
              <w:pStyle w:val="TableText"/>
              <w:keepNext/>
              <w:keepLines/>
              <w:suppressLineNumbers/>
              <w:spacing w:line="276" w:lineRule="auto"/>
            </w:pPr>
            <w:r w:rsidRPr="004303DA">
              <w:t>Meter Manufacturers Association</w:t>
            </w:r>
            <w:r w:rsidRPr="004303DA" w:rsidDel="007E7098">
              <w:t xml:space="preserve"> </w:t>
            </w:r>
          </w:p>
        </w:tc>
        <w:tc>
          <w:tcPr>
            <w:tcW w:w="1619" w:type="dxa"/>
            <w:vAlign w:val="center"/>
          </w:tcPr>
          <w:p w14:paraId="0BEEC1B0" w14:textId="6D72A944" w:rsidR="007E7098" w:rsidRPr="004303DA" w:rsidRDefault="00DA717A" w:rsidP="00557593">
            <w:pPr>
              <w:pStyle w:val="TableText"/>
              <w:keepNext/>
              <w:keepLines/>
              <w:suppressLineNumbers/>
              <w:spacing w:line="276" w:lineRule="auto"/>
            </w:pPr>
            <w:r w:rsidRPr="004303DA">
              <w:t>WIM</w:t>
            </w:r>
            <w:r w:rsidRPr="004303DA" w:rsidDel="00DA717A">
              <w:t xml:space="preserve"> </w:t>
            </w:r>
          </w:p>
        </w:tc>
        <w:tc>
          <w:tcPr>
            <w:tcW w:w="3031" w:type="dxa"/>
            <w:vAlign w:val="center"/>
          </w:tcPr>
          <w:p w14:paraId="61893AE7" w14:textId="0A2C1E00" w:rsidR="007E7098" w:rsidRPr="004303DA" w:rsidRDefault="00DA717A" w:rsidP="00557593">
            <w:pPr>
              <w:pStyle w:val="TableText"/>
              <w:keepNext/>
              <w:keepLines/>
              <w:suppressLineNumbers/>
              <w:spacing w:line="276" w:lineRule="auto"/>
            </w:pPr>
            <w:r w:rsidRPr="004303DA">
              <w:t>Weigh-in-Motion</w:t>
            </w:r>
            <w:r w:rsidRPr="004303DA" w:rsidDel="00DA717A">
              <w:t xml:space="preserve"> </w:t>
            </w:r>
          </w:p>
        </w:tc>
      </w:tr>
      <w:tr w:rsidR="007E7098" w:rsidRPr="004303DA" w14:paraId="17F9F839" w14:textId="77777777" w:rsidTr="00F40D68">
        <w:trPr>
          <w:jc w:val="center"/>
        </w:trPr>
        <w:tc>
          <w:tcPr>
            <w:tcW w:w="1639" w:type="dxa"/>
            <w:vAlign w:val="center"/>
          </w:tcPr>
          <w:p w14:paraId="32E1BACB" w14:textId="77777777" w:rsidR="007E7098" w:rsidRPr="004303DA" w:rsidRDefault="007E7098" w:rsidP="00557593">
            <w:pPr>
              <w:pStyle w:val="TableText"/>
              <w:keepNext/>
              <w:keepLines/>
              <w:suppressLineNumbers/>
              <w:spacing w:line="276" w:lineRule="auto"/>
            </w:pPr>
            <w:r w:rsidRPr="004303DA">
              <w:t>MDMD</w:t>
            </w:r>
          </w:p>
        </w:tc>
        <w:tc>
          <w:tcPr>
            <w:tcW w:w="3071" w:type="dxa"/>
            <w:vAlign w:val="center"/>
          </w:tcPr>
          <w:p w14:paraId="18C7DA0F" w14:textId="77777777" w:rsidR="007E7098" w:rsidRPr="004303DA" w:rsidRDefault="007E7098" w:rsidP="00557593">
            <w:pPr>
              <w:pStyle w:val="TableText"/>
              <w:keepNext/>
              <w:keepLines/>
              <w:suppressLineNumbers/>
              <w:spacing w:line="276" w:lineRule="auto"/>
            </w:pPr>
            <w:r w:rsidRPr="004303DA">
              <w:t>Multiple Dimension Measuring Device</w:t>
            </w:r>
          </w:p>
        </w:tc>
        <w:tc>
          <w:tcPr>
            <w:tcW w:w="1619" w:type="dxa"/>
            <w:vAlign w:val="center"/>
          </w:tcPr>
          <w:p w14:paraId="460542E5" w14:textId="28571856" w:rsidR="007E7098" w:rsidRPr="004303DA" w:rsidRDefault="00DA717A" w:rsidP="00557593">
            <w:pPr>
              <w:pStyle w:val="TableText"/>
              <w:keepNext/>
              <w:keepLines/>
              <w:suppressLineNumbers/>
              <w:spacing w:line="276" w:lineRule="auto"/>
            </w:pPr>
            <w:r w:rsidRPr="004303DA">
              <w:t>WWMA</w:t>
            </w:r>
            <w:r w:rsidRPr="004303DA" w:rsidDel="00DA717A">
              <w:t xml:space="preserve"> </w:t>
            </w:r>
          </w:p>
        </w:tc>
        <w:tc>
          <w:tcPr>
            <w:tcW w:w="3031" w:type="dxa"/>
            <w:vAlign w:val="center"/>
          </w:tcPr>
          <w:p w14:paraId="52E4360A" w14:textId="7C99335F" w:rsidR="007E7098" w:rsidRPr="004303DA" w:rsidRDefault="00DA717A" w:rsidP="00557593">
            <w:pPr>
              <w:pStyle w:val="TableText"/>
              <w:keepNext/>
              <w:keepLines/>
              <w:suppressLineNumbers/>
              <w:spacing w:line="276" w:lineRule="auto"/>
            </w:pPr>
            <w:r w:rsidRPr="004303DA">
              <w:t>Western Weights and Measures Association</w:t>
            </w:r>
            <w:r w:rsidRPr="004303DA" w:rsidDel="00DA717A">
              <w:t xml:space="preserve"> </w:t>
            </w:r>
          </w:p>
        </w:tc>
      </w:tr>
      <w:tr w:rsidR="007E7098" w:rsidRPr="004303DA" w14:paraId="5105F2FB" w14:textId="77777777" w:rsidTr="00F40D68">
        <w:trPr>
          <w:jc w:val="center"/>
        </w:trPr>
        <w:tc>
          <w:tcPr>
            <w:tcW w:w="1639" w:type="dxa"/>
            <w:vAlign w:val="center"/>
          </w:tcPr>
          <w:p w14:paraId="6BB46D55" w14:textId="77777777" w:rsidR="007E7098" w:rsidRPr="004303DA" w:rsidRDefault="007E7098" w:rsidP="00557593">
            <w:pPr>
              <w:pStyle w:val="TableText"/>
              <w:keepNext/>
              <w:keepLines/>
              <w:suppressLineNumbers/>
              <w:spacing w:line="276" w:lineRule="auto"/>
            </w:pPr>
            <w:r w:rsidRPr="004303DA">
              <w:t>NCWM</w:t>
            </w:r>
          </w:p>
        </w:tc>
        <w:tc>
          <w:tcPr>
            <w:tcW w:w="3071" w:type="dxa"/>
            <w:vAlign w:val="center"/>
          </w:tcPr>
          <w:p w14:paraId="03D352CA" w14:textId="77777777" w:rsidR="007E7098" w:rsidRPr="004303DA" w:rsidRDefault="007E7098" w:rsidP="00557593">
            <w:pPr>
              <w:pStyle w:val="TableText"/>
              <w:keepNext/>
              <w:keepLines/>
              <w:suppressLineNumbers/>
              <w:spacing w:line="276" w:lineRule="auto"/>
            </w:pPr>
            <w:r w:rsidRPr="004303DA">
              <w:t>National Conference on Weights and Measures</w:t>
            </w:r>
          </w:p>
        </w:tc>
        <w:tc>
          <w:tcPr>
            <w:tcW w:w="1619" w:type="dxa"/>
            <w:vAlign w:val="center"/>
          </w:tcPr>
          <w:p w14:paraId="5D1BBB11" w14:textId="1C54C85D" w:rsidR="007E7098" w:rsidRPr="004303DA" w:rsidRDefault="007E7098" w:rsidP="00557593">
            <w:pPr>
              <w:pStyle w:val="TableText"/>
              <w:keepNext/>
              <w:keepLines/>
              <w:suppressLineNumbers/>
              <w:spacing w:line="276" w:lineRule="auto"/>
            </w:pPr>
          </w:p>
        </w:tc>
        <w:tc>
          <w:tcPr>
            <w:tcW w:w="3031" w:type="dxa"/>
            <w:vAlign w:val="center"/>
          </w:tcPr>
          <w:p w14:paraId="0BE4510C" w14:textId="15D71D73" w:rsidR="007E7098" w:rsidRPr="004303DA" w:rsidRDefault="007E7098" w:rsidP="00557593">
            <w:pPr>
              <w:pStyle w:val="TableText"/>
              <w:keepNext/>
              <w:keepLines/>
              <w:suppressLineNumbers/>
              <w:spacing w:line="276" w:lineRule="auto"/>
            </w:pPr>
          </w:p>
        </w:tc>
      </w:tr>
      <w:bookmarkEnd w:id="10"/>
    </w:tbl>
    <w:p w14:paraId="6C4754CF" w14:textId="77777777" w:rsidR="00443F34" w:rsidRPr="004303DA" w:rsidRDefault="00443F34" w:rsidP="00E66699">
      <w:pPr>
        <w:suppressLineNumbers/>
      </w:pPr>
    </w:p>
    <w:p w14:paraId="0683CDC0" w14:textId="77777777" w:rsidR="0085125B" w:rsidRPr="004303DA" w:rsidRDefault="0085125B" w:rsidP="00E66699">
      <w:pPr>
        <w:suppressLineNumbers/>
      </w:pPr>
    </w:p>
    <w:tbl>
      <w:tblPr>
        <w:tblW w:w="9360" w:type="dxa"/>
        <w:jc w:val="center"/>
        <w:tblBorders>
          <w:top w:val="single" w:sz="12" w:space="0" w:color="auto"/>
          <w:bottom w:val="single" w:sz="12" w:space="0" w:color="auto"/>
        </w:tblBorders>
        <w:tblLook w:val="04A0" w:firstRow="1" w:lastRow="0" w:firstColumn="1" w:lastColumn="0" w:noHBand="0" w:noVBand="1"/>
      </w:tblPr>
      <w:tblGrid>
        <w:gridCol w:w="9360"/>
      </w:tblGrid>
      <w:tr w:rsidR="000006B8" w:rsidRPr="004303DA" w14:paraId="014D3D19" w14:textId="77777777" w:rsidTr="00B662A1">
        <w:trPr>
          <w:trHeight w:val="654"/>
          <w:jc w:val="center"/>
        </w:trPr>
        <w:tc>
          <w:tcPr>
            <w:tcW w:w="9360" w:type="dxa"/>
            <w:vAlign w:val="center"/>
          </w:tcPr>
          <w:p w14:paraId="0978FB4C" w14:textId="77777777" w:rsidR="000006B8" w:rsidRPr="004303DA" w:rsidRDefault="00443F34" w:rsidP="00F40D68">
            <w:pPr>
              <w:pStyle w:val="TableHeading"/>
              <w:pageBreakBefore/>
            </w:pPr>
            <w:r w:rsidRPr="004303DA">
              <w:lastRenderedPageBreak/>
              <w:br w:type="page"/>
            </w:r>
            <w:r w:rsidR="000006B8" w:rsidRPr="004303DA">
              <w:t>Details of All Items</w:t>
            </w:r>
            <w:r w:rsidR="00443A38" w:rsidRPr="004303DA">
              <w:br/>
            </w:r>
            <w:r w:rsidR="000006B8" w:rsidRPr="004303DA">
              <w:rPr>
                <w:b w:val="0"/>
                <w:i/>
              </w:rPr>
              <w:t>(In order by Reference Key)</w:t>
            </w:r>
          </w:p>
        </w:tc>
      </w:tr>
    </w:tbl>
    <w:p w14:paraId="514F1B5C" w14:textId="2FF17004" w:rsidR="005C453C" w:rsidRDefault="001C08E2" w:rsidP="001963DF">
      <w:pPr>
        <w:pStyle w:val="Heading1"/>
        <w:rPr>
          <w:caps w:val="0"/>
        </w:rPr>
      </w:pPr>
      <w:bookmarkStart w:id="11" w:name="_Toc32502629"/>
      <w:bookmarkStart w:id="12" w:name="_Toc161051108"/>
      <w:bookmarkStart w:id="13" w:name="_Toc302379796"/>
      <w:bookmarkStart w:id="14" w:name="_Toc302381449"/>
      <w:bookmarkStart w:id="15" w:name="_Toc302382310"/>
      <w:bookmarkStart w:id="16" w:name="_Toc302382374"/>
      <w:bookmarkStart w:id="17" w:name="_Toc302382670"/>
      <w:bookmarkStart w:id="18" w:name="_Toc302383030"/>
      <w:bookmarkStart w:id="19" w:name="_Toc302383261"/>
      <w:bookmarkStart w:id="20" w:name="_Toc302383542"/>
      <w:r w:rsidRPr="004303DA">
        <w:rPr>
          <w:caps w:val="0"/>
        </w:rPr>
        <w:t>SCL – SCALES</w:t>
      </w:r>
      <w:bookmarkEnd w:id="11"/>
      <w:bookmarkEnd w:id="12"/>
    </w:p>
    <w:p w14:paraId="11034692" w14:textId="32358E0E" w:rsidR="00CB171E" w:rsidRDefault="008705D7" w:rsidP="008705D7">
      <w:pPr>
        <w:pStyle w:val="ItemHeading"/>
        <w:tabs>
          <w:tab w:val="clear" w:pos="900"/>
          <w:tab w:val="left" w:pos="1530"/>
        </w:tabs>
        <w:ind w:left="2160" w:hanging="2160"/>
      </w:pPr>
      <w:bookmarkStart w:id="21" w:name="_Toc161051109"/>
      <w:r>
        <w:t>SCL-24.1</w:t>
      </w:r>
      <w:r w:rsidR="00CB171E" w:rsidRPr="003C355F">
        <w:tab/>
      </w:r>
      <w:r w:rsidR="00EA78A5">
        <w:t>W</w:t>
      </w:r>
      <w:r w:rsidR="00CB171E" w:rsidRPr="003C355F">
        <w:tab/>
      </w:r>
      <w:r w:rsidR="00263687">
        <w:t>S.1.7. Capacity Indicat</w:t>
      </w:r>
      <w:r w:rsidR="00DE340C">
        <w:t>i</w:t>
      </w:r>
      <w:r w:rsidR="00263687">
        <w:t xml:space="preserve">on, </w:t>
      </w:r>
      <w:r w:rsidR="00DE340C">
        <w:t>Weight Ranges, and Unit Weights.</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A0F4C" w:rsidRPr="00435B92" w14:paraId="621DD6B6" w14:textId="77777777" w:rsidTr="004731ED">
        <w:tc>
          <w:tcPr>
            <w:tcW w:w="9350" w:type="dxa"/>
            <w:tcBorders>
              <w:top w:val="single" w:sz="4" w:space="0" w:color="auto"/>
              <w:left w:val="single" w:sz="4" w:space="0" w:color="auto"/>
              <w:bottom w:val="single" w:sz="4" w:space="0" w:color="auto"/>
              <w:right w:val="single" w:sz="4" w:space="0" w:color="auto"/>
            </w:tcBorders>
            <w:vAlign w:val="center"/>
            <w:hideMark/>
          </w:tcPr>
          <w:p w14:paraId="333A6412" w14:textId="77777777" w:rsidR="00EA0F4C" w:rsidRPr="00435B92" w:rsidRDefault="00EA0F4C" w:rsidP="004731ED">
            <w:pPr>
              <w:spacing w:after="120"/>
              <w:jc w:val="center"/>
              <w:rPr>
                <w:rFonts w:eastAsia="Times New Roman"/>
                <w:b/>
                <w:szCs w:val="24"/>
              </w:rPr>
            </w:pPr>
            <w:r>
              <w:rPr>
                <w:rFonts w:eastAsia="Times New Roman"/>
                <w:b/>
                <w:szCs w:val="24"/>
              </w:rPr>
              <w:t>NEWMA ITEM GEN-23.1</w:t>
            </w:r>
          </w:p>
        </w:tc>
      </w:tr>
      <w:tr w:rsidR="00EA0F4C" w:rsidRPr="00435B92" w14:paraId="79338AF0" w14:textId="77777777" w:rsidTr="004731ED">
        <w:tc>
          <w:tcPr>
            <w:tcW w:w="9350" w:type="dxa"/>
            <w:tcBorders>
              <w:top w:val="single" w:sz="24" w:space="0" w:color="auto"/>
              <w:left w:val="single" w:sz="4" w:space="0" w:color="auto"/>
              <w:bottom w:val="single" w:sz="4" w:space="0" w:color="auto"/>
              <w:right w:val="single" w:sz="4" w:space="0" w:color="auto"/>
            </w:tcBorders>
          </w:tcPr>
          <w:p w14:paraId="2DC2EB98" w14:textId="77777777" w:rsidR="00EA0F4C" w:rsidRPr="002C6D2F" w:rsidRDefault="00EA0F4C" w:rsidP="004731ED">
            <w:pPr>
              <w:spacing w:after="0"/>
              <w:rPr>
                <w:rFonts w:eastAsia="Times New Roman"/>
                <w:b/>
                <w:szCs w:val="24"/>
              </w:rPr>
            </w:pPr>
            <w:r w:rsidRPr="002C6D2F">
              <w:rPr>
                <w:rFonts w:eastAsia="Times New Roman"/>
                <w:b/>
                <w:szCs w:val="24"/>
              </w:rPr>
              <w:t>Regional recommendation to NCWM on item status:</w:t>
            </w:r>
          </w:p>
          <w:p w14:paraId="29D4FA24" w14:textId="77777777" w:rsidR="00EA0F4C" w:rsidRPr="002C6D2F" w:rsidRDefault="00EA0F4C" w:rsidP="004731ED">
            <w:pPr>
              <w:spacing w:after="0"/>
              <w:rPr>
                <w:rFonts w:eastAsia="Times New Roman"/>
                <w:szCs w:val="24"/>
              </w:rPr>
            </w:pPr>
          </w:p>
          <w:p w14:paraId="6A8CFB56" w14:textId="77777777" w:rsidR="00EA0F4C" w:rsidRPr="002C6D2F" w:rsidRDefault="00EA0F4C" w:rsidP="004731E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3D92FE4A" w14:textId="77777777" w:rsidR="00EA0F4C" w:rsidRPr="002C6D2F" w:rsidRDefault="00EA0F4C" w:rsidP="004731E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4B3233E0" w14:textId="77777777" w:rsidR="00EA0F4C" w:rsidRPr="002C6D2F" w:rsidRDefault="00EA0F4C" w:rsidP="004731E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5FFCEDCB" w14:textId="77777777" w:rsidR="00EA0F4C" w:rsidRPr="002C6D2F" w:rsidRDefault="00EA0F4C" w:rsidP="004731ED">
            <w:pPr>
              <w:spacing w:after="0"/>
              <w:ind w:left="720"/>
              <w:rPr>
                <w:rFonts w:eastAsia="Times New Roman"/>
                <w:szCs w:val="24"/>
              </w:rPr>
            </w:pPr>
            <w:r w:rsidRPr="002C6D2F">
              <w:rPr>
                <w:rFonts w:eastAsia="Times New Roman"/>
                <w:i/>
                <w:szCs w:val="24"/>
              </w:rPr>
              <w:t>(To be developed by an NCWM Task Group or Subcommittee)</w:t>
            </w:r>
          </w:p>
          <w:p w14:paraId="053B6149" w14:textId="77777777" w:rsidR="00EA0F4C" w:rsidRPr="002C6D2F" w:rsidRDefault="00EA0F4C" w:rsidP="004731E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520FED82" w14:textId="77777777" w:rsidR="00EA0F4C" w:rsidRPr="002C6D2F" w:rsidRDefault="00EA0F4C" w:rsidP="004731ED">
            <w:pPr>
              <w:spacing w:after="0"/>
              <w:ind w:left="720"/>
              <w:rPr>
                <w:rFonts w:eastAsia="Times New Roman"/>
                <w:szCs w:val="24"/>
              </w:rPr>
            </w:pPr>
            <w:r w:rsidRPr="002C6D2F">
              <w:rPr>
                <w:rFonts w:eastAsia="Times New Roman"/>
                <w:i/>
                <w:szCs w:val="24"/>
              </w:rPr>
              <w:t xml:space="preserve">(To be developed by source of the proposal) </w:t>
            </w:r>
          </w:p>
          <w:p w14:paraId="481772B6" w14:textId="77777777" w:rsidR="00EA0F4C" w:rsidRPr="002C6D2F" w:rsidRDefault="00EA0F4C" w:rsidP="004731E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46988BD4" w14:textId="77777777" w:rsidR="00EA0F4C" w:rsidRPr="006A6B31" w:rsidRDefault="00EA0F4C" w:rsidP="004731ED">
            <w:pPr>
              <w:spacing w:after="0"/>
              <w:ind w:left="990" w:hanging="270"/>
              <w:rPr>
                <w:rFonts w:eastAsia="Times New Roman"/>
                <w:i/>
                <w:szCs w:val="24"/>
              </w:rPr>
            </w:pPr>
            <w:r w:rsidRPr="006A6B31">
              <w:rPr>
                <w:rFonts w:eastAsia="Times New Roman"/>
                <w:i/>
                <w:szCs w:val="24"/>
              </w:rPr>
              <w:t>(In the case of new proposals, do not forward this item to NCWM)</w:t>
            </w:r>
          </w:p>
          <w:p w14:paraId="65392A71" w14:textId="77777777" w:rsidR="00EA0F4C" w:rsidRDefault="00EA0F4C" w:rsidP="004731E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D1E1681" w14:textId="77777777" w:rsidR="00EA0F4C" w:rsidRPr="00435B92" w:rsidRDefault="00EA0F4C" w:rsidP="004731E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66522A74" w14:textId="77777777" w:rsidR="00EA0F4C" w:rsidRPr="00435B92" w:rsidRDefault="00EA0F4C" w:rsidP="004731ED">
            <w:pPr>
              <w:spacing w:after="0"/>
              <w:ind w:left="360"/>
              <w:rPr>
                <w:rFonts w:eastAsia="Times New Roman"/>
                <w:szCs w:val="24"/>
              </w:rPr>
            </w:pPr>
          </w:p>
        </w:tc>
      </w:tr>
      <w:tr w:rsidR="00EA0F4C" w:rsidRPr="00435B92" w14:paraId="6E1F551B" w14:textId="77777777" w:rsidTr="004731ED">
        <w:tc>
          <w:tcPr>
            <w:tcW w:w="9350" w:type="dxa"/>
            <w:tcBorders>
              <w:top w:val="single" w:sz="4" w:space="0" w:color="auto"/>
              <w:left w:val="single" w:sz="4" w:space="0" w:color="auto"/>
              <w:bottom w:val="single" w:sz="4" w:space="0" w:color="auto"/>
              <w:right w:val="single" w:sz="4" w:space="0" w:color="auto"/>
            </w:tcBorders>
            <w:hideMark/>
          </w:tcPr>
          <w:p w14:paraId="4966217B" w14:textId="77777777" w:rsidR="00EA0F4C" w:rsidRPr="00435B92" w:rsidRDefault="00EA0F4C" w:rsidP="004731E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EA0F4C" w:rsidRPr="00435B92" w14:paraId="5FD0CBC7" w14:textId="77777777" w:rsidTr="004731ED">
        <w:tc>
          <w:tcPr>
            <w:tcW w:w="9350" w:type="dxa"/>
            <w:tcBorders>
              <w:top w:val="single" w:sz="4" w:space="0" w:color="auto"/>
              <w:left w:val="single" w:sz="4" w:space="0" w:color="auto"/>
              <w:bottom w:val="single" w:sz="4" w:space="0" w:color="auto"/>
              <w:right w:val="single" w:sz="4" w:space="0" w:color="auto"/>
            </w:tcBorders>
          </w:tcPr>
          <w:p w14:paraId="4310DC74" w14:textId="77777777" w:rsidR="00EA0F4C" w:rsidRDefault="00EA0F4C" w:rsidP="004731ED">
            <w:pPr>
              <w:spacing w:after="0"/>
              <w:rPr>
                <w:rFonts w:eastAsia="Times New Roman"/>
                <w:szCs w:val="24"/>
              </w:rPr>
            </w:pPr>
          </w:p>
          <w:p w14:paraId="78E61A7D" w14:textId="77777777" w:rsidR="00EA0F4C" w:rsidRDefault="00EA0F4C" w:rsidP="004731ED">
            <w:pPr>
              <w:spacing w:after="0"/>
              <w:rPr>
                <w:rFonts w:eastAsia="Times New Roman"/>
                <w:szCs w:val="24"/>
              </w:rPr>
            </w:pPr>
          </w:p>
          <w:p w14:paraId="2E933123" w14:textId="77777777" w:rsidR="00EA0F4C" w:rsidRPr="00435B92" w:rsidRDefault="00EA0F4C" w:rsidP="004731ED">
            <w:pPr>
              <w:spacing w:after="0"/>
              <w:rPr>
                <w:rFonts w:eastAsia="Times New Roman"/>
                <w:szCs w:val="24"/>
              </w:rPr>
            </w:pPr>
          </w:p>
        </w:tc>
      </w:tr>
    </w:tbl>
    <w:p w14:paraId="25FF3E8B" w14:textId="2733696B" w:rsidR="00647210" w:rsidRDefault="00647210" w:rsidP="00647210">
      <w:pPr>
        <w:pStyle w:val="ItemHeading"/>
        <w:tabs>
          <w:tab w:val="clear" w:pos="900"/>
          <w:tab w:val="left" w:pos="1530"/>
        </w:tabs>
        <w:ind w:left="2160" w:hanging="2160"/>
      </w:pPr>
      <w:bookmarkStart w:id="22" w:name="_Toc161051110"/>
      <w:r>
        <w:t>SCL-24.2</w:t>
      </w:r>
      <w:r w:rsidRPr="003C355F">
        <w:tab/>
      </w:r>
      <w:r w:rsidR="00EA78A5">
        <w:t>D</w:t>
      </w:r>
      <w:r w:rsidRPr="003C355F">
        <w:tab/>
      </w:r>
      <w:r w:rsidR="00547C19">
        <w:t>Multiple Sections Regarding Tare</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A0F4C" w:rsidRPr="00435B92" w14:paraId="4EAB31C8" w14:textId="77777777" w:rsidTr="004731ED">
        <w:tc>
          <w:tcPr>
            <w:tcW w:w="9350" w:type="dxa"/>
            <w:tcBorders>
              <w:top w:val="single" w:sz="4" w:space="0" w:color="auto"/>
              <w:left w:val="single" w:sz="4" w:space="0" w:color="auto"/>
              <w:bottom w:val="single" w:sz="4" w:space="0" w:color="auto"/>
              <w:right w:val="single" w:sz="4" w:space="0" w:color="auto"/>
            </w:tcBorders>
            <w:vAlign w:val="center"/>
            <w:hideMark/>
          </w:tcPr>
          <w:p w14:paraId="03618154" w14:textId="77777777" w:rsidR="00EA0F4C" w:rsidRPr="00435B92" w:rsidRDefault="00EA0F4C" w:rsidP="004731ED">
            <w:pPr>
              <w:spacing w:after="120"/>
              <w:jc w:val="center"/>
              <w:rPr>
                <w:rFonts w:eastAsia="Times New Roman"/>
                <w:b/>
                <w:szCs w:val="24"/>
              </w:rPr>
            </w:pPr>
            <w:r>
              <w:rPr>
                <w:rFonts w:eastAsia="Times New Roman"/>
                <w:b/>
                <w:szCs w:val="24"/>
              </w:rPr>
              <w:t>NEWMA ITEM GEN-23.1</w:t>
            </w:r>
          </w:p>
        </w:tc>
      </w:tr>
      <w:tr w:rsidR="00EA0F4C" w:rsidRPr="00435B92" w14:paraId="00DEB3D7" w14:textId="77777777" w:rsidTr="004731ED">
        <w:tc>
          <w:tcPr>
            <w:tcW w:w="9350" w:type="dxa"/>
            <w:tcBorders>
              <w:top w:val="single" w:sz="24" w:space="0" w:color="auto"/>
              <w:left w:val="single" w:sz="4" w:space="0" w:color="auto"/>
              <w:bottom w:val="single" w:sz="4" w:space="0" w:color="auto"/>
              <w:right w:val="single" w:sz="4" w:space="0" w:color="auto"/>
            </w:tcBorders>
          </w:tcPr>
          <w:p w14:paraId="18A19D53" w14:textId="77777777" w:rsidR="00EA0F4C" w:rsidRPr="002C6D2F" w:rsidRDefault="00EA0F4C" w:rsidP="004731ED">
            <w:pPr>
              <w:spacing w:after="0"/>
              <w:rPr>
                <w:rFonts w:eastAsia="Times New Roman"/>
                <w:b/>
                <w:szCs w:val="24"/>
              </w:rPr>
            </w:pPr>
            <w:r w:rsidRPr="002C6D2F">
              <w:rPr>
                <w:rFonts w:eastAsia="Times New Roman"/>
                <w:b/>
                <w:szCs w:val="24"/>
              </w:rPr>
              <w:t>Regional recommendation to NCWM on item status:</w:t>
            </w:r>
          </w:p>
          <w:p w14:paraId="0B1D4090" w14:textId="77777777" w:rsidR="00EA0F4C" w:rsidRPr="002C6D2F" w:rsidRDefault="00EA0F4C" w:rsidP="004731ED">
            <w:pPr>
              <w:spacing w:after="0"/>
              <w:rPr>
                <w:rFonts w:eastAsia="Times New Roman"/>
                <w:szCs w:val="24"/>
              </w:rPr>
            </w:pPr>
          </w:p>
          <w:p w14:paraId="7C428BC2" w14:textId="77777777" w:rsidR="00EA0F4C" w:rsidRPr="002C6D2F" w:rsidRDefault="00EA0F4C" w:rsidP="004731E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1FF87B34" w14:textId="77777777" w:rsidR="00EA0F4C" w:rsidRPr="002C6D2F" w:rsidRDefault="00EA0F4C" w:rsidP="004731E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1A9B38C2" w14:textId="77777777" w:rsidR="00EA0F4C" w:rsidRPr="002C6D2F" w:rsidRDefault="00EA0F4C" w:rsidP="004731E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4FDD2D29" w14:textId="77777777" w:rsidR="00EA0F4C" w:rsidRPr="002C6D2F" w:rsidRDefault="00EA0F4C" w:rsidP="004731ED">
            <w:pPr>
              <w:spacing w:after="0"/>
              <w:ind w:left="720"/>
              <w:rPr>
                <w:rFonts w:eastAsia="Times New Roman"/>
                <w:szCs w:val="24"/>
              </w:rPr>
            </w:pPr>
            <w:r w:rsidRPr="002C6D2F">
              <w:rPr>
                <w:rFonts w:eastAsia="Times New Roman"/>
                <w:i/>
                <w:szCs w:val="24"/>
              </w:rPr>
              <w:t>(To be developed by an NCWM Task Group or Subcommittee)</w:t>
            </w:r>
          </w:p>
          <w:p w14:paraId="731A710E" w14:textId="77777777" w:rsidR="00EA0F4C" w:rsidRPr="002C6D2F" w:rsidRDefault="00EA0F4C" w:rsidP="004731E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58702D41" w14:textId="77777777" w:rsidR="00EA0F4C" w:rsidRPr="002C6D2F" w:rsidRDefault="00EA0F4C" w:rsidP="004731ED">
            <w:pPr>
              <w:spacing w:after="0"/>
              <w:ind w:left="720"/>
              <w:rPr>
                <w:rFonts w:eastAsia="Times New Roman"/>
                <w:szCs w:val="24"/>
              </w:rPr>
            </w:pPr>
            <w:r w:rsidRPr="002C6D2F">
              <w:rPr>
                <w:rFonts w:eastAsia="Times New Roman"/>
                <w:i/>
                <w:szCs w:val="24"/>
              </w:rPr>
              <w:t xml:space="preserve">(To be developed by source of the proposal) </w:t>
            </w:r>
          </w:p>
          <w:p w14:paraId="62850A87" w14:textId="77777777" w:rsidR="00EA0F4C" w:rsidRPr="002C6D2F" w:rsidRDefault="00EA0F4C" w:rsidP="004731E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4F1B6CF" w14:textId="77777777" w:rsidR="00EA0F4C" w:rsidRPr="006A6B31" w:rsidRDefault="00EA0F4C" w:rsidP="004731ED">
            <w:pPr>
              <w:spacing w:after="0"/>
              <w:ind w:left="990" w:hanging="270"/>
              <w:rPr>
                <w:rFonts w:eastAsia="Times New Roman"/>
                <w:i/>
                <w:szCs w:val="24"/>
              </w:rPr>
            </w:pPr>
            <w:r w:rsidRPr="006A6B31">
              <w:rPr>
                <w:rFonts w:eastAsia="Times New Roman"/>
                <w:i/>
                <w:szCs w:val="24"/>
              </w:rPr>
              <w:t>(In the case of new proposals, do not forward this item to NCWM)</w:t>
            </w:r>
          </w:p>
          <w:p w14:paraId="67FEEDE7" w14:textId="77777777" w:rsidR="00EA0F4C" w:rsidRDefault="00EA0F4C" w:rsidP="004731E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9F9946E" w14:textId="77777777" w:rsidR="00EA0F4C" w:rsidRPr="00435B92" w:rsidRDefault="00EA0F4C" w:rsidP="004731E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6C00DD0" w14:textId="77777777" w:rsidR="00EA0F4C" w:rsidRPr="00435B92" w:rsidRDefault="00EA0F4C" w:rsidP="004731ED">
            <w:pPr>
              <w:spacing w:after="0"/>
              <w:ind w:left="360"/>
              <w:rPr>
                <w:rFonts w:eastAsia="Times New Roman"/>
                <w:szCs w:val="24"/>
              </w:rPr>
            </w:pPr>
          </w:p>
        </w:tc>
      </w:tr>
      <w:tr w:rsidR="00EA0F4C" w:rsidRPr="00435B92" w14:paraId="4C5AC42A" w14:textId="77777777" w:rsidTr="004731ED">
        <w:tc>
          <w:tcPr>
            <w:tcW w:w="9350" w:type="dxa"/>
            <w:tcBorders>
              <w:top w:val="single" w:sz="4" w:space="0" w:color="auto"/>
              <w:left w:val="single" w:sz="4" w:space="0" w:color="auto"/>
              <w:bottom w:val="single" w:sz="4" w:space="0" w:color="auto"/>
              <w:right w:val="single" w:sz="4" w:space="0" w:color="auto"/>
            </w:tcBorders>
            <w:hideMark/>
          </w:tcPr>
          <w:p w14:paraId="7AA5F952" w14:textId="77777777" w:rsidR="00EA0F4C" w:rsidRPr="00435B92" w:rsidRDefault="00EA0F4C" w:rsidP="004731E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EA0F4C" w:rsidRPr="00435B92" w14:paraId="6D44B9D3" w14:textId="77777777" w:rsidTr="004731ED">
        <w:tc>
          <w:tcPr>
            <w:tcW w:w="9350" w:type="dxa"/>
            <w:tcBorders>
              <w:top w:val="single" w:sz="4" w:space="0" w:color="auto"/>
              <w:left w:val="single" w:sz="4" w:space="0" w:color="auto"/>
              <w:bottom w:val="single" w:sz="4" w:space="0" w:color="auto"/>
              <w:right w:val="single" w:sz="4" w:space="0" w:color="auto"/>
            </w:tcBorders>
          </w:tcPr>
          <w:p w14:paraId="51244A8F" w14:textId="77777777" w:rsidR="00EA0F4C" w:rsidRDefault="00EA0F4C" w:rsidP="004731ED">
            <w:pPr>
              <w:spacing w:after="0"/>
              <w:rPr>
                <w:rFonts w:eastAsia="Times New Roman"/>
                <w:szCs w:val="24"/>
              </w:rPr>
            </w:pPr>
          </w:p>
          <w:p w14:paraId="784D3ED7" w14:textId="77777777" w:rsidR="00EA0F4C" w:rsidRDefault="00EA0F4C" w:rsidP="004731ED">
            <w:pPr>
              <w:spacing w:after="0"/>
              <w:rPr>
                <w:rFonts w:eastAsia="Times New Roman"/>
                <w:szCs w:val="24"/>
              </w:rPr>
            </w:pPr>
          </w:p>
          <w:p w14:paraId="4670B7B7" w14:textId="77777777" w:rsidR="00EA0F4C" w:rsidRPr="00435B92" w:rsidRDefault="00EA0F4C" w:rsidP="004731ED">
            <w:pPr>
              <w:spacing w:after="0"/>
              <w:rPr>
                <w:rFonts w:eastAsia="Times New Roman"/>
                <w:szCs w:val="24"/>
              </w:rPr>
            </w:pPr>
          </w:p>
        </w:tc>
      </w:tr>
    </w:tbl>
    <w:p w14:paraId="62C11240" w14:textId="36DF779C" w:rsidR="00117BBF" w:rsidRDefault="00117BBF" w:rsidP="00117BBF">
      <w:pPr>
        <w:pStyle w:val="ItemHeading"/>
        <w:tabs>
          <w:tab w:val="clear" w:pos="900"/>
          <w:tab w:val="left" w:pos="1710"/>
        </w:tabs>
        <w:ind w:left="2160" w:hanging="2160"/>
        <w:rPr>
          <w:u w:val="single"/>
        </w:rPr>
      </w:pPr>
      <w:bookmarkStart w:id="23" w:name="_Toc161051111"/>
      <w:r w:rsidRPr="00A02895">
        <w:lastRenderedPageBreak/>
        <w:t>SCL-22.3</w:t>
      </w:r>
      <w:r w:rsidRPr="00A02895">
        <w:tab/>
      </w:r>
      <w:r w:rsidR="00EA78A5">
        <w:t>V</w:t>
      </w:r>
      <w:r w:rsidRPr="00A02895">
        <w:tab/>
        <w:t xml:space="preserve">UR.3.3. Single-Draft Vehicle Weighing., and </w:t>
      </w:r>
      <w:r w:rsidRPr="00EB37AF">
        <w:rPr>
          <w:u w:val="single"/>
        </w:rPr>
        <w:t>UR.3.4.</w:t>
      </w:r>
      <w:r w:rsidRPr="00FE4BB9">
        <w:rPr>
          <w:u w:val="single"/>
        </w:rPr>
        <w:t xml:space="preserve"> </w:t>
      </w:r>
      <w:r w:rsidR="00FE4BB9">
        <w:rPr>
          <w:u w:val="single"/>
        </w:rPr>
        <w:t xml:space="preserve">Weighing of </w:t>
      </w:r>
      <w:r w:rsidRPr="00FE4BB9">
        <w:rPr>
          <w:u w:val="single"/>
        </w:rPr>
        <w:t>A</w:t>
      </w:r>
      <w:r w:rsidRPr="00A02895">
        <w:rPr>
          <w:u w:val="single"/>
        </w:rPr>
        <w:t xml:space="preserve">xle </w:t>
      </w:r>
      <w:r w:rsidR="00FE4BB9">
        <w:rPr>
          <w:u w:val="single"/>
        </w:rPr>
        <w:t xml:space="preserve">Loads </w:t>
      </w:r>
      <w:r w:rsidRPr="00A02895">
        <w:rPr>
          <w:u w:val="single"/>
        </w:rPr>
        <w:t>and Axle</w:t>
      </w:r>
      <w:r w:rsidR="00FE4BB9">
        <w:rPr>
          <w:u w:val="single"/>
        </w:rPr>
        <w:t>-</w:t>
      </w:r>
      <w:r w:rsidRPr="00A02895">
        <w:rPr>
          <w:u w:val="single"/>
        </w:rPr>
        <w:t xml:space="preserve">Group </w:t>
      </w:r>
      <w:r w:rsidR="00FE4BB9">
        <w:rPr>
          <w:u w:val="single"/>
        </w:rPr>
        <w:t>Loads</w:t>
      </w:r>
      <w:r w:rsidRPr="00A02895">
        <w:rPr>
          <w:u w:val="single"/>
        </w:rPr>
        <w:t>.</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A0F4C" w:rsidRPr="00435B92" w14:paraId="32FB9BF2" w14:textId="77777777" w:rsidTr="004731ED">
        <w:tc>
          <w:tcPr>
            <w:tcW w:w="9350" w:type="dxa"/>
            <w:tcBorders>
              <w:top w:val="single" w:sz="4" w:space="0" w:color="auto"/>
              <w:left w:val="single" w:sz="4" w:space="0" w:color="auto"/>
              <w:bottom w:val="single" w:sz="4" w:space="0" w:color="auto"/>
              <w:right w:val="single" w:sz="4" w:space="0" w:color="auto"/>
            </w:tcBorders>
            <w:vAlign w:val="center"/>
            <w:hideMark/>
          </w:tcPr>
          <w:p w14:paraId="1D892FCD" w14:textId="77777777" w:rsidR="00EA0F4C" w:rsidRPr="00435B92" w:rsidRDefault="00EA0F4C" w:rsidP="004731ED">
            <w:pPr>
              <w:spacing w:after="120"/>
              <w:jc w:val="center"/>
              <w:rPr>
                <w:rFonts w:eastAsia="Times New Roman"/>
                <w:b/>
                <w:szCs w:val="24"/>
              </w:rPr>
            </w:pPr>
            <w:r>
              <w:rPr>
                <w:rFonts w:eastAsia="Times New Roman"/>
                <w:b/>
                <w:szCs w:val="24"/>
              </w:rPr>
              <w:t>NEWMA ITEM GEN-23.1</w:t>
            </w:r>
          </w:p>
        </w:tc>
      </w:tr>
      <w:tr w:rsidR="00EA0F4C" w:rsidRPr="00435B92" w14:paraId="7AEA2BD8" w14:textId="77777777" w:rsidTr="004731ED">
        <w:tc>
          <w:tcPr>
            <w:tcW w:w="9350" w:type="dxa"/>
            <w:tcBorders>
              <w:top w:val="single" w:sz="24" w:space="0" w:color="auto"/>
              <w:left w:val="single" w:sz="4" w:space="0" w:color="auto"/>
              <w:bottom w:val="single" w:sz="4" w:space="0" w:color="auto"/>
              <w:right w:val="single" w:sz="4" w:space="0" w:color="auto"/>
            </w:tcBorders>
          </w:tcPr>
          <w:p w14:paraId="799A6FE6" w14:textId="77777777" w:rsidR="00EA0F4C" w:rsidRPr="002C6D2F" w:rsidRDefault="00EA0F4C" w:rsidP="004731ED">
            <w:pPr>
              <w:spacing w:after="0"/>
              <w:rPr>
                <w:rFonts w:eastAsia="Times New Roman"/>
                <w:b/>
                <w:szCs w:val="24"/>
              </w:rPr>
            </w:pPr>
            <w:r w:rsidRPr="002C6D2F">
              <w:rPr>
                <w:rFonts w:eastAsia="Times New Roman"/>
                <w:b/>
                <w:szCs w:val="24"/>
              </w:rPr>
              <w:t>Regional recommendation to NCWM on item status:</w:t>
            </w:r>
          </w:p>
          <w:p w14:paraId="34C3B45B" w14:textId="77777777" w:rsidR="00EA0F4C" w:rsidRPr="002C6D2F" w:rsidRDefault="00EA0F4C" w:rsidP="004731ED">
            <w:pPr>
              <w:spacing w:after="0"/>
              <w:rPr>
                <w:rFonts w:eastAsia="Times New Roman"/>
                <w:szCs w:val="24"/>
              </w:rPr>
            </w:pPr>
          </w:p>
          <w:p w14:paraId="52EACCD1" w14:textId="77777777" w:rsidR="00EA0F4C" w:rsidRPr="002C6D2F" w:rsidRDefault="00EA0F4C" w:rsidP="004731E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14C04BE4" w14:textId="77777777" w:rsidR="00EA0F4C" w:rsidRPr="002C6D2F" w:rsidRDefault="00EA0F4C" w:rsidP="004731E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302C14C3" w14:textId="77777777" w:rsidR="00EA0F4C" w:rsidRPr="002C6D2F" w:rsidRDefault="00EA0F4C" w:rsidP="004731E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262559C1" w14:textId="77777777" w:rsidR="00EA0F4C" w:rsidRPr="002C6D2F" w:rsidRDefault="00EA0F4C" w:rsidP="004731ED">
            <w:pPr>
              <w:spacing w:after="0"/>
              <w:ind w:left="720"/>
              <w:rPr>
                <w:rFonts w:eastAsia="Times New Roman"/>
                <w:szCs w:val="24"/>
              </w:rPr>
            </w:pPr>
            <w:r w:rsidRPr="002C6D2F">
              <w:rPr>
                <w:rFonts w:eastAsia="Times New Roman"/>
                <w:i/>
                <w:szCs w:val="24"/>
              </w:rPr>
              <w:t>(To be developed by an NCWM Task Group or Subcommittee)</w:t>
            </w:r>
          </w:p>
          <w:p w14:paraId="01F0FD96" w14:textId="77777777" w:rsidR="00EA0F4C" w:rsidRPr="002C6D2F" w:rsidRDefault="00EA0F4C" w:rsidP="004731E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153D0703" w14:textId="77777777" w:rsidR="00EA0F4C" w:rsidRPr="002C6D2F" w:rsidRDefault="00EA0F4C" w:rsidP="004731ED">
            <w:pPr>
              <w:spacing w:after="0"/>
              <w:ind w:left="720"/>
              <w:rPr>
                <w:rFonts w:eastAsia="Times New Roman"/>
                <w:szCs w:val="24"/>
              </w:rPr>
            </w:pPr>
            <w:r w:rsidRPr="002C6D2F">
              <w:rPr>
                <w:rFonts w:eastAsia="Times New Roman"/>
                <w:i/>
                <w:szCs w:val="24"/>
              </w:rPr>
              <w:t xml:space="preserve">(To be developed by source of the proposal) </w:t>
            </w:r>
          </w:p>
          <w:p w14:paraId="6142B550" w14:textId="77777777" w:rsidR="00EA0F4C" w:rsidRPr="002C6D2F" w:rsidRDefault="00EA0F4C" w:rsidP="004731E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732A9E2" w14:textId="77777777" w:rsidR="00EA0F4C" w:rsidRPr="006A6B31" w:rsidRDefault="00EA0F4C" w:rsidP="004731ED">
            <w:pPr>
              <w:spacing w:after="0"/>
              <w:ind w:left="990" w:hanging="270"/>
              <w:rPr>
                <w:rFonts w:eastAsia="Times New Roman"/>
                <w:i/>
                <w:szCs w:val="24"/>
              </w:rPr>
            </w:pPr>
            <w:r w:rsidRPr="006A6B31">
              <w:rPr>
                <w:rFonts w:eastAsia="Times New Roman"/>
                <w:i/>
                <w:szCs w:val="24"/>
              </w:rPr>
              <w:t>(In the case of new proposals, do not forward this item to NCWM)</w:t>
            </w:r>
          </w:p>
          <w:p w14:paraId="4DAC2B8D" w14:textId="77777777" w:rsidR="00EA0F4C" w:rsidRDefault="00EA0F4C" w:rsidP="004731E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10FA201" w14:textId="77777777" w:rsidR="00EA0F4C" w:rsidRPr="00435B92" w:rsidRDefault="00EA0F4C" w:rsidP="004731E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FC6DBC7" w14:textId="77777777" w:rsidR="00EA0F4C" w:rsidRPr="00435B92" w:rsidRDefault="00EA0F4C" w:rsidP="004731ED">
            <w:pPr>
              <w:spacing w:after="0"/>
              <w:ind w:left="360"/>
              <w:rPr>
                <w:rFonts w:eastAsia="Times New Roman"/>
                <w:szCs w:val="24"/>
              </w:rPr>
            </w:pPr>
          </w:p>
        </w:tc>
      </w:tr>
      <w:tr w:rsidR="00EA0F4C" w:rsidRPr="00435B92" w14:paraId="2DA6B306" w14:textId="77777777" w:rsidTr="004731ED">
        <w:tc>
          <w:tcPr>
            <w:tcW w:w="9350" w:type="dxa"/>
            <w:tcBorders>
              <w:top w:val="single" w:sz="4" w:space="0" w:color="auto"/>
              <w:left w:val="single" w:sz="4" w:space="0" w:color="auto"/>
              <w:bottom w:val="single" w:sz="4" w:space="0" w:color="auto"/>
              <w:right w:val="single" w:sz="4" w:space="0" w:color="auto"/>
            </w:tcBorders>
            <w:hideMark/>
          </w:tcPr>
          <w:p w14:paraId="04A0F369" w14:textId="77777777" w:rsidR="00EA0F4C" w:rsidRPr="00435B92" w:rsidRDefault="00EA0F4C" w:rsidP="004731E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EA0F4C" w:rsidRPr="00435B92" w14:paraId="4623DDBD" w14:textId="77777777" w:rsidTr="004731ED">
        <w:tc>
          <w:tcPr>
            <w:tcW w:w="9350" w:type="dxa"/>
            <w:tcBorders>
              <w:top w:val="single" w:sz="4" w:space="0" w:color="auto"/>
              <w:left w:val="single" w:sz="4" w:space="0" w:color="auto"/>
              <w:bottom w:val="single" w:sz="4" w:space="0" w:color="auto"/>
              <w:right w:val="single" w:sz="4" w:space="0" w:color="auto"/>
            </w:tcBorders>
          </w:tcPr>
          <w:p w14:paraId="6F2EC9A3" w14:textId="77777777" w:rsidR="00EA0F4C" w:rsidRDefault="00EA0F4C" w:rsidP="004731ED">
            <w:pPr>
              <w:spacing w:after="0"/>
              <w:rPr>
                <w:rFonts w:eastAsia="Times New Roman"/>
                <w:szCs w:val="24"/>
              </w:rPr>
            </w:pPr>
          </w:p>
          <w:p w14:paraId="70FA77F6" w14:textId="77777777" w:rsidR="00EA0F4C" w:rsidRDefault="00EA0F4C" w:rsidP="004731ED">
            <w:pPr>
              <w:spacing w:after="0"/>
              <w:rPr>
                <w:rFonts w:eastAsia="Times New Roman"/>
                <w:szCs w:val="24"/>
              </w:rPr>
            </w:pPr>
          </w:p>
          <w:p w14:paraId="53D8FB0C" w14:textId="77777777" w:rsidR="00EA0F4C" w:rsidRPr="00435B92" w:rsidRDefault="00EA0F4C" w:rsidP="004731ED">
            <w:pPr>
              <w:spacing w:after="0"/>
              <w:rPr>
                <w:rFonts w:eastAsia="Times New Roman"/>
                <w:szCs w:val="24"/>
              </w:rPr>
            </w:pPr>
          </w:p>
        </w:tc>
      </w:tr>
    </w:tbl>
    <w:p w14:paraId="0F6F87BB" w14:textId="77777777" w:rsidR="00EA0F4C" w:rsidRDefault="00F52BF6" w:rsidP="0023149A">
      <w:pPr>
        <w:pStyle w:val="ItemHeading"/>
        <w:tabs>
          <w:tab w:val="clear" w:pos="900"/>
          <w:tab w:val="left" w:pos="1530"/>
        </w:tabs>
        <w:ind w:left="2160" w:hanging="2167"/>
      </w:pPr>
      <w:bookmarkStart w:id="24" w:name="_Toc161051112"/>
      <w:bookmarkStart w:id="25" w:name="_Hlk523509704"/>
      <w:r>
        <w:t>SCL-23.3</w:t>
      </w:r>
      <w:r w:rsidRPr="003C355F">
        <w:t xml:space="preserve"> </w:t>
      </w:r>
      <w:r w:rsidR="00EA78A5">
        <w:tab/>
        <w:t>V</w:t>
      </w:r>
      <w:r w:rsidRPr="003C355F">
        <w:tab/>
      </w:r>
      <w:r w:rsidR="00156BA2">
        <w:t xml:space="preserve">Verification Scale Division e: Multiple Sections Including, </w:t>
      </w:r>
      <w:r>
        <w:t>T.N.1.3.</w:t>
      </w:r>
      <w:r w:rsidR="00156BA2">
        <w:t>,</w:t>
      </w:r>
      <w:r>
        <w:t xml:space="preserve"> Table 6.</w:t>
      </w:r>
      <w:r w:rsidR="00156BA2">
        <w:t xml:space="preserve">, </w:t>
      </w:r>
      <w:r>
        <w:t>T.N.3.</w:t>
      </w:r>
      <w:r w:rsidR="00156BA2">
        <w:t xml:space="preserve">, </w:t>
      </w:r>
      <w:r>
        <w:t>T.N.4., T.N.6.</w:t>
      </w:r>
      <w:r w:rsidR="00156BA2">
        <w:t xml:space="preserve">, </w:t>
      </w:r>
      <w:r>
        <w:t>T.N.8.</w:t>
      </w:r>
      <w:r w:rsidR="00156BA2">
        <w:t xml:space="preserve">, </w:t>
      </w:r>
      <w:r>
        <w:t>T.N.9., T.1.</w:t>
      </w:r>
      <w:r w:rsidR="00156BA2">
        <w:t xml:space="preserve">, </w:t>
      </w:r>
      <w:r>
        <w:t>T.2.</w:t>
      </w:r>
      <w:r w:rsidR="00156BA2">
        <w:t>,</w:t>
      </w:r>
      <w:r>
        <w:t xml:space="preserve"> S.1.1.1.,</w:t>
      </w:r>
      <w:r w:rsidR="00156BA2">
        <w:t xml:space="preserve"> T.N.1.2., Table S.6.3.a., Table S.3.6.b., Appendix D, S.1.2.2., Table 3., S.5.4., UR.3., Table 8.</w:t>
      </w:r>
      <w:bookmarkEnd w:id="24"/>
      <w:r w:rsidR="00156BA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A0F4C" w:rsidRPr="00435B92" w14:paraId="0921821E" w14:textId="77777777" w:rsidTr="004731ED">
        <w:tc>
          <w:tcPr>
            <w:tcW w:w="9350" w:type="dxa"/>
            <w:tcBorders>
              <w:top w:val="single" w:sz="4" w:space="0" w:color="auto"/>
              <w:left w:val="single" w:sz="4" w:space="0" w:color="auto"/>
              <w:bottom w:val="single" w:sz="4" w:space="0" w:color="auto"/>
              <w:right w:val="single" w:sz="4" w:space="0" w:color="auto"/>
            </w:tcBorders>
            <w:vAlign w:val="center"/>
            <w:hideMark/>
          </w:tcPr>
          <w:p w14:paraId="57483B8D" w14:textId="77777777" w:rsidR="00EA0F4C" w:rsidRPr="00435B92" w:rsidRDefault="00EA0F4C" w:rsidP="004731ED">
            <w:pPr>
              <w:spacing w:after="120"/>
              <w:jc w:val="center"/>
              <w:rPr>
                <w:rFonts w:eastAsia="Times New Roman"/>
                <w:b/>
                <w:szCs w:val="24"/>
              </w:rPr>
            </w:pPr>
            <w:r>
              <w:rPr>
                <w:rFonts w:eastAsia="Times New Roman"/>
                <w:b/>
                <w:szCs w:val="24"/>
              </w:rPr>
              <w:t>NEWMA ITEM GEN-23.1</w:t>
            </w:r>
          </w:p>
        </w:tc>
      </w:tr>
      <w:tr w:rsidR="00EA0F4C" w:rsidRPr="00435B92" w14:paraId="2784018B" w14:textId="77777777" w:rsidTr="004731ED">
        <w:tc>
          <w:tcPr>
            <w:tcW w:w="9350" w:type="dxa"/>
            <w:tcBorders>
              <w:top w:val="single" w:sz="24" w:space="0" w:color="auto"/>
              <w:left w:val="single" w:sz="4" w:space="0" w:color="auto"/>
              <w:bottom w:val="single" w:sz="4" w:space="0" w:color="auto"/>
              <w:right w:val="single" w:sz="4" w:space="0" w:color="auto"/>
            </w:tcBorders>
          </w:tcPr>
          <w:p w14:paraId="65896FF8" w14:textId="77777777" w:rsidR="00EA0F4C" w:rsidRPr="002C6D2F" w:rsidRDefault="00EA0F4C" w:rsidP="004731ED">
            <w:pPr>
              <w:spacing w:after="0"/>
              <w:rPr>
                <w:rFonts w:eastAsia="Times New Roman"/>
                <w:b/>
                <w:szCs w:val="24"/>
              </w:rPr>
            </w:pPr>
            <w:r w:rsidRPr="002C6D2F">
              <w:rPr>
                <w:rFonts w:eastAsia="Times New Roman"/>
                <w:b/>
                <w:szCs w:val="24"/>
              </w:rPr>
              <w:t>Regional recommendation to NCWM on item status:</w:t>
            </w:r>
          </w:p>
          <w:p w14:paraId="64996A56" w14:textId="77777777" w:rsidR="00EA0F4C" w:rsidRPr="002C6D2F" w:rsidRDefault="00EA0F4C" w:rsidP="004731ED">
            <w:pPr>
              <w:spacing w:after="0"/>
              <w:rPr>
                <w:rFonts w:eastAsia="Times New Roman"/>
                <w:szCs w:val="24"/>
              </w:rPr>
            </w:pPr>
          </w:p>
          <w:p w14:paraId="6C915F00" w14:textId="77777777" w:rsidR="00EA0F4C" w:rsidRPr="002C6D2F" w:rsidRDefault="00EA0F4C" w:rsidP="004731E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1FF66336" w14:textId="77777777" w:rsidR="00EA0F4C" w:rsidRPr="002C6D2F" w:rsidRDefault="00EA0F4C" w:rsidP="004731E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4A48CAC9" w14:textId="77777777" w:rsidR="00EA0F4C" w:rsidRPr="002C6D2F" w:rsidRDefault="00EA0F4C" w:rsidP="004731E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65985563" w14:textId="77777777" w:rsidR="00EA0F4C" w:rsidRPr="002C6D2F" w:rsidRDefault="00EA0F4C" w:rsidP="004731ED">
            <w:pPr>
              <w:spacing w:after="0"/>
              <w:ind w:left="720"/>
              <w:rPr>
                <w:rFonts w:eastAsia="Times New Roman"/>
                <w:szCs w:val="24"/>
              </w:rPr>
            </w:pPr>
            <w:r w:rsidRPr="002C6D2F">
              <w:rPr>
                <w:rFonts w:eastAsia="Times New Roman"/>
                <w:i/>
                <w:szCs w:val="24"/>
              </w:rPr>
              <w:t>(To be developed by an NCWM Task Group or Subcommittee)</w:t>
            </w:r>
          </w:p>
          <w:p w14:paraId="2010A509" w14:textId="77777777" w:rsidR="00EA0F4C" w:rsidRPr="002C6D2F" w:rsidRDefault="00EA0F4C" w:rsidP="004731E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39981D97" w14:textId="77777777" w:rsidR="00EA0F4C" w:rsidRPr="002C6D2F" w:rsidRDefault="00EA0F4C" w:rsidP="004731ED">
            <w:pPr>
              <w:spacing w:after="0"/>
              <w:ind w:left="720"/>
              <w:rPr>
                <w:rFonts w:eastAsia="Times New Roman"/>
                <w:szCs w:val="24"/>
              </w:rPr>
            </w:pPr>
            <w:r w:rsidRPr="002C6D2F">
              <w:rPr>
                <w:rFonts w:eastAsia="Times New Roman"/>
                <w:i/>
                <w:szCs w:val="24"/>
              </w:rPr>
              <w:t xml:space="preserve">(To be developed by source of the proposal) </w:t>
            </w:r>
          </w:p>
          <w:p w14:paraId="1BB40319" w14:textId="77777777" w:rsidR="00EA0F4C" w:rsidRPr="002C6D2F" w:rsidRDefault="00EA0F4C" w:rsidP="004731E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3E7965E" w14:textId="77777777" w:rsidR="00EA0F4C" w:rsidRPr="006A6B31" w:rsidRDefault="00EA0F4C" w:rsidP="004731ED">
            <w:pPr>
              <w:spacing w:after="0"/>
              <w:ind w:left="990" w:hanging="270"/>
              <w:rPr>
                <w:rFonts w:eastAsia="Times New Roman"/>
                <w:i/>
                <w:szCs w:val="24"/>
              </w:rPr>
            </w:pPr>
            <w:r w:rsidRPr="006A6B31">
              <w:rPr>
                <w:rFonts w:eastAsia="Times New Roman"/>
                <w:i/>
                <w:szCs w:val="24"/>
              </w:rPr>
              <w:t>(In the case of new proposals, do not forward this item to NCWM)</w:t>
            </w:r>
          </w:p>
          <w:p w14:paraId="46808E82" w14:textId="77777777" w:rsidR="00EA0F4C" w:rsidRDefault="00EA0F4C" w:rsidP="004731E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CE7DC74" w14:textId="77777777" w:rsidR="00EA0F4C" w:rsidRPr="00435B92" w:rsidRDefault="00EA0F4C" w:rsidP="004731E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6013610" w14:textId="77777777" w:rsidR="00EA0F4C" w:rsidRPr="00435B92" w:rsidRDefault="00EA0F4C" w:rsidP="004731ED">
            <w:pPr>
              <w:spacing w:after="0"/>
              <w:ind w:left="360"/>
              <w:rPr>
                <w:rFonts w:eastAsia="Times New Roman"/>
                <w:szCs w:val="24"/>
              </w:rPr>
            </w:pPr>
          </w:p>
        </w:tc>
      </w:tr>
      <w:tr w:rsidR="00EA0F4C" w:rsidRPr="00435B92" w14:paraId="2F60C15E" w14:textId="77777777" w:rsidTr="004731ED">
        <w:tc>
          <w:tcPr>
            <w:tcW w:w="9350" w:type="dxa"/>
            <w:tcBorders>
              <w:top w:val="single" w:sz="4" w:space="0" w:color="auto"/>
              <w:left w:val="single" w:sz="4" w:space="0" w:color="auto"/>
              <w:bottom w:val="single" w:sz="4" w:space="0" w:color="auto"/>
              <w:right w:val="single" w:sz="4" w:space="0" w:color="auto"/>
            </w:tcBorders>
            <w:hideMark/>
          </w:tcPr>
          <w:p w14:paraId="0E3C038C" w14:textId="77777777" w:rsidR="00EA0F4C" w:rsidRPr="00435B92" w:rsidRDefault="00EA0F4C" w:rsidP="004731E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EA0F4C" w:rsidRPr="00435B92" w14:paraId="442E6D5A" w14:textId="77777777" w:rsidTr="004731ED">
        <w:tc>
          <w:tcPr>
            <w:tcW w:w="9350" w:type="dxa"/>
            <w:tcBorders>
              <w:top w:val="single" w:sz="4" w:space="0" w:color="auto"/>
              <w:left w:val="single" w:sz="4" w:space="0" w:color="auto"/>
              <w:bottom w:val="single" w:sz="4" w:space="0" w:color="auto"/>
              <w:right w:val="single" w:sz="4" w:space="0" w:color="auto"/>
            </w:tcBorders>
          </w:tcPr>
          <w:p w14:paraId="2DE6ECC5" w14:textId="77777777" w:rsidR="00EA0F4C" w:rsidRDefault="00EA0F4C" w:rsidP="004731ED">
            <w:pPr>
              <w:spacing w:after="0"/>
              <w:rPr>
                <w:rFonts w:eastAsia="Times New Roman"/>
                <w:szCs w:val="24"/>
              </w:rPr>
            </w:pPr>
          </w:p>
          <w:p w14:paraId="0F160F32" w14:textId="77777777" w:rsidR="00EA0F4C" w:rsidRDefault="00EA0F4C" w:rsidP="004731ED">
            <w:pPr>
              <w:spacing w:after="0"/>
              <w:rPr>
                <w:rFonts w:eastAsia="Times New Roman"/>
                <w:szCs w:val="24"/>
              </w:rPr>
            </w:pPr>
          </w:p>
          <w:p w14:paraId="5C51AB88" w14:textId="77777777" w:rsidR="00EA0F4C" w:rsidRPr="00435B92" w:rsidRDefault="00EA0F4C" w:rsidP="004731ED">
            <w:pPr>
              <w:spacing w:after="0"/>
              <w:rPr>
                <w:rFonts w:eastAsia="Times New Roman"/>
                <w:szCs w:val="24"/>
              </w:rPr>
            </w:pPr>
          </w:p>
        </w:tc>
      </w:tr>
    </w:tbl>
    <w:p w14:paraId="0AEF3D9C" w14:textId="202BDEC9" w:rsidR="00690B11" w:rsidRDefault="00B158BA" w:rsidP="00376E74">
      <w:pPr>
        <w:pStyle w:val="ItemHeading"/>
        <w:keepNext/>
        <w:keepLines/>
        <w:tabs>
          <w:tab w:val="clear" w:pos="900"/>
          <w:tab w:val="left" w:pos="1530"/>
        </w:tabs>
        <w:ind w:left="2160" w:hanging="2160"/>
      </w:pPr>
      <w:bookmarkStart w:id="26" w:name="_Toc161051113"/>
      <w:r>
        <w:lastRenderedPageBreak/>
        <w:t>S</w:t>
      </w:r>
      <w:r w:rsidR="00690B11">
        <w:t>CL-24.</w:t>
      </w:r>
      <w:r w:rsidR="003B1C04">
        <w:t>3</w:t>
      </w:r>
      <w:r w:rsidR="00690B11" w:rsidRPr="003C355F">
        <w:tab/>
      </w:r>
      <w:r w:rsidR="00CA1DCA">
        <w:t>V</w:t>
      </w:r>
      <w:r w:rsidR="00690B11" w:rsidRPr="003C355F">
        <w:tab/>
      </w:r>
      <w:r w:rsidR="00DE37B4">
        <w:t>Table 6. Maintenance Tolerances</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A0F4C" w:rsidRPr="00435B92" w14:paraId="37A165B4" w14:textId="77777777" w:rsidTr="004731ED">
        <w:tc>
          <w:tcPr>
            <w:tcW w:w="9350" w:type="dxa"/>
            <w:tcBorders>
              <w:top w:val="single" w:sz="4" w:space="0" w:color="auto"/>
              <w:left w:val="single" w:sz="4" w:space="0" w:color="auto"/>
              <w:bottom w:val="single" w:sz="4" w:space="0" w:color="auto"/>
              <w:right w:val="single" w:sz="4" w:space="0" w:color="auto"/>
            </w:tcBorders>
            <w:vAlign w:val="center"/>
            <w:hideMark/>
          </w:tcPr>
          <w:p w14:paraId="37FB1D57" w14:textId="77777777" w:rsidR="00EA0F4C" w:rsidRPr="00435B92" w:rsidRDefault="00EA0F4C" w:rsidP="00376E74">
            <w:pPr>
              <w:keepNext/>
              <w:keepLines/>
              <w:spacing w:after="120"/>
              <w:jc w:val="center"/>
              <w:rPr>
                <w:rFonts w:eastAsia="Times New Roman"/>
                <w:b/>
                <w:szCs w:val="24"/>
              </w:rPr>
            </w:pPr>
            <w:r>
              <w:rPr>
                <w:rFonts w:eastAsia="Times New Roman"/>
                <w:b/>
                <w:szCs w:val="24"/>
              </w:rPr>
              <w:t>NEWMA ITEM GEN-23.1</w:t>
            </w:r>
          </w:p>
        </w:tc>
      </w:tr>
      <w:tr w:rsidR="00EA0F4C" w:rsidRPr="00435B92" w14:paraId="63EA4377" w14:textId="77777777" w:rsidTr="004731ED">
        <w:tc>
          <w:tcPr>
            <w:tcW w:w="9350" w:type="dxa"/>
            <w:tcBorders>
              <w:top w:val="single" w:sz="24" w:space="0" w:color="auto"/>
              <w:left w:val="single" w:sz="4" w:space="0" w:color="auto"/>
              <w:bottom w:val="single" w:sz="4" w:space="0" w:color="auto"/>
              <w:right w:val="single" w:sz="4" w:space="0" w:color="auto"/>
            </w:tcBorders>
          </w:tcPr>
          <w:p w14:paraId="45C76EBA" w14:textId="77777777" w:rsidR="00EA0F4C" w:rsidRPr="002C6D2F" w:rsidRDefault="00EA0F4C" w:rsidP="00376E74">
            <w:pPr>
              <w:keepNext/>
              <w:keepLines/>
              <w:spacing w:after="0"/>
              <w:rPr>
                <w:rFonts w:eastAsia="Times New Roman"/>
                <w:b/>
                <w:szCs w:val="24"/>
              </w:rPr>
            </w:pPr>
            <w:r w:rsidRPr="002C6D2F">
              <w:rPr>
                <w:rFonts w:eastAsia="Times New Roman"/>
                <w:b/>
                <w:szCs w:val="24"/>
              </w:rPr>
              <w:t>Regional recommendation to NCWM on item status:</w:t>
            </w:r>
          </w:p>
          <w:p w14:paraId="0EEFA23A" w14:textId="77777777" w:rsidR="00EA0F4C" w:rsidRPr="002C6D2F" w:rsidRDefault="00EA0F4C" w:rsidP="00376E74">
            <w:pPr>
              <w:keepNext/>
              <w:keepLines/>
              <w:spacing w:after="0"/>
              <w:rPr>
                <w:rFonts w:eastAsia="Times New Roman"/>
                <w:szCs w:val="24"/>
              </w:rPr>
            </w:pPr>
          </w:p>
          <w:p w14:paraId="1A2F3795" w14:textId="77777777" w:rsidR="00EA0F4C" w:rsidRPr="002C6D2F" w:rsidRDefault="00EA0F4C" w:rsidP="00376E74">
            <w:pPr>
              <w:keepNext/>
              <w:keepLines/>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2073FE90" w14:textId="77777777" w:rsidR="00EA0F4C" w:rsidRPr="002C6D2F" w:rsidRDefault="00EA0F4C" w:rsidP="00376E74">
            <w:pPr>
              <w:keepNext/>
              <w:keepLines/>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1CF98CF7" w14:textId="77777777" w:rsidR="00EA0F4C" w:rsidRPr="002C6D2F" w:rsidRDefault="00EA0F4C" w:rsidP="00376E74">
            <w:pPr>
              <w:keepNext/>
              <w:keepLines/>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2CA1B17B" w14:textId="77777777" w:rsidR="00EA0F4C" w:rsidRPr="002C6D2F" w:rsidRDefault="00EA0F4C" w:rsidP="00376E74">
            <w:pPr>
              <w:keepNext/>
              <w:keepLines/>
              <w:spacing w:after="0"/>
              <w:ind w:left="720"/>
              <w:rPr>
                <w:rFonts w:eastAsia="Times New Roman"/>
                <w:szCs w:val="24"/>
              </w:rPr>
            </w:pPr>
            <w:r w:rsidRPr="002C6D2F">
              <w:rPr>
                <w:rFonts w:eastAsia="Times New Roman"/>
                <w:i/>
                <w:szCs w:val="24"/>
              </w:rPr>
              <w:t>(To be developed by an NCWM Task Group or Subcommittee)</w:t>
            </w:r>
          </w:p>
          <w:p w14:paraId="522275AD" w14:textId="77777777" w:rsidR="00EA0F4C" w:rsidRPr="002C6D2F" w:rsidRDefault="00EA0F4C" w:rsidP="00376E74">
            <w:pPr>
              <w:keepNext/>
              <w:keepLines/>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0F095E51" w14:textId="77777777" w:rsidR="00EA0F4C" w:rsidRPr="002C6D2F" w:rsidRDefault="00EA0F4C" w:rsidP="00376E74">
            <w:pPr>
              <w:keepNext/>
              <w:keepLines/>
              <w:spacing w:after="0"/>
              <w:ind w:left="720"/>
              <w:rPr>
                <w:rFonts w:eastAsia="Times New Roman"/>
                <w:szCs w:val="24"/>
              </w:rPr>
            </w:pPr>
            <w:r w:rsidRPr="002C6D2F">
              <w:rPr>
                <w:rFonts w:eastAsia="Times New Roman"/>
                <w:i/>
                <w:szCs w:val="24"/>
              </w:rPr>
              <w:t xml:space="preserve">(To be developed by source of the proposal) </w:t>
            </w:r>
          </w:p>
          <w:p w14:paraId="7574158D" w14:textId="77777777" w:rsidR="00EA0F4C" w:rsidRPr="002C6D2F" w:rsidRDefault="00EA0F4C" w:rsidP="00376E74">
            <w:pPr>
              <w:keepNext/>
              <w:keepLines/>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16BB10C" w14:textId="77777777" w:rsidR="00EA0F4C" w:rsidRPr="006A6B31" w:rsidRDefault="00EA0F4C" w:rsidP="00376E74">
            <w:pPr>
              <w:keepNext/>
              <w:keepLines/>
              <w:spacing w:after="0"/>
              <w:ind w:left="990" w:hanging="270"/>
              <w:rPr>
                <w:rFonts w:eastAsia="Times New Roman"/>
                <w:i/>
                <w:szCs w:val="24"/>
              </w:rPr>
            </w:pPr>
            <w:r w:rsidRPr="006A6B31">
              <w:rPr>
                <w:rFonts w:eastAsia="Times New Roman"/>
                <w:i/>
                <w:szCs w:val="24"/>
              </w:rPr>
              <w:t>(In the case of new proposals, do not forward this item to NCWM)</w:t>
            </w:r>
          </w:p>
          <w:p w14:paraId="1B73BF5A" w14:textId="77777777" w:rsidR="00EA0F4C" w:rsidRDefault="00EA0F4C" w:rsidP="00376E74">
            <w:pPr>
              <w:keepNext/>
              <w:keepLines/>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28096B2" w14:textId="77777777" w:rsidR="00EA0F4C" w:rsidRPr="00435B92" w:rsidRDefault="00EA0F4C" w:rsidP="00376E74">
            <w:pPr>
              <w:keepNext/>
              <w:keepLines/>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A21F614" w14:textId="77777777" w:rsidR="00EA0F4C" w:rsidRPr="00435B92" w:rsidRDefault="00EA0F4C" w:rsidP="00376E74">
            <w:pPr>
              <w:keepNext/>
              <w:keepLines/>
              <w:spacing w:after="0"/>
              <w:ind w:left="360"/>
              <w:rPr>
                <w:rFonts w:eastAsia="Times New Roman"/>
                <w:szCs w:val="24"/>
              </w:rPr>
            </w:pPr>
          </w:p>
        </w:tc>
      </w:tr>
      <w:tr w:rsidR="00EA0F4C" w:rsidRPr="00435B92" w14:paraId="6AF00008" w14:textId="77777777" w:rsidTr="004731ED">
        <w:tc>
          <w:tcPr>
            <w:tcW w:w="9350" w:type="dxa"/>
            <w:tcBorders>
              <w:top w:val="single" w:sz="4" w:space="0" w:color="auto"/>
              <w:left w:val="single" w:sz="4" w:space="0" w:color="auto"/>
              <w:bottom w:val="single" w:sz="4" w:space="0" w:color="auto"/>
              <w:right w:val="single" w:sz="4" w:space="0" w:color="auto"/>
            </w:tcBorders>
            <w:hideMark/>
          </w:tcPr>
          <w:p w14:paraId="2D2B2325" w14:textId="77777777" w:rsidR="00EA0F4C" w:rsidRPr="00435B92" w:rsidRDefault="00EA0F4C" w:rsidP="00376E74">
            <w:pPr>
              <w:keepNext/>
              <w:keepLines/>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EA0F4C" w:rsidRPr="00435B92" w14:paraId="22259D43" w14:textId="77777777" w:rsidTr="004731ED">
        <w:tc>
          <w:tcPr>
            <w:tcW w:w="9350" w:type="dxa"/>
            <w:tcBorders>
              <w:top w:val="single" w:sz="4" w:space="0" w:color="auto"/>
              <w:left w:val="single" w:sz="4" w:space="0" w:color="auto"/>
              <w:bottom w:val="single" w:sz="4" w:space="0" w:color="auto"/>
              <w:right w:val="single" w:sz="4" w:space="0" w:color="auto"/>
            </w:tcBorders>
          </w:tcPr>
          <w:p w14:paraId="143E1896" w14:textId="77777777" w:rsidR="00EA0F4C" w:rsidRDefault="00EA0F4C" w:rsidP="00376E74">
            <w:pPr>
              <w:keepNext/>
              <w:keepLines/>
              <w:spacing w:after="0"/>
              <w:rPr>
                <w:rFonts w:eastAsia="Times New Roman"/>
                <w:szCs w:val="24"/>
              </w:rPr>
            </w:pPr>
          </w:p>
          <w:p w14:paraId="2D41F8B4" w14:textId="77777777" w:rsidR="00EA0F4C" w:rsidRDefault="00EA0F4C" w:rsidP="00376E74">
            <w:pPr>
              <w:keepNext/>
              <w:keepLines/>
              <w:spacing w:after="0"/>
              <w:rPr>
                <w:rFonts w:eastAsia="Times New Roman"/>
                <w:szCs w:val="24"/>
              </w:rPr>
            </w:pPr>
          </w:p>
          <w:p w14:paraId="56EECC6F" w14:textId="77777777" w:rsidR="00EA0F4C" w:rsidRPr="00435B92" w:rsidRDefault="00EA0F4C" w:rsidP="00376E74">
            <w:pPr>
              <w:keepNext/>
              <w:keepLines/>
              <w:spacing w:after="0"/>
              <w:rPr>
                <w:rFonts w:eastAsia="Times New Roman"/>
                <w:szCs w:val="24"/>
              </w:rPr>
            </w:pPr>
          </w:p>
        </w:tc>
      </w:tr>
    </w:tbl>
    <w:p w14:paraId="22D52C1B" w14:textId="78661887" w:rsidR="00BD19A1" w:rsidRDefault="00BD19A1" w:rsidP="00FD5AE6">
      <w:pPr>
        <w:pStyle w:val="ItemHeading"/>
        <w:tabs>
          <w:tab w:val="clear" w:pos="900"/>
          <w:tab w:val="left" w:pos="1530"/>
        </w:tabs>
        <w:ind w:left="2160" w:hanging="2160"/>
        <w:rPr>
          <w:u w:val="single"/>
        </w:rPr>
      </w:pPr>
      <w:bookmarkStart w:id="27" w:name="_Toc161051114"/>
      <w:r w:rsidRPr="00CC6830">
        <w:t>SCL-22.</w:t>
      </w:r>
      <w:r w:rsidR="002336BF" w:rsidRPr="00CC6830">
        <w:t>2</w:t>
      </w:r>
      <w:r w:rsidRPr="00375589">
        <w:tab/>
      </w:r>
      <w:r w:rsidR="0078284F" w:rsidRPr="00375589">
        <w:t>A</w:t>
      </w:r>
      <w:r w:rsidR="0078284F" w:rsidRPr="00375589">
        <w:tab/>
      </w:r>
      <w:r w:rsidRPr="00375589">
        <w:t>UR.</w:t>
      </w:r>
      <w:r w:rsidR="00594161" w:rsidRPr="00375589">
        <w:t xml:space="preserve">1. Selection Requirements, </w:t>
      </w:r>
      <w:r w:rsidR="00594161" w:rsidRPr="00375589">
        <w:rPr>
          <w:u w:val="single"/>
        </w:rPr>
        <w:t>UR.</w:t>
      </w:r>
      <w:r w:rsidR="00677DD8">
        <w:rPr>
          <w:u w:val="single"/>
        </w:rPr>
        <w:t>3.</w:t>
      </w:r>
      <w:proofErr w:type="gramStart"/>
      <w:r w:rsidR="00594161" w:rsidRPr="00375589">
        <w:rPr>
          <w:u w:val="single"/>
        </w:rPr>
        <w:t>1.X.</w:t>
      </w:r>
      <w:proofErr w:type="gramEnd"/>
      <w:r w:rsidR="00594161" w:rsidRPr="00375589">
        <w:rPr>
          <w:u w:val="single"/>
        </w:rPr>
        <w:t xml:space="preserve"> </w:t>
      </w:r>
      <w:r w:rsidR="00677DD8">
        <w:rPr>
          <w:u w:val="single"/>
        </w:rPr>
        <w:t xml:space="preserve">Required Minimum for </w:t>
      </w:r>
      <w:r w:rsidR="00594161" w:rsidRPr="00375589">
        <w:rPr>
          <w:u w:val="single"/>
        </w:rPr>
        <w:t>Cannabis</w:t>
      </w:r>
      <w:r w:rsidR="00677DD8">
        <w:rPr>
          <w:u w:val="single"/>
        </w:rPr>
        <w:t xml:space="preserve"> Products.</w:t>
      </w:r>
      <w:bookmarkEnd w:id="27"/>
      <w:r w:rsidR="00594161" w:rsidRPr="00375589">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A0F4C" w:rsidRPr="00435B92" w14:paraId="159EA291" w14:textId="77777777" w:rsidTr="004731ED">
        <w:tc>
          <w:tcPr>
            <w:tcW w:w="9350" w:type="dxa"/>
            <w:tcBorders>
              <w:top w:val="single" w:sz="4" w:space="0" w:color="auto"/>
              <w:left w:val="single" w:sz="4" w:space="0" w:color="auto"/>
              <w:bottom w:val="single" w:sz="4" w:space="0" w:color="auto"/>
              <w:right w:val="single" w:sz="4" w:space="0" w:color="auto"/>
            </w:tcBorders>
            <w:vAlign w:val="center"/>
            <w:hideMark/>
          </w:tcPr>
          <w:p w14:paraId="4790B5E3" w14:textId="77777777" w:rsidR="00EA0F4C" w:rsidRPr="00435B92" w:rsidRDefault="00EA0F4C" w:rsidP="004731ED">
            <w:pPr>
              <w:spacing w:after="120"/>
              <w:jc w:val="center"/>
              <w:rPr>
                <w:rFonts w:eastAsia="Times New Roman"/>
                <w:b/>
                <w:szCs w:val="24"/>
              </w:rPr>
            </w:pPr>
            <w:r>
              <w:rPr>
                <w:rFonts w:eastAsia="Times New Roman"/>
                <w:b/>
                <w:szCs w:val="24"/>
              </w:rPr>
              <w:t>NEWMA ITEM GEN-23.1</w:t>
            </w:r>
          </w:p>
        </w:tc>
      </w:tr>
      <w:tr w:rsidR="00EA0F4C" w:rsidRPr="00435B92" w14:paraId="41D6C847" w14:textId="77777777" w:rsidTr="004731ED">
        <w:tc>
          <w:tcPr>
            <w:tcW w:w="9350" w:type="dxa"/>
            <w:tcBorders>
              <w:top w:val="single" w:sz="24" w:space="0" w:color="auto"/>
              <w:left w:val="single" w:sz="4" w:space="0" w:color="auto"/>
              <w:bottom w:val="single" w:sz="4" w:space="0" w:color="auto"/>
              <w:right w:val="single" w:sz="4" w:space="0" w:color="auto"/>
            </w:tcBorders>
          </w:tcPr>
          <w:p w14:paraId="01CF4F6C" w14:textId="77777777" w:rsidR="00EA0F4C" w:rsidRPr="002C6D2F" w:rsidRDefault="00EA0F4C" w:rsidP="004731ED">
            <w:pPr>
              <w:spacing w:after="0"/>
              <w:rPr>
                <w:rFonts w:eastAsia="Times New Roman"/>
                <w:b/>
                <w:szCs w:val="24"/>
              </w:rPr>
            </w:pPr>
            <w:r w:rsidRPr="002C6D2F">
              <w:rPr>
                <w:rFonts w:eastAsia="Times New Roman"/>
                <w:b/>
                <w:szCs w:val="24"/>
              </w:rPr>
              <w:t>Regional recommendation to NCWM on item status:</w:t>
            </w:r>
          </w:p>
          <w:p w14:paraId="0926A54D" w14:textId="77777777" w:rsidR="00EA0F4C" w:rsidRPr="002C6D2F" w:rsidRDefault="00EA0F4C" w:rsidP="004731ED">
            <w:pPr>
              <w:spacing w:after="0"/>
              <w:rPr>
                <w:rFonts w:eastAsia="Times New Roman"/>
                <w:szCs w:val="24"/>
              </w:rPr>
            </w:pPr>
          </w:p>
          <w:p w14:paraId="2AA01DE5" w14:textId="77777777" w:rsidR="00EA0F4C" w:rsidRPr="002C6D2F" w:rsidRDefault="00EA0F4C" w:rsidP="004731E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5BA79706" w14:textId="77777777" w:rsidR="00EA0F4C" w:rsidRPr="002C6D2F" w:rsidRDefault="00EA0F4C" w:rsidP="004731E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47599EA7" w14:textId="77777777" w:rsidR="00EA0F4C" w:rsidRPr="002C6D2F" w:rsidRDefault="00EA0F4C" w:rsidP="004731E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54284A2D" w14:textId="77777777" w:rsidR="00EA0F4C" w:rsidRPr="002C6D2F" w:rsidRDefault="00EA0F4C" w:rsidP="004731ED">
            <w:pPr>
              <w:spacing w:after="0"/>
              <w:ind w:left="720"/>
              <w:rPr>
                <w:rFonts w:eastAsia="Times New Roman"/>
                <w:szCs w:val="24"/>
              </w:rPr>
            </w:pPr>
            <w:r w:rsidRPr="002C6D2F">
              <w:rPr>
                <w:rFonts w:eastAsia="Times New Roman"/>
                <w:i/>
                <w:szCs w:val="24"/>
              </w:rPr>
              <w:t>(To be developed by an NCWM Task Group or Subcommittee)</w:t>
            </w:r>
          </w:p>
          <w:p w14:paraId="28B29490" w14:textId="77777777" w:rsidR="00EA0F4C" w:rsidRPr="002C6D2F" w:rsidRDefault="00EA0F4C" w:rsidP="004731E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65FA2796" w14:textId="77777777" w:rsidR="00EA0F4C" w:rsidRPr="002C6D2F" w:rsidRDefault="00EA0F4C" w:rsidP="004731ED">
            <w:pPr>
              <w:spacing w:after="0"/>
              <w:ind w:left="720"/>
              <w:rPr>
                <w:rFonts w:eastAsia="Times New Roman"/>
                <w:szCs w:val="24"/>
              </w:rPr>
            </w:pPr>
            <w:r w:rsidRPr="002C6D2F">
              <w:rPr>
                <w:rFonts w:eastAsia="Times New Roman"/>
                <w:i/>
                <w:szCs w:val="24"/>
              </w:rPr>
              <w:t xml:space="preserve">(To be developed by source of the proposal) </w:t>
            </w:r>
          </w:p>
          <w:p w14:paraId="48CD8613" w14:textId="77777777" w:rsidR="00EA0F4C" w:rsidRPr="002C6D2F" w:rsidRDefault="00EA0F4C" w:rsidP="004731E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F9D65EA" w14:textId="77777777" w:rsidR="00EA0F4C" w:rsidRPr="006A6B31" w:rsidRDefault="00EA0F4C" w:rsidP="004731ED">
            <w:pPr>
              <w:spacing w:after="0"/>
              <w:ind w:left="990" w:hanging="270"/>
              <w:rPr>
                <w:rFonts w:eastAsia="Times New Roman"/>
                <w:i/>
                <w:szCs w:val="24"/>
              </w:rPr>
            </w:pPr>
            <w:r w:rsidRPr="006A6B31">
              <w:rPr>
                <w:rFonts w:eastAsia="Times New Roman"/>
                <w:i/>
                <w:szCs w:val="24"/>
              </w:rPr>
              <w:t>(In the case of new proposals, do not forward this item to NCWM)</w:t>
            </w:r>
          </w:p>
          <w:p w14:paraId="245B81C6" w14:textId="77777777" w:rsidR="00EA0F4C" w:rsidRDefault="00EA0F4C" w:rsidP="004731E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58E5282" w14:textId="77777777" w:rsidR="00EA0F4C" w:rsidRPr="00435B92" w:rsidRDefault="00EA0F4C" w:rsidP="004731E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0002D4E" w14:textId="77777777" w:rsidR="00EA0F4C" w:rsidRPr="00435B92" w:rsidRDefault="00EA0F4C" w:rsidP="004731ED">
            <w:pPr>
              <w:spacing w:after="0"/>
              <w:ind w:left="360"/>
              <w:rPr>
                <w:rFonts w:eastAsia="Times New Roman"/>
                <w:szCs w:val="24"/>
              </w:rPr>
            </w:pPr>
          </w:p>
        </w:tc>
      </w:tr>
      <w:tr w:rsidR="00EA0F4C" w:rsidRPr="00435B92" w14:paraId="6819A575" w14:textId="77777777" w:rsidTr="004731ED">
        <w:tc>
          <w:tcPr>
            <w:tcW w:w="9350" w:type="dxa"/>
            <w:tcBorders>
              <w:top w:val="single" w:sz="4" w:space="0" w:color="auto"/>
              <w:left w:val="single" w:sz="4" w:space="0" w:color="auto"/>
              <w:bottom w:val="single" w:sz="4" w:space="0" w:color="auto"/>
              <w:right w:val="single" w:sz="4" w:space="0" w:color="auto"/>
            </w:tcBorders>
            <w:hideMark/>
          </w:tcPr>
          <w:p w14:paraId="67CE1572" w14:textId="77777777" w:rsidR="00EA0F4C" w:rsidRPr="00435B92" w:rsidRDefault="00EA0F4C" w:rsidP="004731E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EA0F4C" w:rsidRPr="00435B92" w14:paraId="7AAB5030" w14:textId="77777777" w:rsidTr="004731ED">
        <w:tc>
          <w:tcPr>
            <w:tcW w:w="9350" w:type="dxa"/>
            <w:tcBorders>
              <w:top w:val="single" w:sz="4" w:space="0" w:color="auto"/>
              <w:left w:val="single" w:sz="4" w:space="0" w:color="auto"/>
              <w:bottom w:val="single" w:sz="4" w:space="0" w:color="auto"/>
              <w:right w:val="single" w:sz="4" w:space="0" w:color="auto"/>
            </w:tcBorders>
          </w:tcPr>
          <w:p w14:paraId="3AED5AB0" w14:textId="77777777" w:rsidR="00EA0F4C" w:rsidRDefault="00EA0F4C" w:rsidP="004731ED">
            <w:pPr>
              <w:spacing w:after="0"/>
              <w:rPr>
                <w:rFonts w:eastAsia="Times New Roman"/>
                <w:szCs w:val="24"/>
              </w:rPr>
            </w:pPr>
          </w:p>
          <w:p w14:paraId="3EBCDBF8" w14:textId="77777777" w:rsidR="00EA0F4C" w:rsidRDefault="00EA0F4C" w:rsidP="004731ED">
            <w:pPr>
              <w:spacing w:after="0"/>
              <w:rPr>
                <w:rFonts w:eastAsia="Times New Roman"/>
                <w:szCs w:val="24"/>
              </w:rPr>
            </w:pPr>
          </w:p>
          <w:p w14:paraId="6E4F7E40" w14:textId="77777777" w:rsidR="00EA0F4C" w:rsidRPr="00435B92" w:rsidRDefault="00EA0F4C" w:rsidP="004731ED">
            <w:pPr>
              <w:spacing w:after="0"/>
              <w:rPr>
                <w:rFonts w:eastAsia="Times New Roman"/>
                <w:szCs w:val="24"/>
              </w:rPr>
            </w:pPr>
          </w:p>
        </w:tc>
      </w:tr>
    </w:tbl>
    <w:p w14:paraId="72E898B0" w14:textId="465D6F4C" w:rsidR="00452898" w:rsidRDefault="00264B63" w:rsidP="00376E74">
      <w:pPr>
        <w:pStyle w:val="Heading1"/>
      </w:pPr>
      <w:bookmarkStart w:id="28" w:name="_Toc161051115"/>
      <w:bookmarkStart w:id="29" w:name="_Toc32502665"/>
      <w:bookmarkStart w:id="30" w:name="_Toc32502666"/>
      <w:bookmarkEnd w:id="25"/>
      <w:r w:rsidRPr="00334E4C">
        <w:rPr>
          <w:caps w:val="0"/>
        </w:rPr>
        <w:lastRenderedPageBreak/>
        <w:t>AWS</w:t>
      </w:r>
      <w:r>
        <w:rPr>
          <w:caps w:val="0"/>
        </w:rPr>
        <w:t xml:space="preserve"> – AUTOMATIC WEIGHING SYSTEMS CODE</w:t>
      </w:r>
      <w:bookmarkEnd w:id="28"/>
    </w:p>
    <w:p w14:paraId="7F595323" w14:textId="6C89F590" w:rsidR="00B714DF" w:rsidRDefault="008611C8" w:rsidP="00376E74">
      <w:pPr>
        <w:pStyle w:val="ItemHeading"/>
        <w:keepNext/>
        <w:keepLines/>
        <w:tabs>
          <w:tab w:val="clear" w:pos="900"/>
          <w:tab w:val="left" w:pos="1530"/>
        </w:tabs>
        <w:ind w:left="2160" w:hanging="2160"/>
      </w:pPr>
      <w:bookmarkStart w:id="31" w:name="_Toc161051116"/>
      <w:bookmarkStart w:id="32" w:name="_Hlk143506855"/>
      <w:r>
        <w:t>AWS-24.1</w:t>
      </w:r>
      <w:r w:rsidR="00B714DF" w:rsidRPr="003C355F">
        <w:tab/>
      </w:r>
      <w:r w:rsidR="001202FB">
        <w:t>V</w:t>
      </w:r>
      <w:r w:rsidR="00B714DF" w:rsidRPr="003C355F">
        <w:tab/>
      </w:r>
      <w:r>
        <w:t>N.1.5. Test Loads</w:t>
      </w:r>
      <w:r w:rsidR="008D208D">
        <w:t>.</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A0F4C" w:rsidRPr="00435B92" w14:paraId="7AA04EC3" w14:textId="77777777" w:rsidTr="004731ED">
        <w:tc>
          <w:tcPr>
            <w:tcW w:w="9350" w:type="dxa"/>
            <w:tcBorders>
              <w:top w:val="single" w:sz="4" w:space="0" w:color="auto"/>
              <w:left w:val="single" w:sz="4" w:space="0" w:color="auto"/>
              <w:bottom w:val="single" w:sz="4" w:space="0" w:color="auto"/>
              <w:right w:val="single" w:sz="4" w:space="0" w:color="auto"/>
            </w:tcBorders>
            <w:vAlign w:val="center"/>
            <w:hideMark/>
          </w:tcPr>
          <w:p w14:paraId="5B3425F0" w14:textId="77777777" w:rsidR="00EA0F4C" w:rsidRPr="00435B92" w:rsidRDefault="00EA0F4C" w:rsidP="00376E74">
            <w:pPr>
              <w:keepNext/>
              <w:keepLines/>
              <w:spacing w:after="120"/>
              <w:jc w:val="center"/>
              <w:rPr>
                <w:rFonts w:eastAsia="Times New Roman"/>
                <w:b/>
                <w:szCs w:val="24"/>
              </w:rPr>
            </w:pPr>
            <w:r>
              <w:rPr>
                <w:rFonts w:eastAsia="Times New Roman"/>
                <w:b/>
                <w:szCs w:val="24"/>
              </w:rPr>
              <w:t>NEWMA ITEM GEN-23.1</w:t>
            </w:r>
          </w:p>
        </w:tc>
      </w:tr>
      <w:tr w:rsidR="00EA0F4C" w:rsidRPr="00435B92" w14:paraId="3D771F71" w14:textId="77777777" w:rsidTr="004731ED">
        <w:tc>
          <w:tcPr>
            <w:tcW w:w="9350" w:type="dxa"/>
            <w:tcBorders>
              <w:top w:val="single" w:sz="24" w:space="0" w:color="auto"/>
              <w:left w:val="single" w:sz="4" w:space="0" w:color="auto"/>
              <w:bottom w:val="single" w:sz="4" w:space="0" w:color="auto"/>
              <w:right w:val="single" w:sz="4" w:space="0" w:color="auto"/>
            </w:tcBorders>
          </w:tcPr>
          <w:p w14:paraId="72FA823A" w14:textId="77777777" w:rsidR="00EA0F4C" w:rsidRPr="002C6D2F" w:rsidRDefault="00EA0F4C" w:rsidP="00376E74">
            <w:pPr>
              <w:keepNext/>
              <w:keepLines/>
              <w:spacing w:after="0"/>
              <w:rPr>
                <w:rFonts w:eastAsia="Times New Roman"/>
                <w:b/>
                <w:szCs w:val="24"/>
              </w:rPr>
            </w:pPr>
            <w:r w:rsidRPr="002C6D2F">
              <w:rPr>
                <w:rFonts w:eastAsia="Times New Roman"/>
                <w:b/>
                <w:szCs w:val="24"/>
              </w:rPr>
              <w:t>Regional recommendation to NCWM on item status:</w:t>
            </w:r>
          </w:p>
          <w:p w14:paraId="0F62E0C9" w14:textId="77777777" w:rsidR="00EA0F4C" w:rsidRPr="002C6D2F" w:rsidRDefault="00EA0F4C" w:rsidP="00376E74">
            <w:pPr>
              <w:keepNext/>
              <w:keepLines/>
              <w:spacing w:after="0"/>
              <w:rPr>
                <w:rFonts w:eastAsia="Times New Roman"/>
                <w:szCs w:val="24"/>
              </w:rPr>
            </w:pPr>
          </w:p>
          <w:p w14:paraId="5F564048" w14:textId="77777777" w:rsidR="00EA0F4C" w:rsidRPr="002C6D2F" w:rsidRDefault="00EA0F4C" w:rsidP="00376E74">
            <w:pPr>
              <w:keepNext/>
              <w:keepLines/>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0AECEC04" w14:textId="77777777" w:rsidR="00EA0F4C" w:rsidRPr="002C6D2F" w:rsidRDefault="00EA0F4C" w:rsidP="00376E74">
            <w:pPr>
              <w:keepNext/>
              <w:keepLines/>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3E271179" w14:textId="77777777" w:rsidR="00EA0F4C" w:rsidRPr="002C6D2F" w:rsidRDefault="00EA0F4C" w:rsidP="00376E74">
            <w:pPr>
              <w:keepNext/>
              <w:keepLines/>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7BD61563" w14:textId="77777777" w:rsidR="00EA0F4C" w:rsidRPr="002C6D2F" w:rsidRDefault="00EA0F4C" w:rsidP="00376E74">
            <w:pPr>
              <w:keepNext/>
              <w:keepLines/>
              <w:spacing w:after="0"/>
              <w:ind w:left="720"/>
              <w:rPr>
                <w:rFonts w:eastAsia="Times New Roman"/>
                <w:szCs w:val="24"/>
              </w:rPr>
            </w:pPr>
            <w:r w:rsidRPr="002C6D2F">
              <w:rPr>
                <w:rFonts w:eastAsia="Times New Roman"/>
                <w:i/>
                <w:szCs w:val="24"/>
              </w:rPr>
              <w:t>(To be developed by an NCWM Task Group or Subcommittee)</w:t>
            </w:r>
          </w:p>
          <w:p w14:paraId="5EFF6D46" w14:textId="77777777" w:rsidR="00EA0F4C" w:rsidRPr="002C6D2F" w:rsidRDefault="00EA0F4C" w:rsidP="00376E74">
            <w:pPr>
              <w:keepNext/>
              <w:keepLines/>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08100F71" w14:textId="77777777" w:rsidR="00EA0F4C" w:rsidRPr="002C6D2F" w:rsidRDefault="00EA0F4C" w:rsidP="00376E74">
            <w:pPr>
              <w:keepNext/>
              <w:keepLines/>
              <w:spacing w:after="0"/>
              <w:ind w:left="720"/>
              <w:rPr>
                <w:rFonts w:eastAsia="Times New Roman"/>
                <w:szCs w:val="24"/>
              </w:rPr>
            </w:pPr>
            <w:r w:rsidRPr="002C6D2F">
              <w:rPr>
                <w:rFonts w:eastAsia="Times New Roman"/>
                <w:i/>
                <w:szCs w:val="24"/>
              </w:rPr>
              <w:t xml:space="preserve">(To be developed by source of the proposal) </w:t>
            </w:r>
          </w:p>
          <w:p w14:paraId="6B2D22F0" w14:textId="77777777" w:rsidR="00EA0F4C" w:rsidRPr="002C6D2F" w:rsidRDefault="00EA0F4C" w:rsidP="00376E74">
            <w:pPr>
              <w:keepNext/>
              <w:keepLines/>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DA23691" w14:textId="77777777" w:rsidR="00EA0F4C" w:rsidRPr="006A6B31" w:rsidRDefault="00EA0F4C" w:rsidP="00376E74">
            <w:pPr>
              <w:keepNext/>
              <w:keepLines/>
              <w:spacing w:after="0"/>
              <w:ind w:left="990" w:hanging="270"/>
              <w:rPr>
                <w:rFonts w:eastAsia="Times New Roman"/>
                <w:i/>
                <w:szCs w:val="24"/>
              </w:rPr>
            </w:pPr>
            <w:r w:rsidRPr="006A6B31">
              <w:rPr>
                <w:rFonts w:eastAsia="Times New Roman"/>
                <w:i/>
                <w:szCs w:val="24"/>
              </w:rPr>
              <w:t>(In the case of new proposals, do not forward this item to NCWM)</w:t>
            </w:r>
          </w:p>
          <w:p w14:paraId="13142960" w14:textId="77777777" w:rsidR="00EA0F4C" w:rsidRDefault="00EA0F4C" w:rsidP="00376E74">
            <w:pPr>
              <w:keepNext/>
              <w:keepLines/>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7841368" w14:textId="77777777" w:rsidR="00EA0F4C" w:rsidRPr="00435B92" w:rsidRDefault="00EA0F4C" w:rsidP="00376E74">
            <w:pPr>
              <w:keepNext/>
              <w:keepLines/>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0E933DA" w14:textId="77777777" w:rsidR="00EA0F4C" w:rsidRPr="00435B92" w:rsidRDefault="00EA0F4C" w:rsidP="00376E74">
            <w:pPr>
              <w:keepNext/>
              <w:keepLines/>
              <w:spacing w:after="0"/>
              <w:ind w:left="360"/>
              <w:rPr>
                <w:rFonts w:eastAsia="Times New Roman"/>
                <w:szCs w:val="24"/>
              </w:rPr>
            </w:pPr>
          </w:p>
        </w:tc>
      </w:tr>
      <w:tr w:rsidR="00EA0F4C" w:rsidRPr="00435B92" w14:paraId="3529865D" w14:textId="77777777" w:rsidTr="004731ED">
        <w:tc>
          <w:tcPr>
            <w:tcW w:w="9350" w:type="dxa"/>
            <w:tcBorders>
              <w:top w:val="single" w:sz="4" w:space="0" w:color="auto"/>
              <w:left w:val="single" w:sz="4" w:space="0" w:color="auto"/>
              <w:bottom w:val="single" w:sz="4" w:space="0" w:color="auto"/>
              <w:right w:val="single" w:sz="4" w:space="0" w:color="auto"/>
            </w:tcBorders>
            <w:hideMark/>
          </w:tcPr>
          <w:p w14:paraId="1DFE0599" w14:textId="77777777" w:rsidR="00EA0F4C" w:rsidRPr="00435B92" w:rsidRDefault="00EA0F4C" w:rsidP="00376E74">
            <w:pPr>
              <w:keepNext/>
              <w:keepLines/>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EA0F4C" w:rsidRPr="00435B92" w14:paraId="69B272F1" w14:textId="77777777" w:rsidTr="004731ED">
        <w:tc>
          <w:tcPr>
            <w:tcW w:w="9350" w:type="dxa"/>
            <w:tcBorders>
              <w:top w:val="single" w:sz="4" w:space="0" w:color="auto"/>
              <w:left w:val="single" w:sz="4" w:space="0" w:color="auto"/>
              <w:bottom w:val="single" w:sz="4" w:space="0" w:color="auto"/>
              <w:right w:val="single" w:sz="4" w:space="0" w:color="auto"/>
            </w:tcBorders>
          </w:tcPr>
          <w:p w14:paraId="15147814" w14:textId="77777777" w:rsidR="00EA0F4C" w:rsidRDefault="00EA0F4C" w:rsidP="00376E74">
            <w:pPr>
              <w:keepNext/>
              <w:keepLines/>
              <w:spacing w:after="0"/>
              <w:rPr>
                <w:rFonts w:eastAsia="Times New Roman"/>
                <w:szCs w:val="24"/>
              </w:rPr>
            </w:pPr>
          </w:p>
          <w:p w14:paraId="4D4F4605" w14:textId="77777777" w:rsidR="00EA0F4C" w:rsidRDefault="00EA0F4C" w:rsidP="00376E74">
            <w:pPr>
              <w:keepNext/>
              <w:keepLines/>
              <w:spacing w:after="0"/>
              <w:rPr>
                <w:rFonts w:eastAsia="Times New Roman"/>
                <w:szCs w:val="24"/>
              </w:rPr>
            </w:pPr>
          </w:p>
          <w:p w14:paraId="753E14D7" w14:textId="77777777" w:rsidR="00EA0F4C" w:rsidRPr="00435B92" w:rsidRDefault="00EA0F4C" w:rsidP="00376E74">
            <w:pPr>
              <w:keepNext/>
              <w:keepLines/>
              <w:spacing w:after="0"/>
              <w:rPr>
                <w:rFonts w:eastAsia="Times New Roman"/>
                <w:szCs w:val="24"/>
              </w:rPr>
            </w:pPr>
          </w:p>
        </w:tc>
      </w:tr>
    </w:tbl>
    <w:p w14:paraId="4E7888B0" w14:textId="68C4C923" w:rsidR="000762B3" w:rsidRDefault="00DD3D36" w:rsidP="00DE0D64">
      <w:pPr>
        <w:pStyle w:val="ItemHeading"/>
        <w:keepNext/>
        <w:keepLines/>
        <w:tabs>
          <w:tab w:val="clear" w:pos="900"/>
          <w:tab w:val="left" w:pos="1530"/>
        </w:tabs>
        <w:ind w:left="2160" w:hanging="2160"/>
        <w:rPr>
          <w:strike/>
        </w:rPr>
      </w:pPr>
      <w:bookmarkStart w:id="33" w:name="_Toc161051117"/>
      <w:bookmarkStart w:id="34" w:name="_Hlk143515249"/>
      <w:bookmarkEnd w:id="32"/>
      <w:r>
        <w:t>AWS-24.2</w:t>
      </w:r>
      <w:r w:rsidR="000762B3" w:rsidRPr="003C355F">
        <w:tab/>
      </w:r>
      <w:r w:rsidR="001202FB">
        <w:t>V</w:t>
      </w:r>
      <w:r w:rsidR="000762B3" w:rsidRPr="003C355F">
        <w:tab/>
      </w:r>
      <w:r w:rsidRPr="00EC07A3">
        <w:rPr>
          <w:strike/>
        </w:rPr>
        <w:t xml:space="preserve">N.1.6. </w:t>
      </w:r>
      <w:r w:rsidR="00291A72" w:rsidRPr="00EC07A3">
        <w:rPr>
          <w:strike/>
        </w:rPr>
        <w:t>Influence Factor Testing.</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A0F4C" w:rsidRPr="00435B92" w14:paraId="65D89031" w14:textId="77777777" w:rsidTr="004731ED">
        <w:tc>
          <w:tcPr>
            <w:tcW w:w="9350" w:type="dxa"/>
            <w:tcBorders>
              <w:top w:val="single" w:sz="4" w:space="0" w:color="auto"/>
              <w:left w:val="single" w:sz="4" w:space="0" w:color="auto"/>
              <w:bottom w:val="single" w:sz="4" w:space="0" w:color="auto"/>
              <w:right w:val="single" w:sz="4" w:space="0" w:color="auto"/>
            </w:tcBorders>
            <w:vAlign w:val="center"/>
            <w:hideMark/>
          </w:tcPr>
          <w:p w14:paraId="492D31B4" w14:textId="77777777" w:rsidR="00EA0F4C" w:rsidRPr="00435B92" w:rsidRDefault="00EA0F4C" w:rsidP="004731ED">
            <w:pPr>
              <w:spacing w:after="120"/>
              <w:jc w:val="center"/>
              <w:rPr>
                <w:rFonts w:eastAsia="Times New Roman"/>
                <w:b/>
                <w:szCs w:val="24"/>
              </w:rPr>
            </w:pPr>
            <w:r>
              <w:rPr>
                <w:rFonts w:eastAsia="Times New Roman"/>
                <w:b/>
                <w:szCs w:val="24"/>
              </w:rPr>
              <w:t>NEWMA ITEM GEN-23.1</w:t>
            </w:r>
          </w:p>
        </w:tc>
      </w:tr>
      <w:tr w:rsidR="00EA0F4C" w:rsidRPr="00435B92" w14:paraId="32DBE680" w14:textId="77777777" w:rsidTr="004731ED">
        <w:tc>
          <w:tcPr>
            <w:tcW w:w="9350" w:type="dxa"/>
            <w:tcBorders>
              <w:top w:val="single" w:sz="24" w:space="0" w:color="auto"/>
              <w:left w:val="single" w:sz="4" w:space="0" w:color="auto"/>
              <w:bottom w:val="single" w:sz="4" w:space="0" w:color="auto"/>
              <w:right w:val="single" w:sz="4" w:space="0" w:color="auto"/>
            </w:tcBorders>
          </w:tcPr>
          <w:p w14:paraId="4020A4C8" w14:textId="77777777" w:rsidR="00EA0F4C" w:rsidRPr="002C6D2F" w:rsidRDefault="00EA0F4C" w:rsidP="004731ED">
            <w:pPr>
              <w:spacing w:after="0"/>
              <w:rPr>
                <w:rFonts w:eastAsia="Times New Roman"/>
                <w:b/>
                <w:szCs w:val="24"/>
              </w:rPr>
            </w:pPr>
            <w:r w:rsidRPr="002C6D2F">
              <w:rPr>
                <w:rFonts w:eastAsia="Times New Roman"/>
                <w:b/>
                <w:szCs w:val="24"/>
              </w:rPr>
              <w:t>Regional recommendation to NCWM on item status:</w:t>
            </w:r>
          </w:p>
          <w:p w14:paraId="3F5E6599" w14:textId="77777777" w:rsidR="00EA0F4C" w:rsidRPr="002C6D2F" w:rsidRDefault="00EA0F4C" w:rsidP="004731ED">
            <w:pPr>
              <w:spacing w:after="0"/>
              <w:rPr>
                <w:rFonts w:eastAsia="Times New Roman"/>
                <w:szCs w:val="24"/>
              </w:rPr>
            </w:pPr>
          </w:p>
          <w:p w14:paraId="236C695D" w14:textId="77777777" w:rsidR="00EA0F4C" w:rsidRPr="002C6D2F" w:rsidRDefault="00EA0F4C" w:rsidP="004731E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1112D2E7" w14:textId="77777777" w:rsidR="00EA0F4C" w:rsidRPr="002C6D2F" w:rsidRDefault="00EA0F4C" w:rsidP="004731E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1A31B1A6" w14:textId="77777777" w:rsidR="00EA0F4C" w:rsidRPr="002C6D2F" w:rsidRDefault="00EA0F4C" w:rsidP="004731E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7F78FCF3" w14:textId="77777777" w:rsidR="00EA0F4C" w:rsidRPr="002C6D2F" w:rsidRDefault="00EA0F4C" w:rsidP="004731ED">
            <w:pPr>
              <w:spacing w:after="0"/>
              <w:ind w:left="720"/>
              <w:rPr>
                <w:rFonts w:eastAsia="Times New Roman"/>
                <w:szCs w:val="24"/>
              </w:rPr>
            </w:pPr>
            <w:r w:rsidRPr="002C6D2F">
              <w:rPr>
                <w:rFonts w:eastAsia="Times New Roman"/>
                <w:i/>
                <w:szCs w:val="24"/>
              </w:rPr>
              <w:t>(To be developed by an NCWM Task Group or Subcommittee)</w:t>
            </w:r>
          </w:p>
          <w:p w14:paraId="5F8CF9B3" w14:textId="77777777" w:rsidR="00EA0F4C" w:rsidRPr="002C6D2F" w:rsidRDefault="00EA0F4C" w:rsidP="004731E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3E5438F2" w14:textId="77777777" w:rsidR="00EA0F4C" w:rsidRPr="002C6D2F" w:rsidRDefault="00EA0F4C" w:rsidP="004731ED">
            <w:pPr>
              <w:spacing w:after="0"/>
              <w:ind w:left="720"/>
              <w:rPr>
                <w:rFonts w:eastAsia="Times New Roman"/>
                <w:szCs w:val="24"/>
              </w:rPr>
            </w:pPr>
            <w:r w:rsidRPr="002C6D2F">
              <w:rPr>
                <w:rFonts w:eastAsia="Times New Roman"/>
                <w:i/>
                <w:szCs w:val="24"/>
              </w:rPr>
              <w:t xml:space="preserve">(To be developed by source of the proposal) </w:t>
            </w:r>
          </w:p>
          <w:p w14:paraId="40196B7D" w14:textId="77777777" w:rsidR="00EA0F4C" w:rsidRPr="002C6D2F" w:rsidRDefault="00EA0F4C" w:rsidP="004731E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A3D7081" w14:textId="77777777" w:rsidR="00EA0F4C" w:rsidRPr="006A6B31" w:rsidRDefault="00EA0F4C" w:rsidP="004731ED">
            <w:pPr>
              <w:spacing w:after="0"/>
              <w:ind w:left="990" w:hanging="270"/>
              <w:rPr>
                <w:rFonts w:eastAsia="Times New Roman"/>
                <w:i/>
                <w:szCs w:val="24"/>
              </w:rPr>
            </w:pPr>
            <w:r w:rsidRPr="006A6B31">
              <w:rPr>
                <w:rFonts w:eastAsia="Times New Roman"/>
                <w:i/>
                <w:szCs w:val="24"/>
              </w:rPr>
              <w:t>(In the case of new proposals, do not forward this item to NCWM)</w:t>
            </w:r>
          </w:p>
          <w:p w14:paraId="1211D364" w14:textId="77777777" w:rsidR="00EA0F4C" w:rsidRDefault="00EA0F4C" w:rsidP="004731E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0E76497" w14:textId="77777777" w:rsidR="00EA0F4C" w:rsidRPr="00435B92" w:rsidRDefault="00EA0F4C" w:rsidP="004731E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80AD6B6" w14:textId="77777777" w:rsidR="00EA0F4C" w:rsidRPr="00435B92" w:rsidRDefault="00EA0F4C" w:rsidP="004731ED">
            <w:pPr>
              <w:spacing w:after="0"/>
              <w:ind w:left="360"/>
              <w:rPr>
                <w:rFonts w:eastAsia="Times New Roman"/>
                <w:szCs w:val="24"/>
              </w:rPr>
            </w:pPr>
          </w:p>
        </w:tc>
      </w:tr>
      <w:tr w:rsidR="00EA0F4C" w:rsidRPr="00435B92" w14:paraId="1579DAC7" w14:textId="77777777" w:rsidTr="004731ED">
        <w:tc>
          <w:tcPr>
            <w:tcW w:w="9350" w:type="dxa"/>
            <w:tcBorders>
              <w:top w:val="single" w:sz="4" w:space="0" w:color="auto"/>
              <w:left w:val="single" w:sz="4" w:space="0" w:color="auto"/>
              <w:bottom w:val="single" w:sz="4" w:space="0" w:color="auto"/>
              <w:right w:val="single" w:sz="4" w:space="0" w:color="auto"/>
            </w:tcBorders>
            <w:hideMark/>
          </w:tcPr>
          <w:p w14:paraId="392682EF" w14:textId="77777777" w:rsidR="00EA0F4C" w:rsidRPr="00435B92" w:rsidRDefault="00EA0F4C" w:rsidP="004731E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EA0F4C" w:rsidRPr="00435B92" w14:paraId="232C36A7" w14:textId="77777777" w:rsidTr="004731ED">
        <w:tc>
          <w:tcPr>
            <w:tcW w:w="9350" w:type="dxa"/>
            <w:tcBorders>
              <w:top w:val="single" w:sz="4" w:space="0" w:color="auto"/>
              <w:left w:val="single" w:sz="4" w:space="0" w:color="auto"/>
              <w:bottom w:val="single" w:sz="4" w:space="0" w:color="auto"/>
              <w:right w:val="single" w:sz="4" w:space="0" w:color="auto"/>
            </w:tcBorders>
          </w:tcPr>
          <w:p w14:paraId="7ECAB07F" w14:textId="77777777" w:rsidR="00EA0F4C" w:rsidRDefault="00EA0F4C" w:rsidP="004731ED">
            <w:pPr>
              <w:spacing w:after="0"/>
              <w:rPr>
                <w:rFonts w:eastAsia="Times New Roman"/>
                <w:szCs w:val="24"/>
              </w:rPr>
            </w:pPr>
          </w:p>
          <w:p w14:paraId="40E1FEC8" w14:textId="77777777" w:rsidR="00EA0F4C" w:rsidRDefault="00EA0F4C" w:rsidP="004731ED">
            <w:pPr>
              <w:spacing w:after="0"/>
              <w:rPr>
                <w:rFonts w:eastAsia="Times New Roman"/>
                <w:szCs w:val="24"/>
              </w:rPr>
            </w:pPr>
          </w:p>
          <w:p w14:paraId="38F8283B" w14:textId="77777777" w:rsidR="00EA0F4C" w:rsidRPr="00435B92" w:rsidRDefault="00EA0F4C" w:rsidP="004731ED">
            <w:pPr>
              <w:spacing w:after="0"/>
              <w:rPr>
                <w:rFonts w:eastAsia="Times New Roman"/>
                <w:szCs w:val="24"/>
              </w:rPr>
            </w:pPr>
          </w:p>
        </w:tc>
      </w:tr>
    </w:tbl>
    <w:p w14:paraId="7001EF86" w14:textId="4FA79652" w:rsidR="006B7F0A" w:rsidRDefault="00787274" w:rsidP="00376E74">
      <w:pPr>
        <w:pStyle w:val="ItemHeading"/>
        <w:keepNext/>
        <w:keepLines/>
        <w:tabs>
          <w:tab w:val="clear" w:pos="900"/>
          <w:tab w:val="left" w:pos="1530"/>
        </w:tabs>
        <w:ind w:left="2160" w:hanging="2160"/>
        <w:rPr>
          <w:u w:val="single"/>
        </w:rPr>
      </w:pPr>
      <w:bookmarkStart w:id="35" w:name="_Toc161051118"/>
      <w:bookmarkEnd w:id="34"/>
      <w:r>
        <w:lastRenderedPageBreak/>
        <w:t>AWS-24.3</w:t>
      </w:r>
      <w:r w:rsidR="006B7F0A" w:rsidRPr="003C355F">
        <w:tab/>
      </w:r>
      <w:r w:rsidR="001202FB">
        <w:t>V</w:t>
      </w:r>
      <w:r w:rsidR="006B7F0A" w:rsidRPr="003C355F">
        <w:tab/>
      </w:r>
      <w:r>
        <w:rPr>
          <w:u w:val="single"/>
        </w:rPr>
        <w:t>N.2</w:t>
      </w:r>
      <w:r w:rsidR="00121D73">
        <w:rPr>
          <w:u w:val="single"/>
        </w:rPr>
        <w:t>.</w:t>
      </w:r>
      <w:r>
        <w:rPr>
          <w:u w:val="single"/>
        </w:rPr>
        <w:t>2.3. Shift Test (Dynamic)</w:t>
      </w:r>
      <w:r w:rsidR="000A2C83">
        <w:rPr>
          <w:u w:val="single"/>
        </w:rPr>
        <w:t>.</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A0F4C" w:rsidRPr="00435B92" w14:paraId="24123730" w14:textId="77777777" w:rsidTr="004731ED">
        <w:tc>
          <w:tcPr>
            <w:tcW w:w="9350" w:type="dxa"/>
            <w:tcBorders>
              <w:top w:val="single" w:sz="4" w:space="0" w:color="auto"/>
              <w:left w:val="single" w:sz="4" w:space="0" w:color="auto"/>
              <w:bottom w:val="single" w:sz="4" w:space="0" w:color="auto"/>
              <w:right w:val="single" w:sz="4" w:space="0" w:color="auto"/>
            </w:tcBorders>
            <w:vAlign w:val="center"/>
            <w:hideMark/>
          </w:tcPr>
          <w:p w14:paraId="5E6000F9" w14:textId="77777777" w:rsidR="00EA0F4C" w:rsidRPr="00435B92" w:rsidRDefault="00EA0F4C" w:rsidP="00376E74">
            <w:pPr>
              <w:keepNext/>
              <w:keepLines/>
              <w:spacing w:after="120"/>
              <w:jc w:val="center"/>
              <w:rPr>
                <w:rFonts w:eastAsia="Times New Roman"/>
                <w:b/>
                <w:szCs w:val="24"/>
              </w:rPr>
            </w:pPr>
            <w:r>
              <w:rPr>
                <w:rFonts w:eastAsia="Times New Roman"/>
                <w:b/>
                <w:szCs w:val="24"/>
              </w:rPr>
              <w:t>NEWMA ITEM GEN-23.1</w:t>
            </w:r>
          </w:p>
        </w:tc>
      </w:tr>
      <w:tr w:rsidR="00EA0F4C" w:rsidRPr="00435B92" w14:paraId="366ABA16" w14:textId="77777777" w:rsidTr="004731ED">
        <w:tc>
          <w:tcPr>
            <w:tcW w:w="9350" w:type="dxa"/>
            <w:tcBorders>
              <w:top w:val="single" w:sz="24" w:space="0" w:color="auto"/>
              <w:left w:val="single" w:sz="4" w:space="0" w:color="auto"/>
              <w:bottom w:val="single" w:sz="4" w:space="0" w:color="auto"/>
              <w:right w:val="single" w:sz="4" w:space="0" w:color="auto"/>
            </w:tcBorders>
          </w:tcPr>
          <w:p w14:paraId="69DBE109" w14:textId="77777777" w:rsidR="00EA0F4C" w:rsidRPr="002C6D2F" w:rsidRDefault="00EA0F4C" w:rsidP="00376E74">
            <w:pPr>
              <w:keepNext/>
              <w:keepLines/>
              <w:spacing w:after="0"/>
              <w:rPr>
                <w:rFonts w:eastAsia="Times New Roman"/>
                <w:b/>
                <w:szCs w:val="24"/>
              </w:rPr>
            </w:pPr>
            <w:r w:rsidRPr="002C6D2F">
              <w:rPr>
                <w:rFonts w:eastAsia="Times New Roman"/>
                <w:b/>
                <w:szCs w:val="24"/>
              </w:rPr>
              <w:t>Regional recommendation to NCWM on item status:</w:t>
            </w:r>
          </w:p>
          <w:p w14:paraId="335503BE" w14:textId="77777777" w:rsidR="00EA0F4C" w:rsidRPr="002C6D2F" w:rsidRDefault="00EA0F4C" w:rsidP="00376E74">
            <w:pPr>
              <w:keepNext/>
              <w:keepLines/>
              <w:spacing w:after="0"/>
              <w:rPr>
                <w:rFonts w:eastAsia="Times New Roman"/>
                <w:szCs w:val="24"/>
              </w:rPr>
            </w:pPr>
          </w:p>
          <w:p w14:paraId="5F7D51F5" w14:textId="77777777" w:rsidR="00EA0F4C" w:rsidRPr="002C6D2F" w:rsidRDefault="00EA0F4C" w:rsidP="00376E74">
            <w:pPr>
              <w:keepNext/>
              <w:keepLines/>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65BE1E36" w14:textId="77777777" w:rsidR="00EA0F4C" w:rsidRPr="002C6D2F" w:rsidRDefault="00EA0F4C" w:rsidP="00376E74">
            <w:pPr>
              <w:keepNext/>
              <w:keepLines/>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4999E146" w14:textId="77777777" w:rsidR="00EA0F4C" w:rsidRPr="002C6D2F" w:rsidRDefault="00EA0F4C" w:rsidP="00376E74">
            <w:pPr>
              <w:keepNext/>
              <w:keepLines/>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2F64043C" w14:textId="77777777" w:rsidR="00EA0F4C" w:rsidRPr="002C6D2F" w:rsidRDefault="00EA0F4C" w:rsidP="00376E74">
            <w:pPr>
              <w:keepNext/>
              <w:keepLines/>
              <w:spacing w:after="0"/>
              <w:ind w:left="720"/>
              <w:rPr>
                <w:rFonts w:eastAsia="Times New Roman"/>
                <w:szCs w:val="24"/>
              </w:rPr>
            </w:pPr>
            <w:r w:rsidRPr="002C6D2F">
              <w:rPr>
                <w:rFonts w:eastAsia="Times New Roman"/>
                <w:i/>
                <w:szCs w:val="24"/>
              </w:rPr>
              <w:t>(To be developed by an NCWM Task Group or Subcommittee)</w:t>
            </w:r>
          </w:p>
          <w:p w14:paraId="2B03486A" w14:textId="77777777" w:rsidR="00EA0F4C" w:rsidRPr="002C6D2F" w:rsidRDefault="00EA0F4C" w:rsidP="00376E74">
            <w:pPr>
              <w:keepNext/>
              <w:keepLines/>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37FDE373" w14:textId="77777777" w:rsidR="00EA0F4C" w:rsidRPr="002C6D2F" w:rsidRDefault="00EA0F4C" w:rsidP="00376E74">
            <w:pPr>
              <w:keepNext/>
              <w:keepLines/>
              <w:spacing w:after="0"/>
              <w:ind w:left="720"/>
              <w:rPr>
                <w:rFonts w:eastAsia="Times New Roman"/>
                <w:szCs w:val="24"/>
              </w:rPr>
            </w:pPr>
            <w:r w:rsidRPr="002C6D2F">
              <w:rPr>
                <w:rFonts w:eastAsia="Times New Roman"/>
                <w:i/>
                <w:szCs w:val="24"/>
              </w:rPr>
              <w:t xml:space="preserve">(To be developed by source of the proposal) </w:t>
            </w:r>
          </w:p>
          <w:p w14:paraId="220B7D8F" w14:textId="77777777" w:rsidR="00EA0F4C" w:rsidRPr="002C6D2F" w:rsidRDefault="00EA0F4C" w:rsidP="00376E74">
            <w:pPr>
              <w:keepNext/>
              <w:keepLines/>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DDC9511" w14:textId="77777777" w:rsidR="00EA0F4C" w:rsidRPr="006A6B31" w:rsidRDefault="00EA0F4C" w:rsidP="00376E74">
            <w:pPr>
              <w:keepNext/>
              <w:keepLines/>
              <w:spacing w:after="0"/>
              <w:ind w:left="990" w:hanging="270"/>
              <w:rPr>
                <w:rFonts w:eastAsia="Times New Roman"/>
                <w:i/>
                <w:szCs w:val="24"/>
              </w:rPr>
            </w:pPr>
            <w:r w:rsidRPr="006A6B31">
              <w:rPr>
                <w:rFonts w:eastAsia="Times New Roman"/>
                <w:i/>
                <w:szCs w:val="24"/>
              </w:rPr>
              <w:t>(In the case of new proposals, do not forward this item to NCWM)</w:t>
            </w:r>
          </w:p>
          <w:p w14:paraId="024F76E9" w14:textId="77777777" w:rsidR="00EA0F4C" w:rsidRDefault="00EA0F4C" w:rsidP="00376E74">
            <w:pPr>
              <w:keepNext/>
              <w:keepLines/>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D9171EE" w14:textId="77777777" w:rsidR="00EA0F4C" w:rsidRPr="00435B92" w:rsidRDefault="00EA0F4C" w:rsidP="00376E74">
            <w:pPr>
              <w:keepNext/>
              <w:keepLines/>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0FCC9487" w14:textId="77777777" w:rsidR="00EA0F4C" w:rsidRPr="00435B92" w:rsidRDefault="00EA0F4C" w:rsidP="00376E74">
            <w:pPr>
              <w:keepNext/>
              <w:keepLines/>
              <w:spacing w:after="0"/>
              <w:ind w:left="360"/>
              <w:rPr>
                <w:rFonts w:eastAsia="Times New Roman"/>
                <w:szCs w:val="24"/>
              </w:rPr>
            </w:pPr>
          </w:p>
        </w:tc>
      </w:tr>
      <w:tr w:rsidR="00EA0F4C" w:rsidRPr="00435B92" w14:paraId="2169AF42" w14:textId="77777777" w:rsidTr="004731ED">
        <w:tc>
          <w:tcPr>
            <w:tcW w:w="9350" w:type="dxa"/>
            <w:tcBorders>
              <w:top w:val="single" w:sz="4" w:space="0" w:color="auto"/>
              <w:left w:val="single" w:sz="4" w:space="0" w:color="auto"/>
              <w:bottom w:val="single" w:sz="4" w:space="0" w:color="auto"/>
              <w:right w:val="single" w:sz="4" w:space="0" w:color="auto"/>
            </w:tcBorders>
            <w:hideMark/>
          </w:tcPr>
          <w:p w14:paraId="3771BCED" w14:textId="77777777" w:rsidR="00EA0F4C" w:rsidRPr="00435B92" w:rsidRDefault="00EA0F4C" w:rsidP="00376E74">
            <w:pPr>
              <w:keepNext/>
              <w:keepLines/>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EA0F4C" w:rsidRPr="00435B92" w14:paraId="779356D5" w14:textId="77777777" w:rsidTr="004731ED">
        <w:tc>
          <w:tcPr>
            <w:tcW w:w="9350" w:type="dxa"/>
            <w:tcBorders>
              <w:top w:val="single" w:sz="4" w:space="0" w:color="auto"/>
              <w:left w:val="single" w:sz="4" w:space="0" w:color="auto"/>
              <w:bottom w:val="single" w:sz="4" w:space="0" w:color="auto"/>
              <w:right w:val="single" w:sz="4" w:space="0" w:color="auto"/>
            </w:tcBorders>
          </w:tcPr>
          <w:p w14:paraId="6E7544AD" w14:textId="77777777" w:rsidR="00EA0F4C" w:rsidRDefault="00EA0F4C" w:rsidP="00376E74">
            <w:pPr>
              <w:keepNext/>
              <w:keepLines/>
              <w:spacing w:after="0"/>
              <w:rPr>
                <w:rFonts w:eastAsia="Times New Roman"/>
                <w:szCs w:val="24"/>
              </w:rPr>
            </w:pPr>
          </w:p>
          <w:p w14:paraId="23D8888D" w14:textId="77777777" w:rsidR="00EA0F4C" w:rsidRDefault="00EA0F4C" w:rsidP="00376E74">
            <w:pPr>
              <w:keepNext/>
              <w:keepLines/>
              <w:spacing w:after="0"/>
              <w:rPr>
                <w:rFonts w:eastAsia="Times New Roman"/>
                <w:szCs w:val="24"/>
              </w:rPr>
            </w:pPr>
          </w:p>
          <w:p w14:paraId="44FB4BAF" w14:textId="77777777" w:rsidR="00EA0F4C" w:rsidRPr="00435B92" w:rsidRDefault="00EA0F4C" w:rsidP="00376E74">
            <w:pPr>
              <w:keepNext/>
              <w:keepLines/>
              <w:spacing w:after="0"/>
              <w:rPr>
                <w:rFonts w:eastAsia="Times New Roman"/>
                <w:szCs w:val="24"/>
              </w:rPr>
            </w:pPr>
          </w:p>
        </w:tc>
      </w:tr>
    </w:tbl>
    <w:p w14:paraId="6BFD0992" w14:textId="08719617" w:rsidR="005F663F" w:rsidRDefault="001C08E2" w:rsidP="001D53D6">
      <w:pPr>
        <w:pStyle w:val="Heading1"/>
      </w:pPr>
      <w:bookmarkStart w:id="36" w:name="_Toc161051119"/>
      <w:r>
        <w:rPr>
          <w:caps w:val="0"/>
        </w:rPr>
        <w:t>WIM – WEIGH-IN-MOTION SYSTEMS</w:t>
      </w:r>
      <w:bookmarkEnd w:id="36"/>
    </w:p>
    <w:p w14:paraId="5CC25ECD" w14:textId="170E36E6" w:rsidR="005F663F" w:rsidRDefault="005F663F" w:rsidP="00FD5AE6">
      <w:pPr>
        <w:pStyle w:val="ItemHeading"/>
        <w:tabs>
          <w:tab w:val="clear" w:pos="900"/>
          <w:tab w:val="left" w:pos="1530"/>
        </w:tabs>
        <w:ind w:left="2160" w:hanging="2160"/>
        <w:rPr>
          <w:u w:val="single"/>
        </w:rPr>
      </w:pPr>
      <w:bookmarkStart w:id="37" w:name="_Toc161051120"/>
      <w:r>
        <w:t>WIM-23.1</w:t>
      </w:r>
      <w:r>
        <w:tab/>
      </w:r>
      <w:r w:rsidR="00CF07D1">
        <w:t>V</w:t>
      </w:r>
      <w:r>
        <w:tab/>
      </w:r>
      <w:r w:rsidR="00EB4B1F">
        <w:rPr>
          <w:u w:val="single"/>
        </w:rPr>
        <w:t>2.26</w:t>
      </w:r>
      <w:r w:rsidR="00E114A9">
        <w:rPr>
          <w:u w:val="single"/>
        </w:rPr>
        <w:t xml:space="preserve"> Weigh-in-Motion Systems </w:t>
      </w:r>
      <w:r w:rsidR="0090455B">
        <w:rPr>
          <w:u w:val="single"/>
        </w:rPr>
        <w:t>U</w:t>
      </w:r>
      <w:r w:rsidR="00E114A9">
        <w:rPr>
          <w:u w:val="single"/>
        </w:rPr>
        <w:t>sed for Vehicle Direct Enforcement</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A0F4C" w:rsidRPr="00435B92" w14:paraId="288098F0" w14:textId="77777777" w:rsidTr="004731ED">
        <w:tc>
          <w:tcPr>
            <w:tcW w:w="9350" w:type="dxa"/>
            <w:tcBorders>
              <w:top w:val="single" w:sz="4" w:space="0" w:color="auto"/>
              <w:left w:val="single" w:sz="4" w:space="0" w:color="auto"/>
              <w:bottom w:val="single" w:sz="4" w:space="0" w:color="auto"/>
              <w:right w:val="single" w:sz="4" w:space="0" w:color="auto"/>
            </w:tcBorders>
            <w:vAlign w:val="center"/>
            <w:hideMark/>
          </w:tcPr>
          <w:p w14:paraId="5FDFD1CD" w14:textId="77777777" w:rsidR="00EA0F4C" w:rsidRPr="00435B92" w:rsidRDefault="00EA0F4C" w:rsidP="004731ED">
            <w:pPr>
              <w:spacing w:after="120"/>
              <w:jc w:val="center"/>
              <w:rPr>
                <w:rFonts w:eastAsia="Times New Roman"/>
                <w:b/>
                <w:szCs w:val="24"/>
              </w:rPr>
            </w:pPr>
            <w:r>
              <w:rPr>
                <w:rFonts w:eastAsia="Times New Roman"/>
                <w:b/>
                <w:szCs w:val="24"/>
              </w:rPr>
              <w:t>NEWMA ITEM GEN-23.1</w:t>
            </w:r>
          </w:p>
        </w:tc>
      </w:tr>
      <w:tr w:rsidR="00EA0F4C" w:rsidRPr="00435B92" w14:paraId="36F37DC3" w14:textId="77777777" w:rsidTr="004731ED">
        <w:tc>
          <w:tcPr>
            <w:tcW w:w="9350" w:type="dxa"/>
            <w:tcBorders>
              <w:top w:val="single" w:sz="24" w:space="0" w:color="auto"/>
              <w:left w:val="single" w:sz="4" w:space="0" w:color="auto"/>
              <w:bottom w:val="single" w:sz="4" w:space="0" w:color="auto"/>
              <w:right w:val="single" w:sz="4" w:space="0" w:color="auto"/>
            </w:tcBorders>
          </w:tcPr>
          <w:p w14:paraId="68780581" w14:textId="77777777" w:rsidR="00EA0F4C" w:rsidRPr="002C6D2F" w:rsidRDefault="00EA0F4C" w:rsidP="004731ED">
            <w:pPr>
              <w:spacing w:after="0"/>
              <w:rPr>
                <w:rFonts w:eastAsia="Times New Roman"/>
                <w:b/>
                <w:szCs w:val="24"/>
              </w:rPr>
            </w:pPr>
            <w:r w:rsidRPr="002C6D2F">
              <w:rPr>
                <w:rFonts w:eastAsia="Times New Roman"/>
                <w:b/>
                <w:szCs w:val="24"/>
              </w:rPr>
              <w:t>Regional recommendation to NCWM on item status:</w:t>
            </w:r>
          </w:p>
          <w:p w14:paraId="5F78094B" w14:textId="77777777" w:rsidR="00EA0F4C" w:rsidRPr="002C6D2F" w:rsidRDefault="00EA0F4C" w:rsidP="004731ED">
            <w:pPr>
              <w:spacing w:after="0"/>
              <w:rPr>
                <w:rFonts w:eastAsia="Times New Roman"/>
                <w:szCs w:val="24"/>
              </w:rPr>
            </w:pPr>
          </w:p>
          <w:p w14:paraId="1B095D83" w14:textId="77777777" w:rsidR="00EA0F4C" w:rsidRPr="002C6D2F" w:rsidRDefault="00EA0F4C" w:rsidP="004731E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51552735" w14:textId="77777777" w:rsidR="00EA0F4C" w:rsidRPr="002C6D2F" w:rsidRDefault="00EA0F4C" w:rsidP="004731E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4ACDF412" w14:textId="77777777" w:rsidR="00EA0F4C" w:rsidRPr="002C6D2F" w:rsidRDefault="00EA0F4C" w:rsidP="004731E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5A192BE2" w14:textId="77777777" w:rsidR="00EA0F4C" w:rsidRPr="002C6D2F" w:rsidRDefault="00EA0F4C" w:rsidP="004731ED">
            <w:pPr>
              <w:spacing w:after="0"/>
              <w:ind w:left="720"/>
              <w:rPr>
                <w:rFonts w:eastAsia="Times New Roman"/>
                <w:szCs w:val="24"/>
              </w:rPr>
            </w:pPr>
            <w:r w:rsidRPr="002C6D2F">
              <w:rPr>
                <w:rFonts w:eastAsia="Times New Roman"/>
                <w:i/>
                <w:szCs w:val="24"/>
              </w:rPr>
              <w:t>(To be developed by an NCWM Task Group or Subcommittee)</w:t>
            </w:r>
          </w:p>
          <w:p w14:paraId="12B552AC" w14:textId="77777777" w:rsidR="00EA0F4C" w:rsidRPr="002C6D2F" w:rsidRDefault="00EA0F4C" w:rsidP="004731E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51315498" w14:textId="77777777" w:rsidR="00EA0F4C" w:rsidRPr="002C6D2F" w:rsidRDefault="00EA0F4C" w:rsidP="004731ED">
            <w:pPr>
              <w:spacing w:after="0"/>
              <w:ind w:left="720"/>
              <w:rPr>
                <w:rFonts w:eastAsia="Times New Roman"/>
                <w:szCs w:val="24"/>
              </w:rPr>
            </w:pPr>
            <w:r w:rsidRPr="002C6D2F">
              <w:rPr>
                <w:rFonts w:eastAsia="Times New Roman"/>
                <w:i/>
                <w:szCs w:val="24"/>
              </w:rPr>
              <w:t xml:space="preserve">(To be developed by source of the proposal) </w:t>
            </w:r>
          </w:p>
          <w:p w14:paraId="6C872954" w14:textId="77777777" w:rsidR="00EA0F4C" w:rsidRPr="002C6D2F" w:rsidRDefault="00EA0F4C" w:rsidP="004731E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8495AC1" w14:textId="77777777" w:rsidR="00EA0F4C" w:rsidRPr="006A6B31" w:rsidRDefault="00EA0F4C" w:rsidP="004731ED">
            <w:pPr>
              <w:spacing w:after="0"/>
              <w:ind w:left="990" w:hanging="270"/>
              <w:rPr>
                <w:rFonts w:eastAsia="Times New Roman"/>
                <w:i/>
                <w:szCs w:val="24"/>
              </w:rPr>
            </w:pPr>
            <w:r w:rsidRPr="006A6B31">
              <w:rPr>
                <w:rFonts w:eastAsia="Times New Roman"/>
                <w:i/>
                <w:szCs w:val="24"/>
              </w:rPr>
              <w:t>(In the case of new proposals, do not forward this item to NCWM)</w:t>
            </w:r>
          </w:p>
          <w:p w14:paraId="512B4C7E" w14:textId="77777777" w:rsidR="00EA0F4C" w:rsidRDefault="00EA0F4C" w:rsidP="004731E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5226853" w14:textId="77777777" w:rsidR="00EA0F4C" w:rsidRPr="00435B92" w:rsidRDefault="00EA0F4C" w:rsidP="004731E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408F6DF" w14:textId="77777777" w:rsidR="00EA0F4C" w:rsidRPr="00435B92" w:rsidRDefault="00EA0F4C" w:rsidP="004731ED">
            <w:pPr>
              <w:spacing w:after="0"/>
              <w:ind w:left="360"/>
              <w:rPr>
                <w:rFonts w:eastAsia="Times New Roman"/>
                <w:szCs w:val="24"/>
              </w:rPr>
            </w:pPr>
          </w:p>
        </w:tc>
      </w:tr>
      <w:tr w:rsidR="00EA0F4C" w:rsidRPr="00435B92" w14:paraId="62D99C28" w14:textId="77777777" w:rsidTr="004731ED">
        <w:tc>
          <w:tcPr>
            <w:tcW w:w="9350" w:type="dxa"/>
            <w:tcBorders>
              <w:top w:val="single" w:sz="4" w:space="0" w:color="auto"/>
              <w:left w:val="single" w:sz="4" w:space="0" w:color="auto"/>
              <w:bottom w:val="single" w:sz="4" w:space="0" w:color="auto"/>
              <w:right w:val="single" w:sz="4" w:space="0" w:color="auto"/>
            </w:tcBorders>
            <w:hideMark/>
          </w:tcPr>
          <w:p w14:paraId="362C76E2" w14:textId="77777777" w:rsidR="00EA0F4C" w:rsidRPr="00435B92" w:rsidRDefault="00EA0F4C" w:rsidP="004731E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EA0F4C" w:rsidRPr="00435B92" w14:paraId="54118327" w14:textId="77777777" w:rsidTr="004731ED">
        <w:tc>
          <w:tcPr>
            <w:tcW w:w="9350" w:type="dxa"/>
            <w:tcBorders>
              <w:top w:val="single" w:sz="4" w:space="0" w:color="auto"/>
              <w:left w:val="single" w:sz="4" w:space="0" w:color="auto"/>
              <w:bottom w:val="single" w:sz="4" w:space="0" w:color="auto"/>
              <w:right w:val="single" w:sz="4" w:space="0" w:color="auto"/>
            </w:tcBorders>
          </w:tcPr>
          <w:p w14:paraId="5148A57D" w14:textId="77777777" w:rsidR="00EA0F4C" w:rsidRDefault="00EA0F4C" w:rsidP="004731ED">
            <w:pPr>
              <w:spacing w:after="0"/>
              <w:rPr>
                <w:rFonts w:eastAsia="Times New Roman"/>
                <w:szCs w:val="24"/>
              </w:rPr>
            </w:pPr>
          </w:p>
          <w:p w14:paraId="6B018905" w14:textId="77777777" w:rsidR="00EA0F4C" w:rsidRDefault="00EA0F4C" w:rsidP="004731ED">
            <w:pPr>
              <w:spacing w:after="0"/>
              <w:rPr>
                <w:rFonts w:eastAsia="Times New Roman"/>
                <w:szCs w:val="24"/>
              </w:rPr>
            </w:pPr>
          </w:p>
          <w:p w14:paraId="34F27223" w14:textId="77777777" w:rsidR="00EA0F4C" w:rsidRPr="00435B92" w:rsidRDefault="00EA0F4C" w:rsidP="004731ED">
            <w:pPr>
              <w:spacing w:after="0"/>
              <w:rPr>
                <w:rFonts w:eastAsia="Times New Roman"/>
                <w:szCs w:val="24"/>
              </w:rPr>
            </w:pPr>
          </w:p>
        </w:tc>
      </w:tr>
    </w:tbl>
    <w:p w14:paraId="740B1753" w14:textId="599BBF11" w:rsidR="003B1C04" w:rsidRDefault="003B1C04" w:rsidP="00376E74">
      <w:pPr>
        <w:pStyle w:val="Heading1"/>
        <w:rPr>
          <w:caps w:val="0"/>
        </w:rPr>
      </w:pPr>
      <w:bookmarkStart w:id="38" w:name="_Toc161051121"/>
      <w:r>
        <w:rPr>
          <w:caps w:val="0"/>
        </w:rPr>
        <w:lastRenderedPageBreak/>
        <w:t>LMD</w:t>
      </w:r>
      <w:r w:rsidRPr="00853A03">
        <w:rPr>
          <w:caps w:val="0"/>
        </w:rPr>
        <w:t xml:space="preserve"> – </w:t>
      </w:r>
      <w:r>
        <w:rPr>
          <w:caps w:val="0"/>
        </w:rPr>
        <w:t xml:space="preserve">LIQUID MEASURING </w:t>
      </w:r>
      <w:r w:rsidR="00C553C1">
        <w:rPr>
          <w:caps w:val="0"/>
        </w:rPr>
        <w:t>DEVICES</w:t>
      </w:r>
      <w:bookmarkEnd w:id="38"/>
    </w:p>
    <w:p w14:paraId="73B6D16A" w14:textId="2D52E7C0" w:rsidR="006B3524" w:rsidRDefault="005F7696" w:rsidP="00376E74">
      <w:pPr>
        <w:pStyle w:val="ItemHeading"/>
        <w:keepNext/>
        <w:keepLines/>
        <w:tabs>
          <w:tab w:val="clear" w:pos="900"/>
          <w:tab w:val="left" w:pos="1530"/>
        </w:tabs>
        <w:ind w:left="2160" w:hanging="2160"/>
      </w:pPr>
      <w:bookmarkStart w:id="39" w:name="_Toc161051122"/>
      <w:r>
        <w:t>LMD</w:t>
      </w:r>
      <w:r w:rsidR="006B3524">
        <w:t>-24.1</w:t>
      </w:r>
      <w:r w:rsidR="006B3524" w:rsidRPr="003C355F">
        <w:tab/>
      </w:r>
      <w:r w:rsidR="00B411F6">
        <w:t>D</w:t>
      </w:r>
      <w:r w:rsidR="006B3524" w:rsidRPr="003C355F">
        <w:tab/>
      </w:r>
      <w:r w:rsidR="006B3524">
        <w:t>N.4.1.</w:t>
      </w:r>
      <w:r w:rsidR="00345DE0">
        <w:t xml:space="preserve"> Normal Tests</w:t>
      </w:r>
      <w:r w:rsidR="00EC06F5">
        <w:t>.</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A0F4C" w:rsidRPr="00435B92" w14:paraId="6B694767" w14:textId="77777777" w:rsidTr="004731ED">
        <w:tc>
          <w:tcPr>
            <w:tcW w:w="9350" w:type="dxa"/>
            <w:tcBorders>
              <w:top w:val="single" w:sz="4" w:space="0" w:color="auto"/>
              <w:left w:val="single" w:sz="4" w:space="0" w:color="auto"/>
              <w:bottom w:val="single" w:sz="4" w:space="0" w:color="auto"/>
              <w:right w:val="single" w:sz="4" w:space="0" w:color="auto"/>
            </w:tcBorders>
            <w:vAlign w:val="center"/>
            <w:hideMark/>
          </w:tcPr>
          <w:p w14:paraId="2E3CBE9D" w14:textId="77777777" w:rsidR="00EA0F4C" w:rsidRPr="00435B92" w:rsidRDefault="00EA0F4C" w:rsidP="00376E74">
            <w:pPr>
              <w:keepNext/>
              <w:keepLines/>
              <w:spacing w:after="120"/>
              <w:jc w:val="center"/>
              <w:rPr>
                <w:rFonts w:eastAsia="Times New Roman"/>
                <w:b/>
                <w:szCs w:val="24"/>
              </w:rPr>
            </w:pPr>
            <w:r>
              <w:rPr>
                <w:rFonts w:eastAsia="Times New Roman"/>
                <w:b/>
                <w:szCs w:val="24"/>
              </w:rPr>
              <w:t>NEWMA ITEM GEN-23.1</w:t>
            </w:r>
          </w:p>
        </w:tc>
      </w:tr>
      <w:tr w:rsidR="00EA0F4C" w:rsidRPr="00435B92" w14:paraId="6EF2CD10" w14:textId="77777777" w:rsidTr="004731ED">
        <w:tc>
          <w:tcPr>
            <w:tcW w:w="9350" w:type="dxa"/>
            <w:tcBorders>
              <w:top w:val="single" w:sz="24" w:space="0" w:color="auto"/>
              <w:left w:val="single" w:sz="4" w:space="0" w:color="auto"/>
              <w:bottom w:val="single" w:sz="4" w:space="0" w:color="auto"/>
              <w:right w:val="single" w:sz="4" w:space="0" w:color="auto"/>
            </w:tcBorders>
          </w:tcPr>
          <w:p w14:paraId="40E5275D" w14:textId="77777777" w:rsidR="00EA0F4C" w:rsidRPr="002C6D2F" w:rsidRDefault="00EA0F4C" w:rsidP="00376E74">
            <w:pPr>
              <w:keepNext/>
              <w:keepLines/>
              <w:spacing w:after="0"/>
              <w:rPr>
                <w:rFonts w:eastAsia="Times New Roman"/>
                <w:b/>
                <w:szCs w:val="24"/>
              </w:rPr>
            </w:pPr>
            <w:r w:rsidRPr="002C6D2F">
              <w:rPr>
                <w:rFonts w:eastAsia="Times New Roman"/>
                <w:b/>
                <w:szCs w:val="24"/>
              </w:rPr>
              <w:t>Regional recommendation to NCWM on item status:</w:t>
            </w:r>
          </w:p>
          <w:p w14:paraId="3223F8D2" w14:textId="77777777" w:rsidR="00EA0F4C" w:rsidRPr="002C6D2F" w:rsidRDefault="00EA0F4C" w:rsidP="00376E74">
            <w:pPr>
              <w:keepNext/>
              <w:keepLines/>
              <w:spacing w:after="0"/>
              <w:rPr>
                <w:rFonts w:eastAsia="Times New Roman"/>
                <w:szCs w:val="24"/>
              </w:rPr>
            </w:pPr>
          </w:p>
          <w:p w14:paraId="290D688E" w14:textId="77777777" w:rsidR="00EA0F4C" w:rsidRPr="002C6D2F" w:rsidRDefault="00EA0F4C" w:rsidP="00376E74">
            <w:pPr>
              <w:keepNext/>
              <w:keepLines/>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0270E861" w14:textId="77777777" w:rsidR="00EA0F4C" w:rsidRPr="002C6D2F" w:rsidRDefault="00EA0F4C" w:rsidP="00376E74">
            <w:pPr>
              <w:keepNext/>
              <w:keepLines/>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408F8E15" w14:textId="77777777" w:rsidR="00EA0F4C" w:rsidRPr="002C6D2F" w:rsidRDefault="00EA0F4C" w:rsidP="00376E74">
            <w:pPr>
              <w:keepNext/>
              <w:keepLines/>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5E4A81FD" w14:textId="77777777" w:rsidR="00EA0F4C" w:rsidRPr="002C6D2F" w:rsidRDefault="00EA0F4C" w:rsidP="00376E74">
            <w:pPr>
              <w:keepNext/>
              <w:keepLines/>
              <w:spacing w:after="0"/>
              <w:ind w:left="720"/>
              <w:rPr>
                <w:rFonts w:eastAsia="Times New Roman"/>
                <w:szCs w:val="24"/>
              </w:rPr>
            </w:pPr>
            <w:r w:rsidRPr="002C6D2F">
              <w:rPr>
                <w:rFonts w:eastAsia="Times New Roman"/>
                <w:i/>
                <w:szCs w:val="24"/>
              </w:rPr>
              <w:t>(To be developed by an NCWM Task Group or Subcommittee)</w:t>
            </w:r>
          </w:p>
          <w:p w14:paraId="6B69A6E4" w14:textId="77777777" w:rsidR="00EA0F4C" w:rsidRPr="002C6D2F" w:rsidRDefault="00EA0F4C" w:rsidP="00376E74">
            <w:pPr>
              <w:keepNext/>
              <w:keepLines/>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4F346CD1" w14:textId="77777777" w:rsidR="00EA0F4C" w:rsidRPr="002C6D2F" w:rsidRDefault="00EA0F4C" w:rsidP="00376E74">
            <w:pPr>
              <w:keepNext/>
              <w:keepLines/>
              <w:spacing w:after="0"/>
              <w:ind w:left="720"/>
              <w:rPr>
                <w:rFonts w:eastAsia="Times New Roman"/>
                <w:szCs w:val="24"/>
              </w:rPr>
            </w:pPr>
            <w:r w:rsidRPr="002C6D2F">
              <w:rPr>
                <w:rFonts w:eastAsia="Times New Roman"/>
                <w:i/>
                <w:szCs w:val="24"/>
              </w:rPr>
              <w:t xml:space="preserve">(To be developed by source of the proposal) </w:t>
            </w:r>
          </w:p>
          <w:p w14:paraId="293F6EA9" w14:textId="77777777" w:rsidR="00EA0F4C" w:rsidRPr="002C6D2F" w:rsidRDefault="00EA0F4C" w:rsidP="00376E74">
            <w:pPr>
              <w:keepNext/>
              <w:keepLines/>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1850FFB" w14:textId="77777777" w:rsidR="00EA0F4C" w:rsidRPr="006A6B31" w:rsidRDefault="00EA0F4C" w:rsidP="00376E74">
            <w:pPr>
              <w:keepNext/>
              <w:keepLines/>
              <w:spacing w:after="0"/>
              <w:ind w:left="990" w:hanging="270"/>
              <w:rPr>
                <w:rFonts w:eastAsia="Times New Roman"/>
                <w:i/>
                <w:szCs w:val="24"/>
              </w:rPr>
            </w:pPr>
            <w:r w:rsidRPr="006A6B31">
              <w:rPr>
                <w:rFonts w:eastAsia="Times New Roman"/>
                <w:i/>
                <w:szCs w:val="24"/>
              </w:rPr>
              <w:t>(In the case of new proposals, do not forward this item to NCWM)</w:t>
            </w:r>
          </w:p>
          <w:p w14:paraId="68C2C7B4" w14:textId="77777777" w:rsidR="00EA0F4C" w:rsidRDefault="00EA0F4C" w:rsidP="00376E74">
            <w:pPr>
              <w:keepNext/>
              <w:keepLines/>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3743516" w14:textId="77777777" w:rsidR="00EA0F4C" w:rsidRPr="00435B92" w:rsidRDefault="00EA0F4C" w:rsidP="00376E74">
            <w:pPr>
              <w:keepNext/>
              <w:keepLines/>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6C25531F" w14:textId="77777777" w:rsidR="00EA0F4C" w:rsidRPr="00435B92" w:rsidRDefault="00EA0F4C" w:rsidP="00376E74">
            <w:pPr>
              <w:keepNext/>
              <w:keepLines/>
              <w:spacing w:after="0"/>
              <w:ind w:left="360"/>
              <w:rPr>
                <w:rFonts w:eastAsia="Times New Roman"/>
                <w:szCs w:val="24"/>
              </w:rPr>
            </w:pPr>
          </w:p>
        </w:tc>
      </w:tr>
      <w:tr w:rsidR="00EA0F4C" w:rsidRPr="00435B92" w14:paraId="056A2062" w14:textId="77777777" w:rsidTr="004731ED">
        <w:tc>
          <w:tcPr>
            <w:tcW w:w="9350" w:type="dxa"/>
            <w:tcBorders>
              <w:top w:val="single" w:sz="4" w:space="0" w:color="auto"/>
              <w:left w:val="single" w:sz="4" w:space="0" w:color="auto"/>
              <w:bottom w:val="single" w:sz="4" w:space="0" w:color="auto"/>
              <w:right w:val="single" w:sz="4" w:space="0" w:color="auto"/>
            </w:tcBorders>
            <w:hideMark/>
          </w:tcPr>
          <w:p w14:paraId="73B1C1F1" w14:textId="77777777" w:rsidR="00EA0F4C" w:rsidRPr="00435B92" w:rsidRDefault="00EA0F4C" w:rsidP="00376E74">
            <w:pPr>
              <w:keepNext/>
              <w:keepLines/>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EA0F4C" w:rsidRPr="00435B92" w14:paraId="00761BA9" w14:textId="77777777" w:rsidTr="004731ED">
        <w:tc>
          <w:tcPr>
            <w:tcW w:w="9350" w:type="dxa"/>
            <w:tcBorders>
              <w:top w:val="single" w:sz="4" w:space="0" w:color="auto"/>
              <w:left w:val="single" w:sz="4" w:space="0" w:color="auto"/>
              <w:bottom w:val="single" w:sz="4" w:space="0" w:color="auto"/>
              <w:right w:val="single" w:sz="4" w:space="0" w:color="auto"/>
            </w:tcBorders>
          </w:tcPr>
          <w:p w14:paraId="5368FD62" w14:textId="77777777" w:rsidR="00EA0F4C" w:rsidRDefault="00EA0F4C" w:rsidP="00376E74">
            <w:pPr>
              <w:keepNext/>
              <w:keepLines/>
              <w:spacing w:after="0"/>
              <w:rPr>
                <w:rFonts w:eastAsia="Times New Roman"/>
                <w:szCs w:val="24"/>
              </w:rPr>
            </w:pPr>
          </w:p>
          <w:p w14:paraId="7DCD71C3" w14:textId="77777777" w:rsidR="00EA0F4C" w:rsidRDefault="00EA0F4C" w:rsidP="00376E74">
            <w:pPr>
              <w:keepNext/>
              <w:keepLines/>
              <w:spacing w:after="0"/>
              <w:rPr>
                <w:rFonts w:eastAsia="Times New Roman"/>
                <w:szCs w:val="24"/>
              </w:rPr>
            </w:pPr>
          </w:p>
          <w:p w14:paraId="4D924BE3" w14:textId="77777777" w:rsidR="00EA0F4C" w:rsidRPr="00435B92" w:rsidRDefault="00EA0F4C" w:rsidP="00376E74">
            <w:pPr>
              <w:keepNext/>
              <w:keepLines/>
              <w:spacing w:after="0"/>
              <w:rPr>
                <w:rFonts w:eastAsia="Times New Roman"/>
                <w:szCs w:val="24"/>
              </w:rPr>
            </w:pPr>
          </w:p>
        </w:tc>
      </w:tr>
    </w:tbl>
    <w:p w14:paraId="266026F4" w14:textId="7EA158C2" w:rsidR="00C362E7" w:rsidRDefault="001C08E2" w:rsidP="00BE7671">
      <w:pPr>
        <w:pStyle w:val="Heading1"/>
      </w:pPr>
      <w:bookmarkStart w:id="40" w:name="_Toc161051123"/>
      <w:bookmarkStart w:id="41" w:name="_Toc32502658"/>
      <w:bookmarkStart w:id="42" w:name="_Toc32502676"/>
      <w:bookmarkStart w:id="43" w:name="_Hlk523486858"/>
      <w:bookmarkStart w:id="44" w:name="_Toc491182943"/>
      <w:bookmarkEnd w:id="29"/>
      <w:bookmarkEnd w:id="30"/>
      <w:r>
        <w:t>LPG – LIQUIFIED PETROLEUM GAS AND ANHYDROUS AMMONIA LIQUID-</w:t>
      </w:r>
      <w:r w:rsidRPr="00853A03">
        <w:t>MEASURING DEVICES</w:t>
      </w:r>
      <w:bookmarkEnd w:id="40"/>
    </w:p>
    <w:p w14:paraId="2E4E64F5" w14:textId="3EEE9FDA" w:rsidR="00D60968" w:rsidRDefault="00D60968" w:rsidP="008513FF">
      <w:pPr>
        <w:pStyle w:val="ItemHeading"/>
        <w:tabs>
          <w:tab w:val="clear" w:pos="900"/>
          <w:tab w:val="left" w:pos="1530"/>
        </w:tabs>
        <w:ind w:left="2160" w:hanging="2160"/>
      </w:pPr>
      <w:bookmarkStart w:id="45" w:name="_Toc161051124"/>
      <w:bookmarkEnd w:id="41"/>
      <w:r>
        <w:t>LPG-23.1</w:t>
      </w:r>
      <w:r>
        <w:tab/>
      </w:r>
      <w:r w:rsidR="00DC3F1E">
        <w:t>W</w:t>
      </w:r>
      <w:r>
        <w:tab/>
        <w:t>S.</w:t>
      </w:r>
      <w:r w:rsidR="00CC6830">
        <w:t>2</w:t>
      </w:r>
      <w:r>
        <w:t>.5. Zero-Set-Back Interlock</w:t>
      </w:r>
      <w:r w:rsidR="00EC06F5">
        <w:t>.</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A0F4C" w:rsidRPr="00435B92" w14:paraId="1E147C8A" w14:textId="77777777" w:rsidTr="004731ED">
        <w:tc>
          <w:tcPr>
            <w:tcW w:w="9350" w:type="dxa"/>
            <w:tcBorders>
              <w:top w:val="single" w:sz="4" w:space="0" w:color="auto"/>
              <w:left w:val="single" w:sz="4" w:space="0" w:color="auto"/>
              <w:bottom w:val="single" w:sz="4" w:space="0" w:color="auto"/>
              <w:right w:val="single" w:sz="4" w:space="0" w:color="auto"/>
            </w:tcBorders>
            <w:vAlign w:val="center"/>
            <w:hideMark/>
          </w:tcPr>
          <w:p w14:paraId="2517D35E" w14:textId="77777777" w:rsidR="00EA0F4C" w:rsidRPr="00435B92" w:rsidRDefault="00EA0F4C" w:rsidP="004731ED">
            <w:pPr>
              <w:spacing w:after="120"/>
              <w:jc w:val="center"/>
              <w:rPr>
                <w:rFonts w:eastAsia="Times New Roman"/>
                <w:b/>
                <w:szCs w:val="24"/>
              </w:rPr>
            </w:pPr>
            <w:r>
              <w:rPr>
                <w:rFonts w:eastAsia="Times New Roman"/>
                <w:b/>
                <w:szCs w:val="24"/>
              </w:rPr>
              <w:t>NEWMA ITEM GEN-23.1</w:t>
            </w:r>
          </w:p>
        </w:tc>
      </w:tr>
      <w:tr w:rsidR="00EA0F4C" w:rsidRPr="00435B92" w14:paraId="409952D6" w14:textId="77777777" w:rsidTr="004731ED">
        <w:tc>
          <w:tcPr>
            <w:tcW w:w="9350" w:type="dxa"/>
            <w:tcBorders>
              <w:top w:val="single" w:sz="24" w:space="0" w:color="auto"/>
              <w:left w:val="single" w:sz="4" w:space="0" w:color="auto"/>
              <w:bottom w:val="single" w:sz="4" w:space="0" w:color="auto"/>
              <w:right w:val="single" w:sz="4" w:space="0" w:color="auto"/>
            </w:tcBorders>
          </w:tcPr>
          <w:p w14:paraId="12FA873D" w14:textId="77777777" w:rsidR="00EA0F4C" w:rsidRPr="002C6D2F" w:rsidRDefault="00EA0F4C" w:rsidP="004731ED">
            <w:pPr>
              <w:spacing w:after="0"/>
              <w:rPr>
                <w:rFonts w:eastAsia="Times New Roman"/>
                <w:b/>
                <w:szCs w:val="24"/>
              </w:rPr>
            </w:pPr>
            <w:r w:rsidRPr="002C6D2F">
              <w:rPr>
                <w:rFonts w:eastAsia="Times New Roman"/>
                <w:b/>
                <w:szCs w:val="24"/>
              </w:rPr>
              <w:t>Regional recommendation to NCWM on item status:</w:t>
            </w:r>
          </w:p>
          <w:p w14:paraId="3022DF1E" w14:textId="77777777" w:rsidR="00EA0F4C" w:rsidRPr="002C6D2F" w:rsidRDefault="00EA0F4C" w:rsidP="004731ED">
            <w:pPr>
              <w:spacing w:after="0"/>
              <w:rPr>
                <w:rFonts w:eastAsia="Times New Roman"/>
                <w:szCs w:val="24"/>
              </w:rPr>
            </w:pPr>
          </w:p>
          <w:p w14:paraId="44D63EF7" w14:textId="77777777" w:rsidR="00EA0F4C" w:rsidRPr="002C6D2F" w:rsidRDefault="00EA0F4C" w:rsidP="004731E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6A3A64FE" w14:textId="77777777" w:rsidR="00EA0F4C" w:rsidRPr="002C6D2F" w:rsidRDefault="00EA0F4C" w:rsidP="004731E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5D414741" w14:textId="77777777" w:rsidR="00EA0F4C" w:rsidRPr="002C6D2F" w:rsidRDefault="00EA0F4C" w:rsidP="004731E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2C57606E" w14:textId="77777777" w:rsidR="00EA0F4C" w:rsidRPr="002C6D2F" w:rsidRDefault="00EA0F4C" w:rsidP="004731ED">
            <w:pPr>
              <w:spacing w:after="0"/>
              <w:ind w:left="720"/>
              <w:rPr>
                <w:rFonts w:eastAsia="Times New Roman"/>
                <w:szCs w:val="24"/>
              </w:rPr>
            </w:pPr>
            <w:r w:rsidRPr="002C6D2F">
              <w:rPr>
                <w:rFonts w:eastAsia="Times New Roman"/>
                <w:i/>
                <w:szCs w:val="24"/>
              </w:rPr>
              <w:t>(To be developed by an NCWM Task Group or Subcommittee)</w:t>
            </w:r>
          </w:p>
          <w:p w14:paraId="2F1B314E" w14:textId="77777777" w:rsidR="00EA0F4C" w:rsidRPr="002C6D2F" w:rsidRDefault="00EA0F4C" w:rsidP="004731E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413F52E8" w14:textId="77777777" w:rsidR="00EA0F4C" w:rsidRPr="002C6D2F" w:rsidRDefault="00EA0F4C" w:rsidP="004731ED">
            <w:pPr>
              <w:spacing w:after="0"/>
              <w:ind w:left="720"/>
              <w:rPr>
                <w:rFonts w:eastAsia="Times New Roman"/>
                <w:szCs w:val="24"/>
              </w:rPr>
            </w:pPr>
            <w:r w:rsidRPr="002C6D2F">
              <w:rPr>
                <w:rFonts w:eastAsia="Times New Roman"/>
                <w:i/>
                <w:szCs w:val="24"/>
              </w:rPr>
              <w:t xml:space="preserve">(To be developed by source of the proposal) </w:t>
            </w:r>
          </w:p>
          <w:p w14:paraId="355C5264" w14:textId="77777777" w:rsidR="00EA0F4C" w:rsidRPr="002C6D2F" w:rsidRDefault="00EA0F4C" w:rsidP="004731E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1D1A470" w14:textId="77777777" w:rsidR="00EA0F4C" w:rsidRPr="006A6B31" w:rsidRDefault="00EA0F4C" w:rsidP="004731ED">
            <w:pPr>
              <w:spacing w:after="0"/>
              <w:ind w:left="990" w:hanging="270"/>
              <w:rPr>
                <w:rFonts w:eastAsia="Times New Roman"/>
                <w:i/>
                <w:szCs w:val="24"/>
              </w:rPr>
            </w:pPr>
            <w:r w:rsidRPr="006A6B31">
              <w:rPr>
                <w:rFonts w:eastAsia="Times New Roman"/>
                <w:i/>
                <w:szCs w:val="24"/>
              </w:rPr>
              <w:t>(In the case of new proposals, do not forward this item to NCWM)</w:t>
            </w:r>
          </w:p>
          <w:p w14:paraId="529E3BEC" w14:textId="77777777" w:rsidR="00EA0F4C" w:rsidRDefault="00EA0F4C" w:rsidP="004731E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B6DA168" w14:textId="77777777" w:rsidR="00EA0F4C" w:rsidRPr="00435B92" w:rsidRDefault="00EA0F4C" w:rsidP="004731E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7D5CFFF" w14:textId="77777777" w:rsidR="00EA0F4C" w:rsidRPr="00435B92" w:rsidRDefault="00EA0F4C" w:rsidP="004731ED">
            <w:pPr>
              <w:spacing w:after="0"/>
              <w:ind w:left="360"/>
              <w:rPr>
                <w:rFonts w:eastAsia="Times New Roman"/>
                <w:szCs w:val="24"/>
              </w:rPr>
            </w:pPr>
          </w:p>
        </w:tc>
      </w:tr>
      <w:tr w:rsidR="00EA0F4C" w:rsidRPr="00435B92" w14:paraId="3D646540" w14:textId="77777777" w:rsidTr="004731ED">
        <w:tc>
          <w:tcPr>
            <w:tcW w:w="9350" w:type="dxa"/>
            <w:tcBorders>
              <w:top w:val="single" w:sz="4" w:space="0" w:color="auto"/>
              <w:left w:val="single" w:sz="4" w:space="0" w:color="auto"/>
              <w:bottom w:val="single" w:sz="4" w:space="0" w:color="auto"/>
              <w:right w:val="single" w:sz="4" w:space="0" w:color="auto"/>
            </w:tcBorders>
            <w:hideMark/>
          </w:tcPr>
          <w:p w14:paraId="550BB67B" w14:textId="77777777" w:rsidR="00EA0F4C" w:rsidRPr="00435B92" w:rsidRDefault="00EA0F4C" w:rsidP="004731E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EA0F4C" w:rsidRPr="00435B92" w14:paraId="579D9EE6" w14:textId="77777777" w:rsidTr="004731ED">
        <w:tc>
          <w:tcPr>
            <w:tcW w:w="9350" w:type="dxa"/>
            <w:tcBorders>
              <w:top w:val="single" w:sz="4" w:space="0" w:color="auto"/>
              <w:left w:val="single" w:sz="4" w:space="0" w:color="auto"/>
              <w:bottom w:val="single" w:sz="4" w:space="0" w:color="auto"/>
              <w:right w:val="single" w:sz="4" w:space="0" w:color="auto"/>
            </w:tcBorders>
          </w:tcPr>
          <w:p w14:paraId="4F8D168D" w14:textId="77777777" w:rsidR="00EA0F4C" w:rsidRDefault="00EA0F4C" w:rsidP="004731ED">
            <w:pPr>
              <w:spacing w:after="0"/>
              <w:rPr>
                <w:rFonts w:eastAsia="Times New Roman"/>
                <w:szCs w:val="24"/>
              </w:rPr>
            </w:pPr>
          </w:p>
          <w:p w14:paraId="72A6F1F1" w14:textId="77777777" w:rsidR="00EA0F4C" w:rsidRDefault="00EA0F4C" w:rsidP="004731ED">
            <w:pPr>
              <w:spacing w:after="0"/>
              <w:rPr>
                <w:rFonts w:eastAsia="Times New Roman"/>
                <w:szCs w:val="24"/>
              </w:rPr>
            </w:pPr>
          </w:p>
          <w:p w14:paraId="099C98C6" w14:textId="77777777" w:rsidR="00EA0F4C" w:rsidRPr="00435B92" w:rsidRDefault="00EA0F4C" w:rsidP="004731ED">
            <w:pPr>
              <w:spacing w:after="0"/>
              <w:rPr>
                <w:rFonts w:eastAsia="Times New Roman"/>
                <w:szCs w:val="24"/>
              </w:rPr>
            </w:pPr>
          </w:p>
        </w:tc>
      </w:tr>
    </w:tbl>
    <w:p w14:paraId="1B48D5E9" w14:textId="754A5457" w:rsidR="00A27577" w:rsidRDefault="001C08E2" w:rsidP="00A27577">
      <w:pPr>
        <w:pStyle w:val="Heading1"/>
      </w:pPr>
      <w:bookmarkStart w:id="46" w:name="_Toc161051125"/>
      <w:r>
        <w:rPr>
          <w:caps w:val="0"/>
        </w:rPr>
        <w:lastRenderedPageBreak/>
        <w:t>HGM – HYDROGEN GAS-MEASURING DEVICES</w:t>
      </w:r>
      <w:bookmarkEnd w:id="46"/>
    </w:p>
    <w:p w14:paraId="48895F6E" w14:textId="22B807A9" w:rsidR="00A27577" w:rsidRDefault="00A27577" w:rsidP="00DD4173">
      <w:pPr>
        <w:pStyle w:val="ItemHeading"/>
        <w:keepNext/>
        <w:tabs>
          <w:tab w:val="clear" w:pos="900"/>
          <w:tab w:val="left" w:pos="1530"/>
        </w:tabs>
        <w:ind w:left="2160" w:hanging="2160"/>
        <w:rPr>
          <w:u w:val="single"/>
        </w:rPr>
      </w:pPr>
      <w:bookmarkStart w:id="47" w:name="_Toc161051126"/>
      <w:r>
        <w:t>HGM-23.1</w:t>
      </w:r>
      <w:r>
        <w:tab/>
      </w:r>
      <w:r w:rsidR="00530152">
        <w:t>D</w:t>
      </w:r>
      <w:r>
        <w:tab/>
      </w:r>
      <w:r w:rsidRPr="00B462CE">
        <w:rPr>
          <w:u w:val="single"/>
        </w:rPr>
        <w:t>UR.3.8. Safety Requirement</w:t>
      </w:r>
      <w:r w:rsidR="00EC06F5">
        <w:rPr>
          <w:u w:val="single"/>
        </w:rPr>
        <w:t>.</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A0F4C" w:rsidRPr="00435B92" w14:paraId="30FF0283" w14:textId="77777777" w:rsidTr="004731ED">
        <w:tc>
          <w:tcPr>
            <w:tcW w:w="9350" w:type="dxa"/>
            <w:tcBorders>
              <w:top w:val="single" w:sz="4" w:space="0" w:color="auto"/>
              <w:left w:val="single" w:sz="4" w:space="0" w:color="auto"/>
              <w:bottom w:val="single" w:sz="4" w:space="0" w:color="auto"/>
              <w:right w:val="single" w:sz="4" w:space="0" w:color="auto"/>
            </w:tcBorders>
            <w:vAlign w:val="center"/>
            <w:hideMark/>
          </w:tcPr>
          <w:p w14:paraId="05EB5A97" w14:textId="77777777" w:rsidR="00EA0F4C" w:rsidRPr="00435B92" w:rsidRDefault="00EA0F4C" w:rsidP="004731ED">
            <w:pPr>
              <w:spacing w:after="120"/>
              <w:jc w:val="center"/>
              <w:rPr>
                <w:rFonts w:eastAsia="Times New Roman"/>
                <w:b/>
                <w:szCs w:val="24"/>
              </w:rPr>
            </w:pPr>
            <w:r>
              <w:rPr>
                <w:rFonts w:eastAsia="Times New Roman"/>
                <w:b/>
                <w:szCs w:val="24"/>
              </w:rPr>
              <w:t>NEWMA ITEM GEN-23.1</w:t>
            </w:r>
          </w:p>
        </w:tc>
      </w:tr>
      <w:tr w:rsidR="00EA0F4C" w:rsidRPr="00435B92" w14:paraId="7D05BC35" w14:textId="77777777" w:rsidTr="004731ED">
        <w:tc>
          <w:tcPr>
            <w:tcW w:w="9350" w:type="dxa"/>
            <w:tcBorders>
              <w:top w:val="single" w:sz="24" w:space="0" w:color="auto"/>
              <w:left w:val="single" w:sz="4" w:space="0" w:color="auto"/>
              <w:bottom w:val="single" w:sz="4" w:space="0" w:color="auto"/>
              <w:right w:val="single" w:sz="4" w:space="0" w:color="auto"/>
            </w:tcBorders>
          </w:tcPr>
          <w:p w14:paraId="42102326" w14:textId="77777777" w:rsidR="00EA0F4C" w:rsidRPr="002C6D2F" w:rsidRDefault="00EA0F4C" w:rsidP="004731ED">
            <w:pPr>
              <w:spacing w:after="0"/>
              <w:rPr>
                <w:rFonts w:eastAsia="Times New Roman"/>
                <w:b/>
                <w:szCs w:val="24"/>
              </w:rPr>
            </w:pPr>
            <w:r w:rsidRPr="002C6D2F">
              <w:rPr>
                <w:rFonts w:eastAsia="Times New Roman"/>
                <w:b/>
                <w:szCs w:val="24"/>
              </w:rPr>
              <w:t>Regional recommendation to NCWM on item status:</w:t>
            </w:r>
          </w:p>
          <w:p w14:paraId="00212E31" w14:textId="77777777" w:rsidR="00EA0F4C" w:rsidRPr="002C6D2F" w:rsidRDefault="00EA0F4C" w:rsidP="004731ED">
            <w:pPr>
              <w:spacing w:after="0"/>
              <w:rPr>
                <w:rFonts w:eastAsia="Times New Roman"/>
                <w:szCs w:val="24"/>
              </w:rPr>
            </w:pPr>
          </w:p>
          <w:p w14:paraId="13F5C8EC" w14:textId="77777777" w:rsidR="00EA0F4C" w:rsidRPr="002C6D2F" w:rsidRDefault="00EA0F4C" w:rsidP="004731E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5729C546" w14:textId="77777777" w:rsidR="00EA0F4C" w:rsidRPr="002C6D2F" w:rsidRDefault="00EA0F4C" w:rsidP="004731E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7881F7D5" w14:textId="77777777" w:rsidR="00EA0F4C" w:rsidRPr="002C6D2F" w:rsidRDefault="00EA0F4C" w:rsidP="004731E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2D0D9DE4" w14:textId="77777777" w:rsidR="00EA0F4C" w:rsidRPr="002C6D2F" w:rsidRDefault="00EA0F4C" w:rsidP="004731ED">
            <w:pPr>
              <w:spacing w:after="0"/>
              <w:ind w:left="720"/>
              <w:rPr>
                <w:rFonts w:eastAsia="Times New Roman"/>
                <w:szCs w:val="24"/>
              </w:rPr>
            </w:pPr>
            <w:r w:rsidRPr="002C6D2F">
              <w:rPr>
                <w:rFonts w:eastAsia="Times New Roman"/>
                <w:i/>
                <w:szCs w:val="24"/>
              </w:rPr>
              <w:t>(To be developed by an NCWM Task Group or Subcommittee)</w:t>
            </w:r>
          </w:p>
          <w:p w14:paraId="7E6F02E0" w14:textId="77777777" w:rsidR="00EA0F4C" w:rsidRPr="002C6D2F" w:rsidRDefault="00EA0F4C" w:rsidP="004731E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03CE3D6B" w14:textId="77777777" w:rsidR="00EA0F4C" w:rsidRPr="002C6D2F" w:rsidRDefault="00EA0F4C" w:rsidP="004731ED">
            <w:pPr>
              <w:spacing w:after="0"/>
              <w:ind w:left="720"/>
              <w:rPr>
                <w:rFonts w:eastAsia="Times New Roman"/>
                <w:szCs w:val="24"/>
              </w:rPr>
            </w:pPr>
            <w:r w:rsidRPr="002C6D2F">
              <w:rPr>
                <w:rFonts w:eastAsia="Times New Roman"/>
                <w:i/>
                <w:szCs w:val="24"/>
              </w:rPr>
              <w:t xml:space="preserve">(To be developed by source of the proposal) </w:t>
            </w:r>
          </w:p>
          <w:p w14:paraId="1A16F708" w14:textId="77777777" w:rsidR="00EA0F4C" w:rsidRPr="002C6D2F" w:rsidRDefault="00EA0F4C" w:rsidP="004731E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E0FBA7B" w14:textId="77777777" w:rsidR="00EA0F4C" w:rsidRPr="006A6B31" w:rsidRDefault="00EA0F4C" w:rsidP="004731ED">
            <w:pPr>
              <w:spacing w:after="0"/>
              <w:ind w:left="990" w:hanging="270"/>
              <w:rPr>
                <w:rFonts w:eastAsia="Times New Roman"/>
                <w:i/>
                <w:szCs w:val="24"/>
              </w:rPr>
            </w:pPr>
            <w:r w:rsidRPr="006A6B31">
              <w:rPr>
                <w:rFonts w:eastAsia="Times New Roman"/>
                <w:i/>
                <w:szCs w:val="24"/>
              </w:rPr>
              <w:t>(In the case of new proposals, do not forward this item to NCWM)</w:t>
            </w:r>
          </w:p>
          <w:p w14:paraId="3C71F2F3" w14:textId="77777777" w:rsidR="00EA0F4C" w:rsidRDefault="00EA0F4C" w:rsidP="004731E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7A822E43" w14:textId="77777777" w:rsidR="00EA0F4C" w:rsidRPr="00435B92" w:rsidRDefault="00EA0F4C" w:rsidP="004731E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6F35C64F" w14:textId="77777777" w:rsidR="00EA0F4C" w:rsidRPr="00435B92" w:rsidRDefault="00EA0F4C" w:rsidP="004731ED">
            <w:pPr>
              <w:spacing w:after="0"/>
              <w:ind w:left="360"/>
              <w:rPr>
                <w:rFonts w:eastAsia="Times New Roman"/>
                <w:szCs w:val="24"/>
              </w:rPr>
            </w:pPr>
          </w:p>
        </w:tc>
      </w:tr>
      <w:tr w:rsidR="00EA0F4C" w:rsidRPr="00435B92" w14:paraId="352E95E0" w14:textId="77777777" w:rsidTr="004731ED">
        <w:tc>
          <w:tcPr>
            <w:tcW w:w="9350" w:type="dxa"/>
            <w:tcBorders>
              <w:top w:val="single" w:sz="4" w:space="0" w:color="auto"/>
              <w:left w:val="single" w:sz="4" w:space="0" w:color="auto"/>
              <w:bottom w:val="single" w:sz="4" w:space="0" w:color="auto"/>
              <w:right w:val="single" w:sz="4" w:space="0" w:color="auto"/>
            </w:tcBorders>
            <w:hideMark/>
          </w:tcPr>
          <w:p w14:paraId="601232AA" w14:textId="77777777" w:rsidR="00EA0F4C" w:rsidRPr="00435B92" w:rsidRDefault="00EA0F4C" w:rsidP="004731E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EA0F4C" w:rsidRPr="00435B92" w14:paraId="7B01FB29" w14:textId="77777777" w:rsidTr="004731ED">
        <w:tc>
          <w:tcPr>
            <w:tcW w:w="9350" w:type="dxa"/>
            <w:tcBorders>
              <w:top w:val="single" w:sz="4" w:space="0" w:color="auto"/>
              <w:left w:val="single" w:sz="4" w:space="0" w:color="auto"/>
              <w:bottom w:val="single" w:sz="4" w:space="0" w:color="auto"/>
              <w:right w:val="single" w:sz="4" w:space="0" w:color="auto"/>
            </w:tcBorders>
          </w:tcPr>
          <w:p w14:paraId="57387E5A" w14:textId="77777777" w:rsidR="00EA0F4C" w:rsidRDefault="00EA0F4C" w:rsidP="004731ED">
            <w:pPr>
              <w:spacing w:after="0"/>
              <w:rPr>
                <w:rFonts w:eastAsia="Times New Roman"/>
                <w:szCs w:val="24"/>
              </w:rPr>
            </w:pPr>
          </w:p>
          <w:p w14:paraId="2D542394" w14:textId="77777777" w:rsidR="00EA0F4C" w:rsidRDefault="00EA0F4C" w:rsidP="004731ED">
            <w:pPr>
              <w:spacing w:after="0"/>
              <w:rPr>
                <w:rFonts w:eastAsia="Times New Roman"/>
                <w:szCs w:val="24"/>
              </w:rPr>
            </w:pPr>
          </w:p>
          <w:p w14:paraId="0FE5B94A" w14:textId="77777777" w:rsidR="00EA0F4C" w:rsidRPr="00435B92" w:rsidRDefault="00EA0F4C" w:rsidP="004731ED">
            <w:pPr>
              <w:spacing w:after="0"/>
              <w:rPr>
                <w:rFonts w:eastAsia="Times New Roman"/>
                <w:szCs w:val="24"/>
              </w:rPr>
            </w:pPr>
          </w:p>
        </w:tc>
      </w:tr>
    </w:tbl>
    <w:p w14:paraId="07852BF3" w14:textId="234451BC" w:rsidR="00E60B65" w:rsidRPr="004303DA" w:rsidRDefault="001C08E2" w:rsidP="00C40FCB">
      <w:pPr>
        <w:pStyle w:val="Heading1"/>
        <w:rPr>
          <w:rFonts w:eastAsia="Calibri"/>
          <w:szCs w:val="22"/>
        </w:rPr>
      </w:pPr>
      <w:bookmarkStart w:id="48" w:name="_Toc161051127"/>
      <w:r w:rsidRPr="004303DA">
        <w:t xml:space="preserve">EVF – </w:t>
      </w:r>
      <w:r w:rsidRPr="00871B7D">
        <w:t>ELECTRIC</w:t>
      </w:r>
      <w:r w:rsidRPr="004303DA">
        <w:t xml:space="preserve"> VEHICLE FUELING SYSTEMS</w:t>
      </w:r>
      <w:bookmarkEnd w:id="42"/>
      <w:bookmarkEnd w:id="48"/>
    </w:p>
    <w:p w14:paraId="320078C7" w14:textId="6EFBE7DC" w:rsidR="0071783E" w:rsidRDefault="00803D57" w:rsidP="00803D57">
      <w:pPr>
        <w:pStyle w:val="ItemHeading"/>
        <w:tabs>
          <w:tab w:val="clear" w:pos="900"/>
          <w:tab w:val="left" w:pos="1530"/>
        </w:tabs>
        <w:ind w:left="2160" w:hanging="2160"/>
        <w:rPr>
          <w:u w:val="single"/>
        </w:rPr>
      </w:pPr>
      <w:bookmarkStart w:id="49" w:name="_Toc161051128"/>
      <w:bookmarkStart w:id="50" w:name="_Toc17469163"/>
      <w:bookmarkStart w:id="51" w:name="_Toc32502679"/>
      <w:bookmarkEnd w:id="43"/>
      <w:r>
        <w:t>EVF-24.1</w:t>
      </w:r>
      <w:r w:rsidR="0071783E" w:rsidRPr="003C355F">
        <w:tab/>
      </w:r>
      <w:r w:rsidR="00B66FE7">
        <w:t>W</w:t>
      </w:r>
      <w:r w:rsidR="0071783E" w:rsidRPr="003C355F">
        <w:tab/>
      </w:r>
      <w:r w:rsidR="005C766F">
        <w:rPr>
          <w:u w:val="single"/>
        </w:rPr>
        <w:t xml:space="preserve">S.1.3. Mobile Device as </w:t>
      </w:r>
      <w:proofErr w:type="gramStart"/>
      <w:r w:rsidR="005C766F">
        <w:rPr>
          <w:u w:val="single"/>
        </w:rPr>
        <w:t>Indicating</w:t>
      </w:r>
      <w:proofErr w:type="gramEnd"/>
      <w:r w:rsidR="005C766F">
        <w:rPr>
          <w:u w:val="single"/>
        </w:rPr>
        <w:t xml:space="preserve"> Element for AC Chargers</w:t>
      </w:r>
      <w:r w:rsidR="00B42D38">
        <w:rPr>
          <w:u w:val="single"/>
        </w:rPr>
        <w:t>.</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E68BF" w:rsidRPr="00435B92" w14:paraId="1C32EB83" w14:textId="77777777" w:rsidTr="004731ED">
        <w:tc>
          <w:tcPr>
            <w:tcW w:w="9350" w:type="dxa"/>
            <w:tcBorders>
              <w:top w:val="single" w:sz="4" w:space="0" w:color="auto"/>
              <w:left w:val="single" w:sz="4" w:space="0" w:color="auto"/>
              <w:bottom w:val="single" w:sz="4" w:space="0" w:color="auto"/>
              <w:right w:val="single" w:sz="4" w:space="0" w:color="auto"/>
            </w:tcBorders>
            <w:vAlign w:val="center"/>
            <w:hideMark/>
          </w:tcPr>
          <w:p w14:paraId="2CA04990" w14:textId="77777777" w:rsidR="00BE68BF" w:rsidRPr="00435B92" w:rsidRDefault="00BE68BF" w:rsidP="004731ED">
            <w:pPr>
              <w:spacing w:after="120"/>
              <w:jc w:val="center"/>
              <w:rPr>
                <w:rFonts w:eastAsia="Times New Roman"/>
                <w:b/>
                <w:szCs w:val="24"/>
              </w:rPr>
            </w:pPr>
            <w:r>
              <w:rPr>
                <w:rFonts w:eastAsia="Times New Roman"/>
                <w:b/>
                <w:szCs w:val="24"/>
              </w:rPr>
              <w:t>NEWMA ITEM GEN-23.1</w:t>
            </w:r>
          </w:p>
        </w:tc>
      </w:tr>
      <w:tr w:rsidR="00BE68BF" w:rsidRPr="00435B92" w14:paraId="174333F1" w14:textId="77777777" w:rsidTr="004731ED">
        <w:tc>
          <w:tcPr>
            <w:tcW w:w="9350" w:type="dxa"/>
            <w:tcBorders>
              <w:top w:val="single" w:sz="24" w:space="0" w:color="auto"/>
              <w:left w:val="single" w:sz="4" w:space="0" w:color="auto"/>
              <w:bottom w:val="single" w:sz="4" w:space="0" w:color="auto"/>
              <w:right w:val="single" w:sz="4" w:space="0" w:color="auto"/>
            </w:tcBorders>
          </w:tcPr>
          <w:p w14:paraId="6881BE07" w14:textId="77777777" w:rsidR="00BE68BF" w:rsidRPr="002C6D2F" w:rsidRDefault="00BE68BF" w:rsidP="004731ED">
            <w:pPr>
              <w:spacing w:after="0"/>
              <w:rPr>
                <w:rFonts w:eastAsia="Times New Roman"/>
                <w:b/>
                <w:szCs w:val="24"/>
              </w:rPr>
            </w:pPr>
            <w:r w:rsidRPr="002C6D2F">
              <w:rPr>
                <w:rFonts w:eastAsia="Times New Roman"/>
                <w:b/>
                <w:szCs w:val="24"/>
              </w:rPr>
              <w:t>Regional recommendation to NCWM on item status:</w:t>
            </w:r>
          </w:p>
          <w:p w14:paraId="546410A5" w14:textId="77777777" w:rsidR="00BE68BF" w:rsidRPr="002C6D2F" w:rsidRDefault="00BE68BF" w:rsidP="004731ED">
            <w:pPr>
              <w:spacing w:after="0"/>
              <w:rPr>
                <w:rFonts w:eastAsia="Times New Roman"/>
                <w:szCs w:val="24"/>
              </w:rPr>
            </w:pPr>
          </w:p>
          <w:p w14:paraId="1DDF7EAF" w14:textId="77777777" w:rsidR="00BE68BF" w:rsidRPr="002C6D2F" w:rsidRDefault="00BE68BF" w:rsidP="004731E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220BB2E7" w14:textId="77777777" w:rsidR="00BE68BF" w:rsidRPr="002C6D2F" w:rsidRDefault="00BE68BF" w:rsidP="004731E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35DB0BA7" w14:textId="77777777" w:rsidR="00BE68BF" w:rsidRPr="002C6D2F" w:rsidRDefault="00BE68BF" w:rsidP="004731E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2F5AE74D" w14:textId="77777777" w:rsidR="00BE68BF" w:rsidRPr="002C6D2F" w:rsidRDefault="00BE68BF" w:rsidP="004731ED">
            <w:pPr>
              <w:spacing w:after="0"/>
              <w:ind w:left="720"/>
              <w:rPr>
                <w:rFonts w:eastAsia="Times New Roman"/>
                <w:szCs w:val="24"/>
              </w:rPr>
            </w:pPr>
            <w:r w:rsidRPr="002C6D2F">
              <w:rPr>
                <w:rFonts w:eastAsia="Times New Roman"/>
                <w:i/>
                <w:szCs w:val="24"/>
              </w:rPr>
              <w:t>(To be developed by an NCWM Task Group or Subcommittee)</w:t>
            </w:r>
          </w:p>
          <w:p w14:paraId="4D684273" w14:textId="77777777" w:rsidR="00BE68BF" w:rsidRPr="002C6D2F" w:rsidRDefault="00BE68BF" w:rsidP="004731E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33CA0893" w14:textId="77777777" w:rsidR="00BE68BF" w:rsidRPr="002C6D2F" w:rsidRDefault="00BE68BF" w:rsidP="004731ED">
            <w:pPr>
              <w:spacing w:after="0"/>
              <w:ind w:left="720"/>
              <w:rPr>
                <w:rFonts w:eastAsia="Times New Roman"/>
                <w:szCs w:val="24"/>
              </w:rPr>
            </w:pPr>
            <w:r w:rsidRPr="002C6D2F">
              <w:rPr>
                <w:rFonts w:eastAsia="Times New Roman"/>
                <w:i/>
                <w:szCs w:val="24"/>
              </w:rPr>
              <w:t xml:space="preserve">(To be developed by source of the proposal) </w:t>
            </w:r>
          </w:p>
          <w:p w14:paraId="68B7BE3A" w14:textId="77777777" w:rsidR="00BE68BF" w:rsidRPr="002C6D2F" w:rsidRDefault="00BE68BF" w:rsidP="004731E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C099434" w14:textId="77777777" w:rsidR="00BE68BF" w:rsidRPr="006A6B31" w:rsidRDefault="00BE68BF" w:rsidP="004731ED">
            <w:pPr>
              <w:spacing w:after="0"/>
              <w:ind w:left="990" w:hanging="270"/>
              <w:rPr>
                <w:rFonts w:eastAsia="Times New Roman"/>
                <w:i/>
                <w:szCs w:val="24"/>
              </w:rPr>
            </w:pPr>
            <w:r w:rsidRPr="006A6B31">
              <w:rPr>
                <w:rFonts w:eastAsia="Times New Roman"/>
                <w:i/>
                <w:szCs w:val="24"/>
              </w:rPr>
              <w:t>(In the case of new proposals, do not forward this item to NCWM)</w:t>
            </w:r>
          </w:p>
          <w:p w14:paraId="468786A0" w14:textId="77777777" w:rsidR="00BE68BF" w:rsidRDefault="00BE68BF" w:rsidP="004731E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8448C27" w14:textId="77777777" w:rsidR="00BE68BF" w:rsidRPr="00435B92" w:rsidRDefault="00BE68BF" w:rsidP="004731E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8C1A0D0" w14:textId="77777777" w:rsidR="00BE68BF" w:rsidRPr="00435B92" w:rsidRDefault="00BE68BF" w:rsidP="004731ED">
            <w:pPr>
              <w:spacing w:after="0"/>
              <w:ind w:left="360"/>
              <w:rPr>
                <w:rFonts w:eastAsia="Times New Roman"/>
                <w:szCs w:val="24"/>
              </w:rPr>
            </w:pPr>
          </w:p>
        </w:tc>
      </w:tr>
      <w:tr w:rsidR="00BE68BF" w:rsidRPr="00435B92" w14:paraId="285F3489" w14:textId="77777777" w:rsidTr="004731ED">
        <w:tc>
          <w:tcPr>
            <w:tcW w:w="9350" w:type="dxa"/>
            <w:tcBorders>
              <w:top w:val="single" w:sz="4" w:space="0" w:color="auto"/>
              <w:left w:val="single" w:sz="4" w:space="0" w:color="auto"/>
              <w:bottom w:val="single" w:sz="4" w:space="0" w:color="auto"/>
              <w:right w:val="single" w:sz="4" w:space="0" w:color="auto"/>
            </w:tcBorders>
            <w:hideMark/>
          </w:tcPr>
          <w:p w14:paraId="082C5901" w14:textId="77777777" w:rsidR="00BE68BF" w:rsidRPr="00435B92" w:rsidRDefault="00BE68BF" w:rsidP="004731E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BE68BF" w:rsidRPr="00435B92" w14:paraId="4801FD45" w14:textId="77777777" w:rsidTr="004731ED">
        <w:tc>
          <w:tcPr>
            <w:tcW w:w="9350" w:type="dxa"/>
            <w:tcBorders>
              <w:top w:val="single" w:sz="4" w:space="0" w:color="auto"/>
              <w:left w:val="single" w:sz="4" w:space="0" w:color="auto"/>
              <w:bottom w:val="single" w:sz="4" w:space="0" w:color="auto"/>
              <w:right w:val="single" w:sz="4" w:space="0" w:color="auto"/>
            </w:tcBorders>
          </w:tcPr>
          <w:p w14:paraId="676F35F2" w14:textId="77777777" w:rsidR="00BE68BF" w:rsidRDefault="00BE68BF" w:rsidP="004731ED">
            <w:pPr>
              <w:spacing w:after="0"/>
              <w:rPr>
                <w:rFonts w:eastAsia="Times New Roman"/>
                <w:szCs w:val="24"/>
              </w:rPr>
            </w:pPr>
          </w:p>
          <w:p w14:paraId="30757E60" w14:textId="77777777" w:rsidR="00BE68BF" w:rsidRDefault="00BE68BF" w:rsidP="004731ED">
            <w:pPr>
              <w:spacing w:after="0"/>
              <w:rPr>
                <w:rFonts w:eastAsia="Times New Roman"/>
                <w:szCs w:val="24"/>
              </w:rPr>
            </w:pPr>
          </w:p>
          <w:p w14:paraId="267DED36" w14:textId="77777777" w:rsidR="00BE68BF" w:rsidRPr="00435B92" w:rsidRDefault="00BE68BF" w:rsidP="004731ED">
            <w:pPr>
              <w:spacing w:after="0"/>
              <w:rPr>
                <w:rFonts w:eastAsia="Times New Roman"/>
                <w:szCs w:val="24"/>
              </w:rPr>
            </w:pPr>
          </w:p>
        </w:tc>
      </w:tr>
    </w:tbl>
    <w:p w14:paraId="2970B337" w14:textId="2805044E" w:rsidR="009F5502" w:rsidRDefault="00E71BCB" w:rsidP="00991F7C">
      <w:pPr>
        <w:pStyle w:val="ItemHeading"/>
        <w:keepNext/>
        <w:tabs>
          <w:tab w:val="clear" w:pos="900"/>
          <w:tab w:val="left" w:pos="1530"/>
        </w:tabs>
        <w:ind w:left="2160" w:hanging="2160"/>
      </w:pPr>
      <w:bookmarkStart w:id="52" w:name="_Toc161051129"/>
      <w:r>
        <w:lastRenderedPageBreak/>
        <w:t>EVF-24.2</w:t>
      </w:r>
      <w:r w:rsidR="009F5502" w:rsidRPr="003C355F">
        <w:tab/>
      </w:r>
      <w:r w:rsidR="009B576E">
        <w:t>V</w:t>
      </w:r>
      <w:r w:rsidR="009F5502" w:rsidRPr="003C355F">
        <w:tab/>
      </w:r>
      <w:r>
        <w:t>S.2.7. Indication of Delivery, N.</w:t>
      </w:r>
      <w:r w:rsidR="002C26C0">
        <w:t>3</w:t>
      </w:r>
      <w:r>
        <w:t>.2. Accuracy Testing., and T.2.1. EVSE Load Test</w:t>
      </w:r>
      <w:r w:rsidR="006D418D">
        <w:t xml:space="preserve"> Tolerances</w:t>
      </w:r>
      <w:r>
        <w:t>.</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E68BF" w:rsidRPr="00435B92" w14:paraId="5138FF94" w14:textId="77777777" w:rsidTr="004731ED">
        <w:tc>
          <w:tcPr>
            <w:tcW w:w="9350" w:type="dxa"/>
            <w:tcBorders>
              <w:top w:val="single" w:sz="4" w:space="0" w:color="auto"/>
              <w:left w:val="single" w:sz="4" w:space="0" w:color="auto"/>
              <w:bottom w:val="single" w:sz="4" w:space="0" w:color="auto"/>
              <w:right w:val="single" w:sz="4" w:space="0" w:color="auto"/>
            </w:tcBorders>
            <w:vAlign w:val="center"/>
            <w:hideMark/>
          </w:tcPr>
          <w:p w14:paraId="5B47168D" w14:textId="77777777" w:rsidR="00BE68BF" w:rsidRPr="00435B92" w:rsidRDefault="00BE68BF" w:rsidP="004731ED">
            <w:pPr>
              <w:spacing w:after="120"/>
              <w:jc w:val="center"/>
              <w:rPr>
                <w:rFonts w:eastAsia="Times New Roman"/>
                <w:b/>
                <w:szCs w:val="24"/>
              </w:rPr>
            </w:pPr>
            <w:r>
              <w:rPr>
                <w:rFonts w:eastAsia="Times New Roman"/>
                <w:b/>
                <w:szCs w:val="24"/>
              </w:rPr>
              <w:t>NEWMA ITEM GEN-23.1</w:t>
            </w:r>
          </w:p>
        </w:tc>
      </w:tr>
      <w:tr w:rsidR="00BE68BF" w:rsidRPr="00435B92" w14:paraId="2B060B6F" w14:textId="77777777" w:rsidTr="004731ED">
        <w:tc>
          <w:tcPr>
            <w:tcW w:w="9350" w:type="dxa"/>
            <w:tcBorders>
              <w:top w:val="single" w:sz="24" w:space="0" w:color="auto"/>
              <w:left w:val="single" w:sz="4" w:space="0" w:color="auto"/>
              <w:bottom w:val="single" w:sz="4" w:space="0" w:color="auto"/>
              <w:right w:val="single" w:sz="4" w:space="0" w:color="auto"/>
            </w:tcBorders>
          </w:tcPr>
          <w:p w14:paraId="12B1C13C" w14:textId="77777777" w:rsidR="00BE68BF" w:rsidRPr="002C6D2F" w:rsidRDefault="00BE68BF" w:rsidP="004731ED">
            <w:pPr>
              <w:spacing w:after="0"/>
              <w:rPr>
                <w:rFonts w:eastAsia="Times New Roman"/>
                <w:b/>
                <w:szCs w:val="24"/>
              </w:rPr>
            </w:pPr>
            <w:r w:rsidRPr="002C6D2F">
              <w:rPr>
                <w:rFonts w:eastAsia="Times New Roman"/>
                <w:b/>
                <w:szCs w:val="24"/>
              </w:rPr>
              <w:t>Regional recommendation to NCWM on item status:</w:t>
            </w:r>
          </w:p>
          <w:p w14:paraId="484EE6ED" w14:textId="77777777" w:rsidR="00BE68BF" w:rsidRPr="002C6D2F" w:rsidRDefault="00BE68BF" w:rsidP="004731ED">
            <w:pPr>
              <w:spacing w:after="0"/>
              <w:rPr>
                <w:rFonts w:eastAsia="Times New Roman"/>
                <w:szCs w:val="24"/>
              </w:rPr>
            </w:pPr>
          </w:p>
          <w:p w14:paraId="15FDDA8E" w14:textId="77777777" w:rsidR="00BE68BF" w:rsidRPr="002C6D2F" w:rsidRDefault="00BE68BF" w:rsidP="004731E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46B645DD" w14:textId="77777777" w:rsidR="00BE68BF" w:rsidRPr="002C6D2F" w:rsidRDefault="00BE68BF" w:rsidP="004731E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59A305AD" w14:textId="77777777" w:rsidR="00BE68BF" w:rsidRPr="002C6D2F" w:rsidRDefault="00BE68BF" w:rsidP="004731E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5E1DA83F" w14:textId="77777777" w:rsidR="00BE68BF" w:rsidRPr="002C6D2F" w:rsidRDefault="00BE68BF" w:rsidP="004731ED">
            <w:pPr>
              <w:spacing w:after="0"/>
              <w:ind w:left="720"/>
              <w:rPr>
                <w:rFonts w:eastAsia="Times New Roman"/>
                <w:szCs w:val="24"/>
              </w:rPr>
            </w:pPr>
            <w:r w:rsidRPr="002C6D2F">
              <w:rPr>
                <w:rFonts w:eastAsia="Times New Roman"/>
                <w:i/>
                <w:szCs w:val="24"/>
              </w:rPr>
              <w:t>(To be developed by an NCWM Task Group or Subcommittee)</w:t>
            </w:r>
          </w:p>
          <w:p w14:paraId="32CC5008" w14:textId="77777777" w:rsidR="00BE68BF" w:rsidRPr="002C6D2F" w:rsidRDefault="00BE68BF" w:rsidP="004731E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6326FFE5" w14:textId="77777777" w:rsidR="00BE68BF" w:rsidRPr="002C6D2F" w:rsidRDefault="00BE68BF" w:rsidP="004731ED">
            <w:pPr>
              <w:spacing w:after="0"/>
              <w:ind w:left="720"/>
              <w:rPr>
                <w:rFonts w:eastAsia="Times New Roman"/>
                <w:szCs w:val="24"/>
              </w:rPr>
            </w:pPr>
            <w:r w:rsidRPr="002C6D2F">
              <w:rPr>
                <w:rFonts w:eastAsia="Times New Roman"/>
                <w:i/>
                <w:szCs w:val="24"/>
              </w:rPr>
              <w:t xml:space="preserve">(To be developed by source of the proposal) </w:t>
            </w:r>
          </w:p>
          <w:p w14:paraId="6A33EED9" w14:textId="77777777" w:rsidR="00BE68BF" w:rsidRPr="002C6D2F" w:rsidRDefault="00BE68BF" w:rsidP="004731E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55EE1EE" w14:textId="77777777" w:rsidR="00BE68BF" w:rsidRPr="006A6B31" w:rsidRDefault="00BE68BF" w:rsidP="004731ED">
            <w:pPr>
              <w:spacing w:after="0"/>
              <w:ind w:left="990" w:hanging="270"/>
              <w:rPr>
                <w:rFonts w:eastAsia="Times New Roman"/>
                <w:i/>
                <w:szCs w:val="24"/>
              </w:rPr>
            </w:pPr>
            <w:r w:rsidRPr="006A6B31">
              <w:rPr>
                <w:rFonts w:eastAsia="Times New Roman"/>
                <w:i/>
                <w:szCs w:val="24"/>
              </w:rPr>
              <w:t>(In the case of new proposals, do not forward this item to NCWM)</w:t>
            </w:r>
          </w:p>
          <w:p w14:paraId="040E6545" w14:textId="77777777" w:rsidR="00BE68BF" w:rsidRDefault="00BE68BF" w:rsidP="004731E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74FBA92" w14:textId="77777777" w:rsidR="00BE68BF" w:rsidRPr="00435B92" w:rsidRDefault="00BE68BF" w:rsidP="004731E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08B536DA" w14:textId="77777777" w:rsidR="00BE68BF" w:rsidRPr="00435B92" w:rsidRDefault="00BE68BF" w:rsidP="004731ED">
            <w:pPr>
              <w:spacing w:after="0"/>
              <w:ind w:left="360"/>
              <w:rPr>
                <w:rFonts w:eastAsia="Times New Roman"/>
                <w:szCs w:val="24"/>
              </w:rPr>
            </w:pPr>
          </w:p>
        </w:tc>
      </w:tr>
      <w:tr w:rsidR="00BE68BF" w:rsidRPr="00435B92" w14:paraId="45966862" w14:textId="77777777" w:rsidTr="004731ED">
        <w:tc>
          <w:tcPr>
            <w:tcW w:w="9350" w:type="dxa"/>
            <w:tcBorders>
              <w:top w:val="single" w:sz="4" w:space="0" w:color="auto"/>
              <w:left w:val="single" w:sz="4" w:space="0" w:color="auto"/>
              <w:bottom w:val="single" w:sz="4" w:space="0" w:color="auto"/>
              <w:right w:val="single" w:sz="4" w:space="0" w:color="auto"/>
            </w:tcBorders>
            <w:hideMark/>
          </w:tcPr>
          <w:p w14:paraId="21F16AAE" w14:textId="77777777" w:rsidR="00BE68BF" w:rsidRPr="00435B92" w:rsidRDefault="00BE68BF" w:rsidP="004731E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BE68BF" w:rsidRPr="00435B92" w14:paraId="49085378" w14:textId="77777777" w:rsidTr="004731ED">
        <w:tc>
          <w:tcPr>
            <w:tcW w:w="9350" w:type="dxa"/>
            <w:tcBorders>
              <w:top w:val="single" w:sz="4" w:space="0" w:color="auto"/>
              <w:left w:val="single" w:sz="4" w:space="0" w:color="auto"/>
              <w:bottom w:val="single" w:sz="4" w:space="0" w:color="auto"/>
              <w:right w:val="single" w:sz="4" w:space="0" w:color="auto"/>
            </w:tcBorders>
          </w:tcPr>
          <w:p w14:paraId="362F42E8" w14:textId="77777777" w:rsidR="00BE68BF" w:rsidRDefault="00BE68BF" w:rsidP="004731ED">
            <w:pPr>
              <w:spacing w:after="0"/>
              <w:rPr>
                <w:rFonts w:eastAsia="Times New Roman"/>
                <w:szCs w:val="24"/>
              </w:rPr>
            </w:pPr>
          </w:p>
          <w:p w14:paraId="4E2686D0" w14:textId="77777777" w:rsidR="00BE68BF" w:rsidRDefault="00BE68BF" w:rsidP="004731ED">
            <w:pPr>
              <w:spacing w:after="0"/>
              <w:rPr>
                <w:rFonts w:eastAsia="Times New Roman"/>
                <w:szCs w:val="24"/>
              </w:rPr>
            </w:pPr>
          </w:p>
          <w:p w14:paraId="370EACCF" w14:textId="77777777" w:rsidR="00BE68BF" w:rsidRPr="00435B92" w:rsidRDefault="00BE68BF" w:rsidP="004731ED">
            <w:pPr>
              <w:spacing w:after="0"/>
              <w:rPr>
                <w:rFonts w:eastAsia="Times New Roman"/>
                <w:szCs w:val="24"/>
              </w:rPr>
            </w:pPr>
          </w:p>
        </w:tc>
      </w:tr>
    </w:tbl>
    <w:p w14:paraId="59E44CE1" w14:textId="66143A0F" w:rsidR="007B34F6" w:rsidRDefault="007B34F6" w:rsidP="00DD4173">
      <w:pPr>
        <w:pStyle w:val="ItemHeading"/>
        <w:tabs>
          <w:tab w:val="clear" w:pos="900"/>
          <w:tab w:val="left" w:pos="1530"/>
        </w:tabs>
        <w:ind w:left="2160" w:hanging="2160"/>
      </w:pPr>
      <w:bookmarkStart w:id="53" w:name="_Toc161051130"/>
      <w:r>
        <w:t>EVF-23.</w:t>
      </w:r>
      <w:r w:rsidR="00301AA6">
        <w:t xml:space="preserve">4 </w:t>
      </w:r>
      <w:r w:rsidR="00301AA6">
        <w:tab/>
      </w:r>
      <w:r w:rsidR="0042607B">
        <w:t>V</w:t>
      </w:r>
      <w:r>
        <w:tab/>
      </w:r>
      <w:bookmarkStart w:id="54" w:name="_Hlk156223253"/>
      <w:r w:rsidR="00604AC3" w:rsidRPr="00604AC3">
        <w:t>S.5.2. EVSE Identification and Marking Requirements</w:t>
      </w:r>
      <w:r w:rsidR="004B242D">
        <w:t xml:space="preserve">, </w:t>
      </w:r>
      <w:r w:rsidR="00604AC3" w:rsidRPr="00604AC3">
        <w:t>S.5.3.</w:t>
      </w:r>
      <w:r w:rsidR="004B242D">
        <w:t xml:space="preserve"> </w:t>
      </w:r>
      <w:r w:rsidR="00604AC3" w:rsidRPr="00604AC3">
        <w:t>Abbreviations and Symbols</w:t>
      </w:r>
      <w:r w:rsidR="00604AC3">
        <w:t xml:space="preserve">, </w:t>
      </w:r>
      <w:r w:rsidR="00A27577">
        <w:t>and N.</w:t>
      </w:r>
      <w:r w:rsidR="00851438">
        <w:t>3</w:t>
      </w:r>
      <w:r w:rsidR="00A27577">
        <w:t>. Test of an EVSE System.</w:t>
      </w:r>
      <w:bookmarkEnd w:id="53"/>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E68BF" w:rsidRPr="00435B92" w14:paraId="3DD7D04B" w14:textId="77777777" w:rsidTr="004731ED">
        <w:tc>
          <w:tcPr>
            <w:tcW w:w="9350" w:type="dxa"/>
            <w:tcBorders>
              <w:top w:val="single" w:sz="4" w:space="0" w:color="auto"/>
              <w:left w:val="single" w:sz="4" w:space="0" w:color="auto"/>
              <w:bottom w:val="single" w:sz="4" w:space="0" w:color="auto"/>
              <w:right w:val="single" w:sz="4" w:space="0" w:color="auto"/>
            </w:tcBorders>
            <w:vAlign w:val="center"/>
            <w:hideMark/>
          </w:tcPr>
          <w:p w14:paraId="4E62C2CB" w14:textId="77777777" w:rsidR="00BE68BF" w:rsidRPr="00435B92" w:rsidRDefault="00BE68BF" w:rsidP="004731ED">
            <w:pPr>
              <w:spacing w:after="120"/>
              <w:jc w:val="center"/>
              <w:rPr>
                <w:rFonts w:eastAsia="Times New Roman"/>
                <w:b/>
                <w:szCs w:val="24"/>
              </w:rPr>
            </w:pPr>
            <w:r>
              <w:rPr>
                <w:rFonts w:eastAsia="Times New Roman"/>
                <w:b/>
                <w:szCs w:val="24"/>
              </w:rPr>
              <w:t>NEWMA ITEM GEN-23.1</w:t>
            </w:r>
          </w:p>
        </w:tc>
      </w:tr>
      <w:tr w:rsidR="00BE68BF" w:rsidRPr="00435B92" w14:paraId="5566FE43" w14:textId="77777777" w:rsidTr="004731ED">
        <w:tc>
          <w:tcPr>
            <w:tcW w:w="9350" w:type="dxa"/>
            <w:tcBorders>
              <w:top w:val="single" w:sz="24" w:space="0" w:color="auto"/>
              <w:left w:val="single" w:sz="4" w:space="0" w:color="auto"/>
              <w:bottom w:val="single" w:sz="4" w:space="0" w:color="auto"/>
              <w:right w:val="single" w:sz="4" w:space="0" w:color="auto"/>
            </w:tcBorders>
          </w:tcPr>
          <w:p w14:paraId="1B5EB254" w14:textId="77777777" w:rsidR="00BE68BF" w:rsidRPr="002C6D2F" w:rsidRDefault="00BE68BF" w:rsidP="004731ED">
            <w:pPr>
              <w:spacing w:after="0"/>
              <w:rPr>
                <w:rFonts w:eastAsia="Times New Roman"/>
                <w:b/>
                <w:szCs w:val="24"/>
              </w:rPr>
            </w:pPr>
            <w:r w:rsidRPr="002C6D2F">
              <w:rPr>
                <w:rFonts w:eastAsia="Times New Roman"/>
                <w:b/>
                <w:szCs w:val="24"/>
              </w:rPr>
              <w:t>Regional recommendation to NCWM on item status:</w:t>
            </w:r>
          </w:p>
          <w:p w14:paraId="1AEBF545" w14:textId="77777777" w:rsidR="00BE68BF" w:rsidRPr="002C6D2F" w:rsidRDefault="00BE68BF" w:rsidP="004731ED">
            <w:pPr>
              <w:spacing w:after="0"/>
              <w:rPr>
                <w:rFonts w:eastAsia="Times New Roman"/>
                <w:szCs w:val="24"/>
              </w:rPr>
            </w:pPr>
          </w:p>
          <w:p w14:paraId="692D06BF" w14:textId="77777777" w:rsidR="00BE68BF" w:rsidRPr="002C6D2F" w:rsidRDefault="00BE68BF" w:rsidP="004731E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7F68AD71" w14:textId="77777777" w:rsidR="00BE68BF" w:rsidRPr="002C6D2F" w:rsidRDefault="00BE68BF" w:rsidP="004731E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6DD2C301" w14:textId="77777777" w:rsidR="00BE68BF" w:rsidRPr="002C6D2F" w:rsidRDefault="00BE68BF" w:rsidP="004731E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4990006A" w14:textId="77777777" w:rsidR="00BE68BF" w:rsidRPr="002C6D2F" w:rsidRDefault="00BE68BF" w:rsidP="004731ED">
            <w:pPr>
              <w:spacing w:after="0"/>
              <w:ind w:left="720"/>
              <w:rPr>
                <w:rFonts w:eastAsia="Times New Roman"/>
                <w:szCs w:val="24"/>
              </w:rPr>
            </w:pPr>
            <w:r w:rsidRPr="002C6D2F">
              <w:rPr>
                <w:rFonts w:eastAsia="Times New Roman"/>
                <w:i/>
                <w:szCs w:val="24"/>
              </w:rPr>
              <w:t>(To be developed by an NCWM Task Group or Subcommittee)</w:t>
            </w:r>
          </w:p>
          <w:p w14:paraId="346CB082" w14:textId="77777777" w:rsidR="00BE68BF" w:rsidRPr="002C6D2F" w:rsidRDefault="00BE68BF" w:rsidP="004731E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48BC4870" w14:textId="77777777" w:rsidR="00BE68BF" w:rsidRPr="002C6D2F" w:rsidRDefault="00BE68BF" w:rsidP="004731ED">
            <w:pPr>
              <w:spacing w:after="0"/>
              <w:ind w:left="720"/>
              <w:rPr>
                <w:rFonts w:eastAsia="Times New Roman"/>
                <w:szCs w:val="24"/>
              </w:rPr>
            </w:pPr>
            <w:r w:rsidRPr="002C6D2F">
              <w:rPr>
                <w:rFonts w:eastAsia="Times New Roman"/>
                <w:i/>
                <w:szCs w:val="24"/>
              </w:rPr>
              <w:t xml:space="preserve">(To be developed by source of the proposal) </w:t>
            </w:r>
          </w:p>
          <w:p w14:paraId="7A33C906" w14:textId="77777777" w:rsidR="00BE68BF" w:rsidRPr="002C6D2F" w:rsidRDefault="00BE68BF" w:rsidP="004731E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FB3F14D" w14:textId="77777777" w:rsidR="00BE68BF" w:rsidRPr="006A6B31" w:rsidRDefault="00BE68BF" w:rsidP="004731ED">
            <w:pPr>
              <w:spacing w:after="0"/>
              <w:ind w:left="990" w:hanging="270"/>
              <w:rPr>
                <w:rFonts w:eastAsia="Times New Roman"/>
                <w:i/>
                <w:szCs w:val="24"/>
              </w:rPr>
            </w:pPr>
            <w:r w:rsidRPr="006A6B31">
              <w:rPr>
                <w:rFonts w:eastAsia="Times New Roman"/>
                <w:i/>
                <w:szCs w:val="24"/>
              </w:rPr>
              <w:t>(In the case of new proposals, do not forward this item to NCWM)</w:t>
            </w:r>
          </w:p>
          <w:p w14:paraId="253CF635" w14:textId="77777777" w:rsidR="00BE68BF" w:rsidRDefault="00BE68BF" w:rsidP="004731E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2EBE23ED" w14:textId="77777777" w:rsidR="00BE68BF" w:rsidRPr="00435B92" w:rsidRDefault="00BE68BF" w:rsidP="004731E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4F74F850" w14:textId="77777777" w:rsidR="00BE68BF" w:rsidRPr="00435B92" w:rsidRDefault="00BE68BF" w:rsidP="004731ED">
            <w:pPr>
              <w:spacing w:after="0"/>
              <w:ind w:left="360"/>
              <w:rPr>
                <w:rFonts w:eastAsia="Times New Roman"/>
                <w:szCs w:val="24"/>
              </w:rPr>
            </w:pPr>
          </w:p>
        </w:tc>
      </w:tr>
      <w:tr w:rsidR="00BE68BF" w:rsidRPr="00435B92" w14:paraId="71C276D4" w14:textId="77777777" w:rsidTr="004731ED">
        <w:tc>
          <w:tcPr>
            <w:tcW w:w="9350" w:type="dxa"/>
            <w:tcBorders>
              <w:top w:val="single" w:sz="4" w:space="0" w:color="auto"/>
              <w:left w:val="single" w:sz="4" w:space="0" w:color="auto"/>
              <w:bottom w:val="single" w:sz="4" w:space="0" w:color="auto"/>
              <w:right w:val="single" w:sz="4" w:space="0" w:color="auto"/>
            </w:tcBorders>
            <w:hideMark/>
          </w:tcPr>
          <w:p w14:paraId="6B352B13" w14:textId="77777777" w:rsidR="00BE68BF" w:rsidRPr="00435B92" w:rsidRDefault="00BE68BF" w:rsidP="004731E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BE68BF" w:rsidRPr="00435B92" w14:paraId="5B7BF6C3" w14:textId="77777777" w:rsidTr="004731ED">
        <w:tc>
          <w:tcPr>
            <w:tcW w:w="9350" w:type="dxa"/>
            <w:tcBorders>
              <w:top w:val="single" w:sz="4" w:space="0" w:color="auto"/>
              <w:left w:val="single" w:sz="4" w:space="0" w:color="auto"/>
              <w:bottom w:val="single" w:sz="4" w:space="0" w:color="auto"/>
              <w:right w:val="single" w:sz="4" w:space="0" w:color="auto"/>
            </w:tcBorders>
          </w:tcPr>
          <w:p w14:paraId="4C5597D4" w14:textId="77777777" w:rsidR="00BE68BF" w:rsidRDefault="00BE68BF" w:rsidP="004731ED">
            <w:pPr>
              <w:spacing w:after="0"/>
              <w:rPr>
                <w:rFonts w:eastAsia="Times New Roman"/>
                <w:szCs w:val="24"/>
              </w:rPr>
            </w:pPr>
          </w:p>
          <w:p w14:paraId="0AAE80C0" w14:textId="77777777" w:rsidR="00BE68BF" w:rsidRDefault="00BE68BF" w:rsidP="004731ED">
            <w:pPr>
              <w:spacing w:after="0"/>
              <w:rPr>
                <w:rFonts w:eastAsia="Times New Roman"/>
                <w:szCs w:val="24"/>
              </w:rPr>
            </w:pPr>
          </w:p>
          <w:p w14:paraId="638E0C55" w14:textId="77777777" w:rsidR="00BE68BF" w:rsidRPr="00435B92" w:rsidRDefault="00BE68BF" w:rsidP="004731ED">
            <w:pPr>
              <w:spacing w:after="0"/>
              <w:rPr>
                <w:rFonts w:eastAsia="Times New Roman"/>
                <w:szCs w:val="24"/>
              </w:rPr>
            </w:pPr>
          </w:p>
        </w:tc>
      </w:tr>
    </w:tbl>
    <w:p w14:paraId="63CCA179" w14:textId="42F88C66" w:rsidR="00A27577" w:rsidRDefault="00A27577" w:rsidP="00E9480C">
      <w:pPr>
        <w:pStyle w:val="ItemHeading"/>
        <w:keepNext/>
        <w:keepLines/>
        <w:tabs>
          <w:tab w:val="clear" w:pos="900"/>
          <w:tab w:val="left" w:pos="1530"/>
        </w:tabs>
        <w:ind w:left="2160" w:hanging="2160"/>
      </w:pPr>
      <w:bookmarkStart w:id="55" w:name="_Toc161051131"/>
      <w:r>
        <w:lastRenderedPageBreak/>
        <w:t>EVF-2</w:t>
      </w:r>
      <w:r w:rsidR="00CC6830">
        <w:t>3</w:t>
      </w:r>
      <w:r>
        <w:t>.</w:t>
      </w:r>
      <w:r w:rsidR="00301AA6">
        <w:t xml:space="preserve">6 </w:t>
      </w:r>
      <w:r w:rsidR="00301AA6">
        <w:tab/>
      </w:r>
      <w:r w:rsidR="005B308F">
        <w:t>V</w:t>
      </w:r>
      <w:r>
        <w:tab/>
        <w:t xml:space="preserve">S.5.2. EVSE Identification and Marking Requirements., and T.2. </w:t>
      </w:r>
      <w:proofErr w:type="spellStart"/>
      <w:r w:rsidR="002E7CB0" w:rsidRPr="00A64FE4">
        <w:rPr>
          <w:strike/>
        </w:rPr>
        <w:t>Load</w:t>
      </w:r>
      <w:r w:rsidR="002E7CB0" w:rsidRPr="00A64FE4">
        <w:rPr>
          <w:u w:val="single"/>
        </w:rPr>
        <w:t>Accuracy</w:t>
      </w:r>
      <w:proofErr w:type="spellEnd"/>
      <w:r w:rsidR="002E7CB0">
        <w:t xml:space="preserve"> Test </w:t>
      </w:r>
      <w:r>
        <w:t>Tolerances.</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E68BF" w:rsidRPr="00435B92" w14:paraId="17C83AB2" w14:textId="77777777" w:rsidTr="004731ED">
        <w:tc>
          <w:tcPr>
            <w:tcW w:w="9350" w:type="dxa"/>
            <w:tcBorders>
              <w:top w:val="single" w:sz="4" w:space="0" w:color="auto"/>
              <w:left w:val="single" w:sz="4" w:space="0" w:color="auto"/>
              <w:bottom w:val="single" w:sz="4" w:space="0" w:color="auto"/>
              <w:right w:val="single" w:sz="4" w:space="0" w:color="auto"/>
            </w:tcBorders>
            <w:vAlign w:val="center"/>
            <w:hideMark/>
          </w:tcPr>
          <w:p w14:paraId="04C86B47" w14:textId="77777777" w:rsidR="00BE68BF" w:rsidRPr="00435B92" w:rsidRDefault="00BE68BF" w:rsidP="00E9480C">
            <w:pPr>
              <w:keepNext/>
              <w:keepLines/>
              <w:spacing w:after="120"/>
              <w:jc w:val="center"/>
              <w:rPr>
                <w:rFonts w:eastAsia="Times New Roman"/>
                <w:b/>
                <w:szCs w:val="24"/>
              </w:rPr>
            </w:pPr>
            <w:r>
              <w:rPr>
                <w:rFonts w:eastAsia="Times New Roman"/>
                <w:b/>
                <w:szCs w:val="24"/>
              </w:rPr>
              <w:t>NEWMA ITEM GEN-23.1</w:t>
            </w:r>
          </w:p>
        </w:tc>
      </w:tr>
      <w:tr w:rsidR="00BE68BF" w:rsidRPr="00435B92" w14:paraId="603368C8" w14:textId="77777777" w:rsidTr="004731ED">
        <w:tc>
          <w:tcPr>
            <w:tcW w:w="9350" w:type="dxa"/>
            <w:tcBorders>
              <w:top w:val="single" w:sz="24" w:space="0" w:color="auto"/>
              <w:left w:val="single" w:sz="4" w:space="0" w:color="auto"/>
              <w:bottom w:val="single" w:sz="4" w:space="0" w:color="auto"/>
              <w:right w:val="single" w:sz="4" w:space="0" w:color="auto"/>
            </w:tcBorders>
          </w:tcPr>
          <w:p w14:paraId="77806D7A" w14:textId="77777777" w:rsidR="00BE68BF" w:rsidRPr="002C6D2F" w:rsidRDefault="00BE68BF" w:rsidP="00E9480C">
            <w:pPr>
              <w:keepNext/>
              <w:keepLines/>
              <w:spacing w:after="0"/>
              <w:rPr>
                <w:rFonts w:eastAsia="Times New Roman"/>
                <w:b/>
                <w:szCs w:val="24"/>
              </w:rPr>
            </w:pPr>
            <w:r w:rsidRPr="002C6D2F">
              <w:rPr>
                <w:rFonts w:eastAsia="Times New Roman"/>
                <w:b/>
                <w:szCs w:val="24"/>
              </w:rPr>
              <w:t>Regional recommendation to NCWM on item status:</w:t>
            </w:r>
          </w:p>
          <w:p w14:paraId="14F4DECA" w14:textId="77777777" w:rsidR="00BE68BF" w:rsidRPr="002C6D2F" w:rsidRDefault="00BE68BF" w:rsidP="00E9480C">
            <w:pPr>
              <w:keepNext/>
              <w:keepLines/>
              <w:spacing w:after="0"/>
              <w:rPr>
                <w:rFonts w:eastAsia="Times New Roman"/>
                <w:szCs w:val="24"/>
              </w:rPr>
            </w:pPr>
          </w:p>
          <w:p w14:paraId="1113B830" w14:textId="77777777" w:rsidR="00BE68BF" w:rsidRPr="002C6D2F" w:rsidRDefault="00BE68BF" w:rsidP="00E9480C">
            <w:pPr>
              <w:keepNext/>
              <w:keepLines/>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3C8DC3E2" w14:textId="77777777" w:rsidR="00BE68BF" w:rsidRPr="002C6D2F" w:rsidRDefault="00BE68BF" w:rsidP="00E9480C">
            <w:pPr>
              <w:keepNext/>
              <w:keepLines/>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25A082A7" w14:textId="77777777" w:rsidR="00BE68BF" w:rsidRPr="002C6D2F" w:rsidRDefault="00BE68BF" w:rsidP="00E9480C">
            <w:pPr>
              <w:keepNext/>
              <w:keepLines/>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19C11A6F" w14:textId="77777777" w:rsidR="00BE68BF" w:rsidRPr="002C6D2F" w:rsidRDefault="00BE68BF" w:rsidP="00E9480C">
            <w:pPr>
              <w:keepNext/>
              <w:keepLines/>
              <w:spacing w:after="0"/>
              <w:ind w:left="720"/>
              <w:rPr>
                <w:rFonts w:eastAsia="Times New Roman"/>
                <w:szCs w:val="24"/>
              </w:rPr>
            </w:pPr>
            <w:r w:rsidRPr="002C6D2F">
              <w:rPr>
                <w:rFonts w:eastAsia="Times New Roman"/>
                <w:i/>
                <w:szCs w:val="24"/>
              </w:rPr>
              <w:t>(To be developed by an NCWM Task Group or Subcommittee)</w:t>
            </w:r>
          </w:p>
          <w:p w14:paraId="201FDF08" w14:textId="77777777" w:rsidR="00BE68BF" w:rsidRPr="002C6D2F" w:rsidRDefault="00BE68BF" w:rsidP="00E9480C">
            <w:pPr>
              <w:keepNext/>
              <w:keepLines/>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01BBED0F" w14:textId="77777777" w:rsidR="00BE68BF" w:rsidRPr="002C6D2F" w:rsidRDefault="00BE68BF" w:rsidP="00E9480C">
            <w:pPr>
              <w:keepNext/>
              <w:keepLines/>
              <w:spacing w:after="0"/>
              <w:ind w:left="720"/>
              <w:rPr>
                <w:rFonts w:eastAsia="Times New Roman"/>
                <w:szCs w:val="24"/>
              </w:rPr>
            </w:pPr>
            <w:r w:rsidRPr="002C6D2F">
              <w:rPr>
                <w:rFonts w:eastAsia="Times New Roman"/>
                <w:i/>
                <w:szCs w:val="24"/>
              </w:rPr>
              <w:t xml:space="preserve">(To be developed by source of the proposal) </w:t>
            </w:r>
          </w:p>
          <w:p w14:paraId="2181FFF0" w14:textId="77777777" w:rsidR="00BE68BF" w:rsidRPr="002C6D2F" w:rsidRDefault="00BE68BF" w:rsidP="00E9480C">
            <w:pPr>
              <w:keepNext/>
              <w:keepLines/>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3446978" w14:textId="77777777" w:rsidR="00BE68BF" w:rsidRPr="006A6B31" w:rsidRDefault="00BE68BF" w:rsidP="00E9480C">
            <w:pPr>
              <w:keepNext/>
              <w:keepLines/>
              <w:spacing w:after="0"/>
              <w:ind w:left="990" w:hanging="270"/>
              <w:rPr>
                <w:rFonts w:eastAsia="Times New Roman"/>
                <w:i/>
                <w:szCs w:val="24"/>
              </w:rPr>
            </w:pPr>
            <w:r w:rsidRPr="006A6B31">
              <w:rPr>
                <w:rFonts w:eastAsia="Times New Roman"/>
                <w:i/>
                <w:szCs w:val="24"/>
              </w:rPr>
              <w:t>(In the case of new proposals, do not forward this item to NCWM)</w:t>
            </w:r>
          </w:p>
          <w:p w14:paraId="428ECB74" w14:textId="77777777" w:rsidR="00BE68BF" w:rsidRDefault="00BE68BF" w:rsidP="00E9480C">
            <w:pPr>
              <w:keepNext/>
              <w:keepLines/>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7B1FF715" w14:textId="77777777" w:rsidR="00BE68BF" w:rsidRPr="00435B92" w:rsidRDefault="00BE68BF" w:rsidP="00E9480C">
            <w:pPr>
              <w:keepNext/>
              <w:keepLines/>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456C795" w14:textId="77777777" w:rsidR="00BE68BF" w:rsidRPr="00435B92" w:rsidRDefault="00BE68BF" w:rsidP="00E9480C">
            <w:pPr>
              <w:keepNext/>
              <w:keepLines/>
              <w:spacing w:after="0"/>
              <w:ind w:left="360"/>
              <w:rPr>
                <w:rFonts w:eastAsia="Times New Roman"/>
                <w:szCs w:val="24"/>
              </w:rPr>
            </w:pPr>
          </w:p>
        </w:tc>
      </w:tr>
      <w:tr w:rsidR="00BE68BF" w:rsidRPr="00435B92" w14:paraId="6C2C4735" w14:textId="77777777" w:rsidTr="004731ED">
        <w:tc>
          <w:tcPr>
            <w:tcW w:w="9350" w:type="dxa"/>
            <w:tcBorders>
              <w:top w:val="single" w:sz="4" w:space="0" w:color="auto"/>
              <w:left w:val="single" w:sz="4" w:space="0" w:color="auto"/>
              <w:bottom w:val="single" w:sz="4" w:space="0" w:color="auto"/>
              <w:right w:val="single" w:sz="4" w:space="0" w:color="auto"/>
            </w:tcBorders>
            <w:hideMark/>
          </w:tcPr>
          <w:p w14:paraId="2F47AFB4" w14:textId="77777777" w:rsidR="00BE68BF" w:rsidRPr="00435B92" w:rsidRDefault="00BE68BF" w:rsidP="00E9480C">
            <w:pPr>
              <w:keepNext/>
              <w:keepLines/>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BE68BF" w:rsidRPr="00435B92" w14:paraId="027C16FA" w14:textId="77777777" w:rsidTr="004731ED">
        <w:tc>
          <w:tcPr>
            <w:tcW w:w="9350" w:type="dxa"/>
            <w:tcBorders>
              <w:top w:val="single" w:sz="4" w:space="0" w:color="auto"/>
              <w:left w:val="single" w:sz="4" w:space="0" w:color="auto"/>
              <w:bottom w:val="single" w:sz="4" w:space="0" w:color="auto"/>
              <w:right w:val="single" w:sz="4" w:space="0" w:color="auto"/>
            </w:tcBorders>
          </w:tcPr>
          <w:p w14:paraId="79B4ACA5" w14:textId="77777777" w:rsidR="00BE68BF" w:rsidRDefault="00BE68BF" w:rsidP="00E9480C">
            <w:pPr>
              <w:keepNext/>
              <w:keepLines/>
              <w:spacing w:after="0"/>
              <w:rPr>
                <w:rFonts w:eastAsia="Times New Roman"/>
                <w:szCs w:val="24"/>
              </w:rPr>
            </w:pPr>
          </w:p>
          <w:p w14:paraId="23502177" w14:textId="77777777" w:rsidR="00BE68BF" w:rsidRDefault="00BE68BF" w:rsidP="00E9480C">
            <w:pPr>
              <w:keepNext/>
              <w:keepLines/>
              <w:spacing w:after="0"/>
              <w:rPr>
                <w:rFonts w:eastAsia="Times New Roman"/>
                <w:szCs w:val="24"/>
              </w:rPr>
            </w:pPr>
          </w:p>
          <w:p w14:paraId="54209EE2" w14:textId="77777777" w:rsidR="00BE68BF" w:rsidRPr="00435B92" w:rsidRDefault="00BE68BF" w:rsidP="00E9480C">
            <w:pPr>
              <w:keepNext/>
              <w:keepLines/>
              <w:spacing w:after="0"/>
              <w:rPr>
                <w:rFonts w:eastAsia="Times New Roman"/>
                <w:szCs w:val="24"/>
              </w:rPr>
            </w:pPr>
          </w:p>
        </w:tc>
      </w:tr>
    </w:tbl>
    <w:p w14:paraId="170BF592" w14:textId="6AB22504" w:rsidR="00396E7F" w:rsidRDefault="00396E7F" w:rsidP="00DD4173">
      <w:pPr>
        <w:pStyle w:val="ItemHeading"/>
        <w:tabs>
          <w:tab w:val="clear" w:pos="900"/>
          <w:tab w:val="left" w:pos="1530"/>
        </w:tabs>
        <w:ind w:left="2160" w:hanging="2160"/>
        <w:rPr>
          <w:u w:val="single"/>
        </w:rPr>
      </w:pPr>
      <w:bookmarkStart w:id="56" w:name="_Toc161051132"/>
      <w:r>
        <w:t>EVF-23.</w:t>
      </w:r>
      <w:r w:rsidR="00301AA6">
        <w:t xml:space="preserve">7 </w:t>
      </w:r>
      <w:r w:rsidR="00301AA6">
        <w:tab/>
      </w:r>
      <w:r w:rsidR="00600A8E">
        <w:t>W</w:t>
      </w:r>
      <w:r>
        <w:tab/>
      </w:r>
      <w:r w:rsidRPr="00396E7F">
        <w:rPr>
          <w:strike/>
        </w:rPr>
        <w:t>N.1. No Load Test, N.2. Startin</w:t>
      </w:r>
      <w:r w:rsidR="00247F16">
        <w:rPr>
          <w:strike/>
        </w:rPr>
        <w:t>g</w:t>
      </w:r>
      <w:r w:rsidRPr="00396E7F">
        <w:rPr>
          <w:strike/>
        </w:rPr>
        <w:t xml:space="preserve"> Load Test.</w:t>
      </w:r>
      <w:r>
        <w:t xml:space="preserve">, N.5.2. Accuracy Testing, And Appendix D: </w:t>
      </w:r>
      <w:r>
        <w:rPr>
          <w:u w:val="single"/>
        </w:rPr>
        <w:t>maximum deliverable amperes.</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642A" w:rsidRPr="00435B92" w14:paraId="060D6271" w14:textId="77777777" w:rsidTr="004731ED">
        <w:tc>
          <w:tcPr>
            <w:tcW w:w="9350" w:type="dxa"/>
            <w:tcBorders>
              <w:top w:val="single" w:sz="4" w:space="0" w:color="auto"/>
              <w:left w:val="single" w:sz="4" w:space="0" w:color="auto"/>
              <w:bottom w:val="single" w:sz="4" w:space="0" w:color="auto"/>
              <w:right w:val="single" w:sz="4" w:space="0" w:color="auto"/>
            </w:tcBorders>
            <w:vAlign w:val="center"/>
            <w:hideMark/>
          </w:tcPr>
          <w:p w14:paraId="6262DEE2" w14:textId="77777777" w:rsidR="0010642A" w:rsidRPr="00435B92" w:rsidRDefault="0010642A" w:rsidP="004731ED">
            <w:pPr>
              <w:spacing w:after="120"/>
              <w:jc w:val="center"/>
              <w:rPr>
                <w:rFonts w:eastAsia="Times New Roman"/>
                <w:b/>
                <w:szCs w:val="24"/>
              </w:rPr>
            </w:pPr>
            <w:r>
              <w:rPr>
                <w:rFonts w:eastAsia="Times New Roman"/>
                <w:b/>
                <w:szCs w:val="24"/>
              </w:rPr>
              <w:t>NEWMA ITEM GEN-23.1</w:t>
            </w:r>
          </w:p>
        </w:tc>
      </w:tr>
      <w:tr w:rsidR="0010642A" w:rsidRPr="00435B92" w14:paraId="75C7CEE6" w14:textId="77777777" w:rsidTr="004731ED">
        <w:tc>
          <w:tcPr>
            <w:tcW w:w="9350" w:type="dxa"/>
            <w:tcBorders>
              <w:top w:val="single" w:sz="24" w:space="0" w:color="auto"/>
              <w:left w:val="single" w:sz="4" w:space="0" w:color="auto"/>
              <w:bottom w:val="single" w:sz="4" w:space="0" w:color="auto"/>
              <w:right w:val="single" w:sz="4" w:space="0" w:color="auto"/>
            </w:tcBorders>
          </w:tcPr>
          <w:p w14:paraId="4A863076" w14:textId="77777777" w:rsidR="0010642A" w:rsidRPr="002C6D2F" w:rsidRDefault="0010642A" w:rsidP="004731ED">
            <w:pPr>
              <w:spacing w:after="0"/>
              <w:rPr>
                <w:rFonts w:eastAsia="Times New Roman"/>
                <w:b/>
                <w:szCs w:val="24"/>
              </w:rPr>
            </w:pPr>
            <w:r w:rsidRPr="002C6D2F">
              <w:rPr>
                <w:rFonts w:eastAsia="Times New Roman"/>
                <w:b/>
                <w:szCs w:val="24"/>
              </w:rPr>
              <w:t>Regional recommendation to NCWM on item status:</w:t>
            </w:r>
          </w:p>
          <w:p w14:paraId="18FE0D8A" w14:textId="77777777" w:rsidR="0010642A" w:rsidRPr="002C6D2F" w:rsidRDefault="0010642A" w:rsidP="004731ED">
            <w:pPr>
              <w:spacing w:after="0"/>
              <w:rPr>
                <w:rFonts w:eastAsia="Times New Roman"/>
                <w:szCs w:val="24"/>
              </w:rPr>
            </w:pPr>
          </w:p>
          <w:p w14:paraId="655A2579" w14:textId="77777777" w:rsidR="0010642A" w:rsidRPr="002C6D2F" w:rsidRDefault="0010642A" w:rsidP="004731E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4E5C7197" w14:textId="77777777" w:rsidR="0010642A" w:rsidRPr="002C6D2F" w:rsidRDefault="0010642A" w:rsidP="004731E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4B7E9781" w14:textId="77777777" w:rsidR="0010642A" w:rsidRPr="002C6D2F" w:rsidRDefault="0010642A" w:rsidP="004731E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52870E0C" w14:textId="77777777" w:rsidR="0010642A" w:rsidRPr="002C6D2F" w:rsidRDefault="0010642A" w:rsidP="004731ED">
            <w:pPr>
              <w:spacing w:after="0"/>
              <w:ind w:left="720"/>
              <w:rPr>
                <w:rFonts w:eastAsia="Times New Roman"/>
                <w:szCs w:val="24"/>
              </w:rPr>
            </w:pPr>
            <w:r w:rsidRPr="002C6D2F">
              <w:rPr>
                <w:rFonts w:eastAsia="Times New Roman"/>
                <w:i/>
                <w:szCs w:val="24"/>
              </w:rPr>
              <w:t>(To be developed by an NCWM Task Group or Subcommittee)</w:t>
            </w:r>
          </w:p>
          <w:p w14:paraId="2232C890" w14:textId="77777777" w:rsidR="0010642A" w:rsidRPr="002C6D2F" w:rsidRDefault="0010642A" w:rsidP="004731E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11450CDD" w14:textId="77777777" w:rsidR="0010642A" w:rsidRPr="002C6D2F" w:rsidRDefault="0010642A" w:rsidP="004731ED">
            <w:pPr>
              <w:spacing w:after="0"/>
              <w:ind w:left="720"/>
              <w:rPr>
                <w:rFonts w:eastAsia="Times New Roman"/>
                <w:szCs w:val="24"/>
              </w:rPr>
            </w:pPr>
            <w:r w:rsidRPr="002C6D2F">
              <w:rPr>
                <w:rFonts w:eastAsia="Times New Roman"/>
                <w:i/>
                <w:szCs w:val="24"/>
              </w:rPr>
              <w:t xml:space="preserve">(To be developed by source of the proposal) </w:t>
            </w:r>
          </w:p>
          <w:p w14:paraId="210B37E1" w14:textId="77777777" w:rsidR="0010642A" w:rsidRPr="002C6D2F" w:rsidRDefault="0010642A" w:rsidP="004731E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466B720D" w14:textId="77777777" w:rsidR="0010642A" w:rsidRPr="006A6B31" w:rsidRDefault="0010642A" w:rsidP="004731ED">
            <w:pPr>
              <w:spacing w:after="0"/>
              <w:ind w:left="990" w:hanging="270"/>
              <w:rPr>
                <w:rFonts w:eastAsia="Times New Roman"/>
                <w:i/>
                <w:szCs w:val="24"/>
              </w:rPr>
            </w:pPr>
            <w:r w:rsidRPr="006A6B31">
              <w:rPr>
                <w:rFonts w:eastAsia="Times New Roman"/>
                <w:i/>
                <w:szCs w:val="24"/>
              </w:rPr>
              <w:t>(In the case of new proposals, do not forward this item to NCWM)</w:t>
            </w:r>
          </w:p>
          <w:p w14:paraId="23034939" w14:textId="77777777" w:rsidR="0010642A" w:rsidRDefault="0010642A" w:rsidP="004731E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01CC3C8" w14:textId="77777777" w:rsidR="0010642A" w:rsidRPr="00435B92" w:rsidRDefault="0010642A" w:rsidP="004731E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A8FB2B5" w14:textId="77777777" w:rsidR="0010642A" w:rsidRPr="00435B92" w:rsidRDefault="0010642A" w:rsidP="004731ED">
            <w:pPr>
              <w:spacing w:after="0"/>
              <w:ind w:left="360"/>
              <w:rPr>
                <w:rFonts w:eastAsia="Times New Roman"/>
                <w:szCs w:val="24"/>
              </w:rPr>
            </w:pPr>
          </w:p>
        </w:tc>
      </w:tr>
      <w:tr w:rsidR="0010642A" w:rsidRPr="00435B92" w14:paraId="34C12BF8" w14:textId="77777777" w:rsidTr="004731ED">
        <w:tc>
          <w:tcPr>
            <w:tcW w:w="9350" w:type="dxa"/>
            <w:tcBorders>
              <w:top w:val="single" w:sz="4" w:space="0" w:color="auto"/>
              <w:left w:val="single" w:sz="4" w:space="0" w:color="auto"/>
              <w:bottom w:val="single" w:sz="4" w:space="0" w:color="auto"/>
              <w:right w:val="single" w:sz="4" w:space="0" w:color="auto"/>
            </w:tcBorders>
            <w:hideMark/>
          </w:tcPr>
          <w:p w14:paraId="0D594538" w14:textId="77777777" w:rsidR="0010642A" w:rsidRPr="00435B92" w:rsidRDefault="0010642A" w:rsidP="004731E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10642A" w:rsidRPr="00435B92" w14:paraId="33195584" w14:textId="77777777" w:rsidTr="004731ED">
        <w:tc>
          <w:tcPr>
            <w:tcW w:w="9350" w:type="dxa"/>
            <w:tcBorders>
              <w:top w:val="single" w:sz="4" w:space="0" w:color="auto"/>
              <w:left w:val="single" w:sz="4" w:space="0" w:color="auto"/>
              <w:bottom w:val="single" w:sz="4" w:space="0" w:color="auto"/>
              <w:right w:val="single" w:sz="4" w:space="0" w:color="auto"/>
            </w:tcBorders>
          </w:tcPr>
          <w:p w14:paraId="71C08C87" w14:textId="77777777" w:rsidR="0010642A" w:rsidRDefault="0010642A" w:rsidP="004731ED">
            <w:pPr>
              <w:spacing w:after="0"/>
              <w:rPr>
                <w:rFonts w:eastAsia="Times New Roman"/>
                <w:szCs w:val="24"/>
              </w:rPr>
            </w:pPr>
          </w:p>
          <w:p w14:paraId="02DC032B" w14:textId="77777777" w:rsidR="0010642A" w:rsidRDefault="0010642A" w:rsidP="004731ED">
            <w:pPr>
              <w:spacing w:after="0"/>
              <w:rPr>
                <w:rFonts w:eastAsia="Times New Roman"/>
                <w:szCs w:val="24"/>
              </w:rPr>
            </w:pPr>
          </w:p>
          <w:p w14:paraId="4D72404B" w14:textId="77777777" w:rsidR="0010642A" w:rsidRPr="00435B92" w:rsidRDefault="0010642A" w:rsidP="004731ED">
            <w:pPr>
              <w:spacing w:after="0"/>
              <w:rPr>
                <w:rFonts w:eastAsia="Times New Roman"/>
                <w:szCs w:val="24"/>
              </w:rPr>
            </w:pPr>
          </w:p>
        </w:tc>
      </w:tr>
    </w:tbl>
    <w:p w14:paraId="14AF2FEC" w14:textId="12BD6338" w:rsidR="0002745B" w:rsidRPr="00853A03" w:rsidRDefault="001C08E2" w:rsidP="00E9480C">
      <w:pPr>
        <w:pStyle w:val="Heading1"/>
        <w:rPr>
          <w:rFonts w:eastAsia="Calibri"/>
          <w:szCs w:val="22"/>
        </w:rPr>
      </w:pPr>
      <w:bookmarkStart w:id="57" w:name="_Toc32502683"/>
      <w:bookmarkStart w:id="58" w:name="_Toc161051133"/>
      <w:bookmarkStart w:id="59" w:name="_Hlk523218523"/>
      <w:bookmarkEnd w:id="50"/>
      <w:bookmarkEnd w:id="51"/>
      <w:r w:rsidRPr="00853A03">
        <w:rPr>
          <w:caps w:val="0"/>
        </w:rPr>
        <w:lastRenderedPageBreak/>
        <w:t>GMA – GRAIN MOISTURE METERS 5.56 (A)</w:t>
      </w:r>
      <w:bookmarkEnd w:id="57"/>
      <w:bookmarkEnd w:id="58"/>
    </w:p>
    <w:p w14:paraId="4FA6408C" w14:textId="531B04DE" w:rsidR="00EC4679" w:rsidRDefault="0037371C" w:rsidP="00E9480C">
      <w:pPr>
        <w:pStyle w:val="ItemHeading"/>
        <w:keepNext/>
        <w:keepLines/>
        <w:tabs>
          <w:tab w:val="clear" w:pos="900"/>
          <w:tab w:val="left" w:pos="1530"/>
        </w:tabs>
        <w:ind w:left="2160" w:hanging="2160"/>
        <w:rPr>
          <w:u w:val="single"/>
        </w:rPr>
      </w:pPr>
      <w:bookmarkStart w:id="60" w:name="_Toc32502684"/>
      <w:bookmarkStart w:id="61" w:name="_Toc161051134"/>
      <w:bookmarkStart w:id="62" w:name="_Hlk523220508"/>
      <w:bookmarkEnd w:id="59"/>
      <w:r w:rsidRPr="00853A03">
        <w:t>GMA-</w:t>
      </w:r>
      <w:r w:rsidR="0088716B" w:rsidRPr="00853A03">
        <w:t>19.1</w:t>
      </w:r>
      <w:r w:rsidR="00EC4679" w:rsidRPr="00853A03">
        <w:tab/>
      </w:r>
      <w:r w:rsidR="00C47E08">
        <w:t>W</w:t>
      </w:r>
      <w:r w:rsidR="00EC4679" w:rsidRPr="00853A03">
        <w:tab/>
        <w:t xml:space="preserve">Table T.2.1. Acceptance and Maintenance Tolerances Air Oven Method </w:t>
      </w:r>
      <w:r w:rsidR="00EC4679" w:rsidRPr="00853A03">
        <w:rPr>
          <w:u w:val="single"/>
        </w:rPr>
        <w:t>for All Grains and Oil Seeds.</w:t>
      </w:r>
      <w:bookmarkEnd w:id="60"/>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642A" w:rsidRPr="00435B92" w14:paraId="7203F211" w14:textId="77777777" w:rsidTr="004731ED">
        <w:tc>
          <w:tcPr>
            <w:tcW w:w="9350" w:type="dxa"/>
            <w:tcBorders>
              <w:top w:val="single" w:sz="4" w:space="0" w:color="auto"/>
              <w:left w:val="single" w:sz="4" w:space="0" w:color="auto"/>
              <w:bottom w:val="single" w:sz="4" w:space="0" w:color="auto"/>
              <w:right w:val="single" w:sz="4" w:space="0" w:color="auto"/>
            </w:tcBorders>
            <w:vAlign w:val="center"/>
            <w:hideMark/>
          </w:tcPr>
          <w:p w14:paraId="6ADE6CE1" w14:textId="77777777" w:rsidR="0010642A" w:rsidRPr="00435B92" w:rsidRDefault="0010642A" w:rsidP="00E9480C">
            <w:pPr>
              <w:keepNext/>
              <w:keepLines/>
              <w:spacing w:after="120"/>
              <w:jc w:val="center"/>
              <w:rPr>
                <w:rFonts w:eastAsia="Times New Roman"/>
                <w:b/>
                <w:szCs w:val="24"/>
              </w:rPr>
            </w:pPr>
            <w:r>
              <w:rPr>
                <w:rFonts w:eastAsia="Times New Roman"/>
                <w:b/>
                <w:szCs w:val="24"/>
              </w:rPr>
              <w:t>NEWMA ITEM GEN-23.1</w:t>
            </w:r>
          </w:p>
        </w:tc>
      </w:tr>
      <w:tr w:rsidR="0010642A" w:rsidRPr="00435B92" w14:paraId="60485C78" w14:textId="77777777" w:rsidTr="004731ED">
        <w:tc>
          <w:tcPr>
            <w:tcW w:w="9350" w:type="dxa"/>
            <w:tcBorders>
              <w:top w:val="single" w:sz="24" w:space="0" w:color="auto"/>
              <w:left w:val="single" w:sz="4" w:space="0" w:color="auto"/>
              <w:bottom w:val="single" w:sz="4" w:space="0" w:color="auto"/>
              <w:right w:val="single" w:sz="4" w:space="0" w:color="auto"/>
            </w:tcBorders>
          </w:tcPr>
          <w:p w14:paraId="1C6A599C" w14:textId="77777777" w:rsidR="0010642A" w:rsidRPr="002C6D2F" w:rsidRDefault="0010642A" w:rsidP="00E9480C">
            <w:pPr>
              <w:keepNext/>
              <w:keepLines/>
              <w:spacing w:after="0"/>
              <w:rPr>
                <w:rFonts w:eastAsia="Times New Roman"/>
                <w:b/>
                <w:szCs w:val="24"/>
              </w:rPr>
            </w:pPr>
            <w:r w:rsidRPr="002C6D2F">
              <w:rPr>
                <w:rFonts w:eastAsia="Times New Roman"/>
                <w:b/>
                <w:szCs w:val="24"/>
              </w:rPr>
              <w:t>Regional recommendation to NCWM on item status:</w:t>
            </w:r>
          </w:p>
          <w:p w14:paraId="36FC6AA6" w14:textId="77777777" w:rsidR="0010642A" w:rsidRPr="002C6D2F" w:rsidRDefault="0010642A" w:rsidP="00E9480C">
            <w:pPr>
              <w:keepNext/>
              <w:keepLines/>
              <w:spacing w:after="0"/>
              <w:rPr>
                <w:rFonts w:eastAsia="Times New Roman"/>
                <w:szCs w:val="24"/>
              </w:rPr>
            </w:pPr>
          </w:p>
          <w:p w14:paraId="0C9425E5" w14:textId="77777777" w:rsidR="0010642A" w:rsidRPr="002C6D2F" w:rsidRDefault="0010642A" w:rsidP="00E9480C">
            <w:pPr>
              <w:keepNext/>
              <w:keepLines/>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2A7E6F86" w14:textId="77777777" w:rsidR="0010642A" w:rsidRPr="002C6D2F" w:rsidRDefault="0010642A" w:rsidP="00E9480C">
            <w:pPr>
              <w:keepNext/>
              <w:keepLines/>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4F893D66" w14:textId="77777777" w:rsidR="0010642A" w:rsidRPr="002C6D2F" w:rsidRDefault="0010642A" w:rsidP="00E9480C">
            <w:pPr>
              <w:keepNext/>
              <w:keepLines/>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5F054419" w14:textId="77777777" w:rsidR="0010642A" w:rsidRPr="002C6D2F" w:rsidRDefault="0010642A" w:rsidP="00E9480C">
            <w:pPr>
              <w:keepNext/>
              <w:keepLines/>
              <w:spacing w:after="0"/>
              <w:ind w:left="720"/>
              <w:rPr>
                <w:rFonts w:eastAsia="Times New Roman"/>
                <w:szCs w:val="24"/>
              </w:rPr>
            </w:pPr>
            <w:r w:rsidRPr="002C6D2F">
              <w:rPr>
                <w:rFonts w:eastAsia="Times New Roman"/>
                <w:i/>
                <w:szCs w:val="24"/>
              </w:rPr>
              <w:t>(To be developed by an NCWM Task Group or Subcommittee)</w:t>
            </w:r>
          </w:p>
          <w:p w14:paraId="68126F50" w14:textId="77777777" w:rsidR="0010642A" w:rsidRPr="002C6D2F" w:rsidRDefault="0010642A" w:rsidP="00E9480C">
            <w:pPr>
              <w:keepNext/>
              <w:keepLines/>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2645300C" w14:textId="77777777" w:rsidR="0010642A" w:rsidRPr="002C6D2F" w:rsidRDefault="0010642A" w:rsidP="00E9480C">
            <w:pPr>
              <w:keepNext/>
              <w:keepLines/>
              <w:spacing w:after="0"/>
              <w:ind w:left="720"/>
              <w:rPr>
                <w:rFonts w:eastAsia="Times New Roman"/>
                <w:szCs w:val="24"/>
              </w:rPr>
            </w:pPr>
            <w:r w:rsidRPr="002C6D2F">
              <w:rPr>
                <w:rFonts w:eastAsia="Times New Roman"/>
                <w:i/>
                <w:szCs w:val="24"/>
              </w:rPr>
              <w:t xml:space="preserve">(To be developed by source of the proposal) </w:t>
            </w:r>
          </w:p>
          <w:p w14:paraId="475109FC" w14:textId="77777777" w:rsidR="0010642A" w:rsidRPr="002C6D2F" w:rsidRDefault="0010642A" w:rsidP="00E9480C">
            <w:pPr>
              <w:keepNext/>
              <w:keepLines/>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AF8E948" w14:textId="77777777" w:rsidR="0010642A" w:rsidRPr="006A6B31" w:rsidRDefault="0010642A" w:rsidP="00E9480C">
            <w:pPr>
              <w:keepNext/>
              <w:keepLines/>
              <w:spacing w:after="0"/>
              <w:ind w:left="990" w:hanging="270"/>
              <w:rPr>
                <w:rFonts w:eastAsia="Times New Roman"/>
                <w:i/>
                <w:szCs w:val="24"/>
              </w:rPr>
            </w:pPr>
            <w:r w:rsidRPr="006A6B31">
              <w:rPr>
                <w:rFonts w:eastAsia="Times New Roman"/>
                <w:i/>
                <w:szCs w:val="24"/>
              </w:rPr>
              <w:t>(In the case of new proposals, do not forward this item to NCWM)</w:t>
            </w:r>
          </w:p>
          <w:p w14:paraId="0A1A35BE" w14:textId="77777777" w:rsidR="0010642A" w:rsidRDefault="0010642A" w:rsidP="00E9480C">
            <w:pPr>
              <w:keepNext/>
              <w:keepLines/>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2A8C718C" w14:textId="77777777" w:rsidR="0010642A" w:rsidRPr="00435B92" w:rsidRDefault="0010642A" w:rsidP="00E9480C">
            <w:pPr>
              <w:keepNext/>
              <w:keepLines/>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68ECD230" w14:textId="77777777" w:rsidR="0010642A" w:rsidRPr="00435B92" w:rsidRDefault="0010642A" w:rsidP="00E9480C">
            <w:pPr>
              <w:keepNext/>
              <w:keepLines/>
              <w:spacing w:after="0"/>
              <w:ind w:left="360"/>
              <w:rPr>
                <w:rFonts w:eastAsia="Times New Roman"/>
                <w:szCs w:val="24"/>
              </w:rPr>
            </w:pPr>
          </w:p>
        </w:tc>
      </w:tr>
      <w:tr w:rsidR="0010642A" w:rsidRPr="00435B92" w14:paraId="32F5A220" w14:textId="77777777" w:rsidTr="004731ED">
        <w:tc>
          <w:tcPr>
            <w:tcW w:w="9350" w:type="dxa"/>
            <w:tcBorders>
              <w:top w:val="single" w:sz="4" w:space="0" w:color="auto"/>
              <w:left w:val="single" w:sz="4" w:space="0" w:color="auto"/>
              <w:bottom w:val="single" w:sz="4" w:space="0" w:color="auto"/>
              <w:right w:val="single" w:sz="4" w:space="0" w:color="auto"/>
            </w:tcBorders>
            <w:hideMark/>
          </w:tcPr>
          <w:p w14:paraId="53104A0C" w14:textId="77777777" w:rsidR="0010642A" w:rsidRPr="00435B92" w:rsidRDefault="0010642A" w:rsidP="00E9480C">
            <w:pPr>
              <w:keepNext/>
              <w:keepLines/>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10642A" w:rsidRPr="00435B92" w14:paraId="61D81B01" w14:textId="77777777" w:rsidTr="004731ED">
        <w:tc>
          <w:tcPr>
            <w:tcW w:w="9350" w:type="dxa"/>
            <w:tcBorders>
              <w:top w:val="single" w:sz="4" w:space="0" w:color="auto"/>
              <w:left w:val="single" w:sz="4" w:space="0" w:color="auto"/>
              <w:bottom w:val="single" w:sz="4" w:space="0" w:color="auto"/>
              <w:right w:val="single" w:sz="4" w:space="0" w:color="auto"/>
            </w:tcBorders>
          </w:tcPr>
          <w:p w14:paraId="14597175" w14:textId="77777777" w:rsidR="0010642A" w:rsidRDefault="0010642A" w:rsidP="00E9480C">
            <w:pPr>
              <w:keepNext/>
              <w:keepLines/>
              <w:spacing w:after="0"/>
              <w:rPr>
                <w:rFonts w:eastAsia="Times New Roman"/>
                <w:szCs w:val="24"/>
              </w:rPr>
            </w:pPr>
          </w:p>
          <w:p w14:paraId="46624216" w14:textId="77777777" w:rsidR="0010642A" w:rsidRDefault="0010642A" w:rsidP="00E9480C">
            <w:pPr>
              <w:keepNext/>
              <w:keepLines/>
              <w:spacing w:after="0"/>
              <w:rPr>
                <w:rFonts w:eastAsia="Times New Roman"/>
                <w:szCs w:val="24"/>
              </w:rPr>
            </w:pPr>
          </w:p>
          <w:p w14:paraId="428E22C1" w14:textId="77777777" w:rsidR="0010642A" w:rsidRPr="00435B92" w:rsidRDefault="0010642A" w:rsidP="00E9480C">
            <w:pPr>
              <w:keepNext/>
              <w:keepLines/>
              <w:spacing w:after="0"/>
              <w:rPr>
                <w:rFonts w:eastAsia="Times New Roman"/>
                <w:szCs w:val="24"/>
              </w:rPr>
            </w:pPr>
          </w:p>
        </w:tc>
      </w:tr>
    </w:tbl>
    <w:p w14:paraId="11477B20" w14:textId="5C9FF635" w:rsidR="005735BB" w:rsidRPr="00853A03" w:rsidRDefault="00BF38F0" w:rsidP="002E2275">
      <w:pPr>
        <w:pStyle w:val="Heading1"/>
        <w:keepLines w:val="0"/>
        <w:rPr>
          <w:rFonts w:eastAsia="Calibri"/>
        </w:rPr>
      </w:pPr>
      <w:bookmarkStart w:id="63" w:name="_Toc459300084"/>
      <w:bookmarkStart w:id="64" w:name="_Toc32502691"/>
      <w:bookmarkStart w:id="65" w:name="_Toc161051135"/>
      <w:bookmarkEnd w:id="44"/>
      <w:bookmarkEnd w:id="62"/>
      <w:r w:rsidRPr="00853A03">
        <w:t xml:space="preserve">OTH – </w:t>
      </w:r>
      <w:r w:rsidR="005735BB" w:rsidRPr="00853A03">
        <w:t>OTHER ITEMS</w:t>
      </w:r>
      <w:bookmarkEnd w:id="63"/>
      <w:bookmarkEnd w:id="64"/>
      <w:bookmarkEnd w:id="65"/>
    </w:p>
    <w:p w14:paraId="7E4B3597" w14:textId="3D87A954" w:rsidR="004B077C" w:rsidRDefault="00BF38F0" w:rsidP="00DD4173">
      <w:pPr>
        <w:pStyle w:val="ItemHeading"/>
        <w:tabs>
          <w:tab w:val="clear" w:pos="900"/>
          <w:tab w:val="left" w:pos="1530"/>
        </w:tabs>
        <w:ind w:left="2160" w:hanging="2160"/>
      </w:pPr>
      <w:bookmarkStart w:id="66" w:name="_Toc32502692"/>
      <w:bookmarkStart w:id="67" w:name="_Toc161051136"/>
      <w:r w:rsidRPr="00CC6830">
        <w:t>OTH</w:t>
      </w:r>
      <w:r w:rsidR="00BE0132" w:rsidRPr="00CC6830">
        <w:t>-</w:t>
      </w:r>
      <w:r w:rsidR="00B17B87" w:rsidRPr="00CC6830">
        <w:t>16.1</w:t>
      </w:r>
      <w:r w:rsidR="00BE0132" w:rsidRPr="00853A03">
        <w:tab/>
      </w:r>
      <w:r w:rsidR="0080630C">
        <w:t>V</w:t>
      </w:r>
      <w:r w:rsidR="004B077C" w:rsidRPr="00853A03">
        <w:tab/>
      </w:r>
      <w:r w:rsidR="0080630C">
        <w:t>Non-Utility Electricity-Measuring Systems (NUEMS)</w:t>
      </w:r>
      <w:bookmarkEnd w:id="66"/>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642A" w:rsidRPr="00435B92" w14:paraId="433E0FA3" w14:textId="77777777" w:rsidTr="004731ED">
        <w:tc>
          <w:tcPr>
            <w:tcW w:w="9350" w:type="dxa"/>
            <w:tcBorders>
              <w:top w:val="single" w:sz="4" w:space="0" w:color="auto"/>
              <w:left w:val="single" w:sz="4" w:space="0" w:color="auto"/>
              <w:bottom w:val="single" w:sz="4" w:space="0" w:color="auto"/>
              <w:right w:val="single" w:sz="4" w:space="0" w:color="auto"/>
            </w:tcBorders>
            <w:vAlign w:val="center"/>
            <w:hideMark/>
          </w:tcPr>
          <w:p w14:paraId="525C8A9A" w14:textId="77777777" w:rsidR="0010642A" w:rsidRPr="00435B92" w:rsidRDefault="0010642A" w:rsidP="004731ED">
            <w:pPr>
              <w:spacing w:after="120"/>
              <w:jc w:val="center"/>
              <w:rPr>
                <w:rFonts w:eastAsia="Times New Roman"/>
                <w:b/>
                <w:szCs w:val="24"/>
              </w:rPr>
            </w:pPr>
            <w:r>
              <w:rPr>
                <w:rFonts w:eastAsia="Times New Roman"/>
                <w:b/>
                <w:szCs w:val="24"/>
              </w:rPr>
              <w:t>NEWMA ITEM GEN-23.1</w:t>
            </w:r>
          </w:p>
        </w:tc>
      </w:tr>
      <w:tr w:rsidR="0010642A" w:rsidRPr="00435B92" w14:paraId="607AD5F5" w14:textId="77777777" w:rsidTr="004731ED">
        <w:tc>
          <w:tcPr>
            <w:tcW w:w="9350" w:type="dxa"/>
            <w:tcBorders>
              <w:top w:val="single" w:sz="24" w:space="0" w:color="auto"/>
              <w:left w:val="single" w:sz="4" w:space="0" w:color="auto"/>
              <w:bottom w:val="single" w:sz="4" w:space="0" w:color="auto"/>
              <w:right w:val="single" w:sz="4" w:space="0" w:color="auto"/>
            </w:tcBorders>
          </w:tcPr>
          <w:p w14:paraId="3EEABAF4" w14:textId="77777777" w:rsidR="0010642A" w:rsidRPr="002C6D2F" w:rsidRDefault="0010642A" w:rsidP="004731ED">
            <w:pPr>
              <w:spacing w:after="0"/>
              <w:rPr>
                <w:rFonts w:eastAsia="Times New Roman"/>
                <w:b/>
                <w:szCs w:val="24"/>
              </w:rPr>
            </w:pPr>
            <w:r w:rsidRPr="002C6D2F">
              <w:rPr>
                <w:rFonts w:eastAsia="Times New Roman"/>
                <w:b/>
                <w:szCs w:val="24"/>
              </w:rPr>
              <w:t>Regional recommendation to NCWM on item status:</w:t>
            </w:r>
          </w:p>
          <w:p w14:paraId="4E12FB35" w14:textId="77777777" w:rsidR="0010642A" w:rsidRPr="002C6D2F" w:rsidRDefault="0010642A" w:rsidP="004731ED">
            <w:pPr>
              <w:spacing w:after="0"/>
              <w:rPr>
                <w:rFonts w:eastAsia="Times New Roman"/>
                <w:szCs w:val="24"/>
              </w:rPr>
            </w:pPr>
          </w:p>
          <w:p w14:paraId="493BEE8E" w14:textId="77777777" w:rsidR="0010642A" w:rsidRPr="002C6D2F" w:rsidRDefault="0010642A" w:rsidP="004731E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1B3B904F" w14:textId="77777777" w:rsidR="0010642A" w:rsidRPr="002C6D2F" w:rsidRDefault="0010642A" w:rsidP="004731E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571BEE8E" w14:textId="77777777" w:rsidR="0010642A" w:rsidRPr="002C6D2F" w:rsidRDefault="0010642A" w:rsidP="004731E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659B9ED7" w14:textId="77777777" w:rsidR="0010642A" w:rsidRPr="002C6D2F" w:rsidRDefault="0010642A" w:rsidP="004731ED">
            <w:pPr>
              <w:spacing w:after="0"/>
              <w:ind w:left="720"/>
              <w:rPr>
                <w:rFonts w:eastAsia="Times New Roman"/>
                <w:szCs w:val="24"/>
              </w:rPr>
            </w:pPr>
            <w:r w:rsidRPr="002C6D2F">
              <w:rPr>
                <w:rFonts w:eastAsia="Times New Roman"/>
                <w:i/>
                <w:szCs w:val="24"/>
              </w:rPr>
              <w:t>(To be developed by an NCWM Task Group or Subcommittee)</w:t>
            </w:r>
          </w:p>
          <w:p w14:paraId="1E299578" w14:textId="77777777" w:rsidR="0010642A" w:rsidRPr="002C6D2F" w:rsidRDefault="0010642A" w:rsidP="004731E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3C57DDA2" w14:textId="77777777" w:rsidR="0010642A" w:rsidRPr="002C6D2F" w:rsidRDefault="0010642A" w:rsidP="004731ED">
            <w:pPr>
              <w:spacing w:after="0"/>
              <w:ind w:left="720"/>
              <w:rPr>
                <w:rFonts w:eastAsia="Times New Roman"/>
                <w:szCs w:val="24"/>
              </w:rPr>
            </w:pPr>
            <w:r w:rsidRPr="002C6D2F">
              <w:rPr>
                <w:rFonts w:eastAsia="Times New Roman"/>
                <w:i/>
                <w:szCs w:val="24"/>
              </w:rPr>
              <w:t xml:space="preserve">(To be developed by source of the proposal) </w:t>
            </w:r>
          </w:p>
          <w:p w14:paraId="11DE5CCE" w14:textId="77777777" w:rsidR="0010642A" w:rsidRPr="002C6D2F" w:rsidRDefault="0010642A" w:rsidP="004731E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A9B1338" w14:textId="77777777" w:rsidR="0010642A" w:rsidRPr="006A6B31" w:rsidRDefault="0010642A" w:rsidP="004731ED">
            <w:pPr>
              <w:spacing w:after="0"/>
              <w:ind w:left="990" w:hanging="270"/>
              <w:rPr>
                <w:rFonts w:eastAsia="Times New Roman"/>
                <w:i/>
                <w:szCs w:val="24"/>
              </w:rPr>
            </w:pPr>
            <w:r w:rsidRPr="006A6B31">
              <w:rPr>
                <w:rFonts w:eastAsia="Times New Roman"/>
                <w:i/>
                <w:szCs w:val="24"/>
              </w:rPr>
              <w:t>(In the case of new proposals, do not forward this item to NCWM)</w:t>
            </w:r>
          </w:p>
          <w:p w14:paraId="4A3D10A7" w14:textId="77777777" w:rsidR="0010642A" w:rsidRDefault="0010642A" w:rsidP="004731E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23B4B12F" w14:textId="77777777" w:rsidR="0010642A" w:rsidRPr="00435B92" w:rsidRDefault="0010642A" w:rsidP="004731E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65FE1BBC" w14:textId="77777777" w:rsidR="0010642A" w:rsidRPr="00435B92" w:rsidRDefault="0010642A" w:rsidP="004731ED">
            <w:pPr>
              <w:spacing w:after="0"/>
              <w:ind w:left="360"/>
              <w:rPr>
                <w:rFonts w:eastAsia="Times New Roman"/>
                <w:szCs w:val="24"/>
              </w:rPr>
            </w:pPr>
          </w:p>
        </w:tc>
      </w:tr>
      <w:tr w:rsidR="0010642A" w:rsidRPr="00435B92" w14:paraId="36C44927" w14:textId="77777777" w:rsidTr="004731ED">
        <w:tc>
          <w:tcPr>
            <w:tcW w:w="9350" w:type="dxa"/>
            <w:tcBorders>
              <w:top w:val="single" w:sz="4" w:space="0" w:color="auto"/>
              <w:left w:val="single" w:sz="4" w:space="0" w:color="auto"/>
              <w:bottom w:val="single" w:sz="4" w:space="0" w:color="auto"/>
              <w:right w:val="single" w:sz="4" w:space="0" w:color="auto"/>
            </w:tcBorders>
            <w:hideMark/>
          </w:tcPr>
          <w:p w14:paraId="636F0FF6" w14:textId="77777777" w:rsidR="0010642A" w:rsidRPr="00435B92" w:rsidRDefault="0010642A" w:rsidP="004731E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10642A" w:rsidRPr="00435B92" w14:paraId="4E118A5D" w14:textId="77777777" w:rsidTr="004731ED">
        <w:tc>
          <w:tcPr>
            <w:tcW w:w="9350" w:type="dxa"/>
            <w:tcBorders>
              <w:top w:val="single" w:sz="4" w:space="0" w:color="auto"/>
              <w:left w:val="single" w:sz="4" w:space="0" w:color="auto"/>
              <w:bottom w:val="single" w:sz="4" w:space="0" w:color="auto"/>
              <w:right w:val="single" w:sz="4" w:space="0" w:color="auto"/>
            </w:tcBorders>
          </w:tcPr>
          <w:p w14:paraId="23372F84" w14:textId="77777777" w:rsidR="0010642A" w:rsidRDefault="0010642A" w:rsidP="004731ED">
            <w:pPr>
              <w:spacing w:after="0"/>
              <w:rPr>
                <w:rFonts w:eastAsia="Times New Roman"/>
                <w:szCs w:val="24"/>
              </w:rPr>
            </w:pPr>
          </w:p>
          <w:p w14:paraId="1726A655" w14:textId="77777777" w:rsidR="0010642A" w:rsidRDefault="0010642A" w:rsidP="004731ED">
            <w:pPr>
              <w:spacing w:after="0"/>
              <w:rPr>
                <w:rFonts w:eastAsia="Times New Roman"/>
                <w:szCs w:val="24"/>
              </w:rPr>
            </w:pPr>
          </w:p>
          <w:p w14:paraId="40C7DA61" w14:textId="77777777" w:rsidR="0010642A" w:rsidRPr="00435B92" w:rsidRDefault="0010642A" w:rsidP="004731ED">
            <w:pPr>
              <w:spacing w:after="0"/>
              <w:rPr>
                <w:rFonts w:eastAsia="Times New Roman"/>
                <w:szCs w:val="24"/>
              </w:rPr>
            </w:pPr>
          </w:p>
        </w:tc>
      </w:tr>
    </w:tbl>
    <w:p w14:paraId="7E1E7715" w14:textId="5D6E2BCF" w:rsidR="00B91980" w:rsidRDefault="00FA37F5" w:rsidP="00002822">
      <w:pPr>
        <w:pStyle w:val="ItemHeading"/>
        <w:keepNext/>
        <w:keepLines/>
        <w:tabs>
          <w:tab w:val="clear" w:pos="900"/>
          <w:tab w:val="left" w:pos="1530"/>
        </w:tabs>
        <w:ind w:left="2160" w:hanging="2160"/>
        <w:rPr>
          <w:u w:val="single"/>
        </w:rPr>
      </w:pPr>
      <w:bookmarkStart w:id="68" w:name="_Toc161051137"/>
      <w:r>
        <w:lastRenderedPageBreak/>
        <w:t>OTH-24.2</w:t>
      </w:r>
      <w:r w:rsidR="00B91980" w:rsidRPr="003C355F">
        <w:tab/>
      </w:r>
      <w:r w:rsidR="00A86B94">
        <w:t>V</w:t>
      </w:r>
      <w:r w:rsidR="00B91980" w:rsidRPr="003C355F">
        <w:tab/>
      </w:r>
      <w:r>
        <w:t xml:space="preserve">Appendix D, Definitions: </w:t>
      </w:r>
      <w:r w:rsidR="00CB26AA">
        <w:rPr>
          <w:u w:val="single"/>
        </w:rPr>
        <w:t>Nat</w:t>
      </w:r>
      <w:r w:rsidR="008743F4">
        <w:rPr>
          <w:u w:val="single"/>
        </w:rPr>
        <w:t>i</w:t>
      </w:r>
      <w:r w:rsidR="00CB26AA">
        <w:rPr>
          <w:u w:val="single"/>
        </w:rPr>
        <w:t>onal Type Evaluation Pro</w:t>
      </w:r>
      <w:r w:rsidR="008743F4">
        <w:rPr>
          <w:u w:val="single"/>
        </w:rPr>
        <w:t>gram (NTEP)</w:t>
      </w:r>
      <w:r w:rsidR="008743F4">
        <w:t xml:space="preserve"> and </w:t>
      </w:r>
      <w:r w:rsidR="00097CE2">
        <w:rPr>
          <w:u w:val="single"/>
        </w:rPr>
        <w:t>Certificate of Conformance (CC)</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642A" w:rsidRPr="00435B92" w14:paraId="53F6AC4C" w14:textId="77777777" w:rsidTr="004731ED">
        <w:tc>
          <w:tcPr>
            <w:tcW w:w="9350" w:type="dxa"/>
            <w:tcBorders>
              <w:top w:val="single" w:sz="4" w:space="0" w:color="auto"/>
              <w:left w:val="single" w:sz="4" w:space="0" w:color="auto"/>
              <w:bottom w:val="single" w:sz="4" w:space="0" w:color="auto"/>
              <w:right w:val="single" w:sz="4" w:space="0" w:color="auto"/>
            </w:tcBorders>
            <w:vAlign w:val="center"/>
            <w:hideMark/>
          </w:tcPr>
          <w:p w14:paraId="7ECE85F9" w14:textId="77777777" w:rsidR="0010642A" w:rsidRPr="00435B92" w:rsidRDefault="0010642A" w:rsidP="004731ED">
            <w:pPr>
              <w:spacing w:after="120"/>
              <w:jc w:val="center"/>
              <w:rPr>
                <w:rFonts w:eastAsia="Times New Roman"/>
                <w:b/>
                <w:szCs w:val="24"/>
              </w:rPr>
            </w:pPr>
            <w:r>
              <w:rPr>
                <w:rFonts w:eastAsia="Times New Roman"/>
                <w:b/>
                <w:szCs w:val="24"/>
              </w:rPr>
              <w:t>NEWMA ITEM GEN-23.1</w:t>
            </w:r>
          </w:p>
        </w:tc>
      </w:tr>
      <w:tr w:rsidR="0010642A" w:rsidRPr="00435B92" w14:paraId="1233AD12" w14:textId="77777777" w:rsidTr="004731ED">
        <w:tc>
          <w:tcPr>
            <w:tcW w:w="9350" w:type="dxa"/>
            <w:tcBorders>
              <w:top w:val="single" w:sz="24" w:space="0" w:color="auto"/>
              <w:left w:val="single" w:sz="4" w:space="0" w:color="auto"/>
              <w:bottom w:val="single" w:sz="4" w:space="0" w:color="auto"/>
              <w:right w:val="single" w:sz="4" w:space="0" w:color="auto"/>
            </w:tcBorders>
          </w:tcPr>
          <w:p w14:paraId="393CCFC7" w14:textId="77777777" w:rsidR="0010642A" w:rsidRPr="002C6D2F" w:rsidRDefault="0010642A" w:rsidP="004731ED">
            <w:pPr>
              <w:spacing w:after="0"/>
              <w:rPr>
                <w:rFonts w:eastAsia="Times New Roman"/>
                <w:b/>
                <w:szCs w:val="24"/>
              </w:rPr>
            </w:pPr>
            <w:r w:rsidRPr="002C6D2F">
              <w:rPr>
                <w:rFonts w:eastAsia="Times New Roman"/>
                <w:b/>
                <w:szCs w:val="24"/>
              </w:rPr>
              <w:t>Regional recommendation to NCWM on item status:</w:t>
            </w:r>
          </w:p>
          <w:p w14:paraId="6CFBDBE8" w14:textId="77777777" w:rsidR="0010642A" w:rsidRPr="002C6D2F" w:rsidRDefault="0010642A" w:rsidP="004731ED">
            <w:pPr>
              <w:spacing w:after="0"/>
              <w:rPr>
                <w:rFonts w:eastAsia="Times New Roman"/>
                <w:szCs w:val="24"/>
              </w:rPr>
            </w:pPr>
          </w:p>
          <w:p w14:paraId="15305296" w14:textId="77777777" w:rsidR="0010642A" w:rsidRPr="002C6D2F" w:rsidRDefault="0010642A" w:rsidP="004731E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79DD0F58" w14:textId="77777777" w:rsidR="0010642A" w:rsidRPr="002C6D2F" w:rsidRDefault="0010642A" w:rsidP="004731E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30A28E6B" w14:textId="77777777" w:rsidR="0010642A" w:rsidRPr="002C6D2F" w:rsidRDefault="0010642A" w:rsidP="004731E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673E64A1" w14:textId="77777777" w:rsidR="0010642A" w:rsidRPr="002C6D2F" w:rsidRDefault="0010642A" w:rsidP="004731ED">
            <w:pPr>
              <w:spacing w:after="0"/>
              <w:ind w:left="720"/>
              <w:rPr>
                <w:rFonts w:eastAsia="Times New Roman"/>
                <w:szCs w:val="24"/>
              </w:rPr>
            </w:pPr>
            <w:r w:rsidRPr="002C6D2F">
              <w:rPr>
                <w:rFonts w:eastAsia="Times New Roman"/>
                <w:i/>
                <w:szCs w:val="24"/>
              </w:rPr>
              <w:t>(To be developed by an NCWM Task Group or Subcommittee)</w:t>
            </w:r>
          </w:p>
          <w:p w14:paraId="5FA75272" w14:textId="77777777" w:rsidR="0010642A" w:rsidRPr="002C6D2F" w:rsidRDefault="0010642A" w:rsidP="004731E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3112D713" w14:textId="77777777" w:rsidR="0010642A" w:rsidRPr="002C6D2F" w:rsidRDefault="0010642A" w:rsidP="004731ED">
            <w:pPr>
              <w:spacing w:after="0"/>
              <w:ind w:left="720"/>
              <w:rPr>
                <w:rFonts w:eastAsia="Times New Roman"/>
                <w:szCs w:val="24"/>
              </w:rPr>
            </w:pPr>
            <w:r w:rsidRPr="002C6D2F">
              <w:rPr>
                <w:rFonts w:eastAsia="Times New Roman"/>
                <w:i/>
                <w:szCs w:val="24"/>
              </w:rPr>
              <w:t xml:space="preserve">(To be developed by source of the proposal) </w:t>
            </w:r>
          </w:p>
          <w:p w14:paraId="3AD1D0D0" w14:textId="77777777" w:rsidR="0010642A" w:rsidRPr="002C6D2F" w:rsidRDefault="0010642A" w:rsidP="004731E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E449E65" w14:textId="77777777" w:rsidR="0010642A" w:rsidRPr="006A6B31" w:rsidRDefault="0010642A" w:rsidP="004731ED">
            <w:pPr>
              <w:spacing w:after="0"/>
              <w:ind w:left="990" w:hanging="270"/>
              <w:rPr>
                <w:rFonts w:eastAsia="Times New Roman"/>
                <w:i/>
                <w:szCs w:val="24"/>
              </w:rPr>
            </w:pPr>
            <w:r w:rsidRPr="006A6B31">
              <w:rPr>
                <w:rFonts w:eastAsia="Times New Roman"/>
                <w:i/>
                <w:szCs w:val="24"/>
              </w:rPr>
              <w:t>(In the case of new proposals, do not forward this item to NCWM)</w:t>
            </w:r>
          </w:p>
          <w:p w14:paraId="497D5292" w14:textId="77777777" w:rsidR="0010642A" w:rsidRDefault="0010642A" w:rsidP="004731E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7D5889F" w14:textId="77777777" w:rsidR="0010642A" w:rsidRPr="00435B92" w:rsidRDefault="0010642A" w:rsidP="004731E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05E736F3" w14:textId="77777777" w:rsidR="0010642A" w:rsidRPr="00435B92" w:rsidRDefault="0010642A" w:rsidP="004731ED">
            <w:pPr>
              <w:spacing w:after="0"/>
              <w:ind w:left="360"/>
              <w:rPr>
                <w:rFonts w:eastAsia="Times New Roman"/>
                <w:szCs w:val="24"/>
              </w:rPr>
            </w:pPr>
          </w:p>
        </w:tc>
      </w:tr>
      <w:tr w:rsidR="0010642A" w:rsidRPr="00435B92" w14:paraId="3E2661D7" w14:textId="77777777" w:rsidTr="004731ED">
        <w:tc>
          <w:tcPr>
            <w:tcW w:w="9350" w:type="dxa"/>
            <w:tcBorders>
              <w:top w:val="single" w:sz="4" w:space="0" w:color="auto"/>
              <w:left w:val="single" w:sz="4" w:space="0" w:color="auto"/>
              <w:bottom w:val="single" w:sz="4" w:space="0" w:color="auto"/>
              <w:right w:val="single" w:sz="4" w:space="0" w:color="auto"/>
            </w:tcBorders>
            <w:hideMark/>
          </w:tcPr>
          <w:p w14:paraId="63834622" w14:textId="77777777" w:rsidR="0010642A" w:rsidRPr="00435B92" w:rsidRDefault="0010642A" w:rsidP="004731E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10642A" w:rsidRPr="00435B92" w14:paraId="16CF0FD3" w14:textId="77777777" w:rsidTr="004731ED">
        <w:tc>
          <w:tcPr>
            <w:tcW w:w="9350" w:type="dxa"/>
            <w:tcBorders>
              <w:top w:val="single" w:sz="4" w:space="0" w:color="auto"/>
              <w:left w:val="single" w:sz="4" w:space="0" w:color="auto"/>
              <w:bottom w:val="single" w:sz="4" w:space="0" w:color="auto"/>
              <w:right w:val="single" w:sz="4" w:space="0" w:color="auto"/>
            </w:tcBorders>
          </w:tcPr>
          <w:p w14:paraId="618446A0" w14:textId="77777777" w:rsidR="0010642A" w:rsidRDefault="0010642A" w:rsidP="004731ED">
            <w:pPr>
              <w:spacing w:after="0"/>
              <w:rPr>
                <w:rFonts w:eastAsia="Times New Roman"/>
                <w:szCs w:val="24"/>
              </w:rPr>
            </w:pPr>
          </w:p>
          <w:p w14:paraId="2A9659F1" w14:textId="77777777" w:rsidR="0010642A" w:rsidRDefault="0010642A" w:rsidP="004731ED">
            <w:pPr>
              <w:spacing w:after="0"/>
              <w:rPr>
                <w:rFonts w:eastAsia="Times New Roman"/>
                <w:szCs w:val="24"/>
              </w:rPr>
            </w:pPr>
          </w:p>
          <w:p w14:paraId="65054904" w14:textId="77777777" w:rsidR="0010642A" w:rsidRPr="00435B92" w:rsidRDefault="0010642A" w:rsidP="004731ED">
            <w:pPr>
              <w:spacing w:after="0"/>
              <w:rPr>
                <w:rFonts w:eastAsia="Times New Roman"/>
                <w:szCs w:val="24"/>
              </w:rPr>
            </w:pPr>
          </w:p>
        </w:tc>
      </w:tr>
    </w:tbl>
    <w:p w14:paraId="062CC30F" w14:textId="6E5AA28D" w:rsidR="00275612" w:rsidRDefault="007059F5" w:rsidP="00823B6C">
      <w:pPr>
        <w:pStyle w:val="Heading1"/>
      </w:pPr>
      <w:bookmarkStart w:id="69" w:name="_Toc161051138"/>
      <w:bookmarkEnd w:id="13"/>
      <w:bookmarkEnd w:id="14"/>
      <w:bookmarkEnd w:id="15"/>
      <w:bookmarkEnd w:id="16"/>
      <w:bookmarkEnd w:id="17"/>
      <w:bookmarkEnd w:id="18"/>
      <w:bookmarkEnd w:id="19"/>
      <w:bookmarkEnd w:id="20"/>
      <w:r>
        <w:rPr>
          <w:caps w:val="0"/>
        </w:rPr>
        <w:t>ITEM BLOCK 1 (B1)</w:t>
      </w:r>
      <w:r w:rsidR="0094799B">
        <w:rPr>
          <w:caps w:val="0"/>
        </w:rPr>
        <w:t xml:space="preserve"> - </w:t>
      </w:r>
      <w:r>
        <w:rPr>
          <w:caps w:val="0"/>
        </w:rPr>
        <w:t>TRANSFER STANDARD</w:t>
      </w:r>
      <w:r w:rsidR="00F57C48">
        <w:rPr>
          <w:caps w:val="0"/>
        </w:rPr>
        <w:t xml:space="preserve"> METER</w:t>
      </w:r>
      <w:bookmarkEnd w:id="69"/>
    </w:p>
    <w:p w14:paraId="003E09ED" w14:textId="041911C6" w:rsidR="00BE6B12" w:rsidRDefault="00801555" w:rsidP="00F75B14">
      <w:pPr>
        <w:pStyle w:val="ItemHeading"/>
        <w:tabs>
          <w:tab w:val="clear" w:pos="900"/>
          <w:tab w:val="left" w:pos="1530"/>
        </w:tabs>
        <w:ind w:left="2160" w:hanging="2160"/>
        <w:rPr>
          <w:u w:val="single"/>
        </w:rPr>
      </w:pPr>
      <w:bookmarkStart w:id="70" w:name="_Toc161051139"/>
      <w:r>
        <w:t>B1-LMD-24.1</w:t>
      </w:r>
      <w:r w:rsidR="00BE6B12" w:rsidRPr="003C355F">
        <w:tab/>
      </w:r>
      <w:r w:rsidR="00F57C48">
        <w:t>V</w:t>
      </w:r>
      <w:r w:rsidR="00BE6B12" w:rsidRPr="003C355F">
        <w:tab/>
      </w:r>
      <w:r w:rsidR="00102708" w:rsidRPr="009A40BD">
        <w:rPr>
          <w:i/>
          <w:iCs w:val="0"/>
          <w:strike/>
        </w:rPr>
        <w:t>N.3.5.</w:t>
      </w:r>
      <w:r w:rsidR="0009199D">
        <w:rPr>
          <w:i/>
          <w:iCs w:val="0"/>
          <w:strike/>
        </w:rPr>
        <w:t>3</w:t>
      </w:r>
      <w:r w:rsidR="00102708" w:rsidRPr="009A40BD">
        <w:rPr>
          <w:i/>
          <w:iCs w:val="0"/>
          <w:strike/>
        </w:rPr>
        <w:t>.</w:t>
      </w:r>
      <w:r w:rsidR="00102708" w:rsidRPr="00E95138">
        <w:rPr>
          <w:strike/>
        </w:rPr>
        <w:t xml:space="preserve"> </w:t>
      </w:r>
      <w:r w:rsidR="00FE73A7">
        <w:rPr>
          <w:i/>
          <w:iCs w:val="0"/>
          <w:strike/>
        </w:rPr>
        <w:t>Field Standard Meter Test</w:t>
      </w:r>
      <w:r w:rsidR="009A40BD" w:rsidRPr="009A40BD">
        <w:rPr>
          <w:u w:val="single"/>
        </w:rPr>
        <w:t>N.3.5.</w:t>
      </w:r>
      <w:r w:rsidR="0009199D">
        <w:rPr>
          <w:u w:val="single"/>
        </w:rPr>
        <w:t>3</w:t>
      </w:r>
      <w:r w:rsidR="009A40BD" w:rsidRPr="009A40BD">
        <w:rPr>
          <w:u w:val="single"/>
        </w:rPr>
        <w:t xml:space="preserve">. </w:t>
      </w:r>
      <w:r w:rsidR="002B296C" w:rsidRPr="009A40BD">
        <w:rPr>
          <w:u w:val="single"/>
        </w:rPr>
        <w:t xml:space="preserve">Transfer </w:t>
      </w:r>
      <w:r w:rsidR="002B296C">
        <w:rPr>
          <w:u w:val="single"/>
        </w:rPr>
        <w:t xml:space="preserve">Standard </w:t>
      </w:r>
      <w:r w:rsidR="00F57C48">
        <w:rPr>
          <w:u w:val="single"/>
        </w:rPr>
        <w:t xml:space="preserve">Meter </w:t>
      </w:r>
      <w:r w:rsidR="002B296C">
        <w:rPr>
          <w:u w:val="single"/>
        </w:rPr>
        <w:t>Test.</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642A" w:rsidRPr="00435B92" w14:paraId="07829031" w14:textId="77777777" w:rsidTr="004731ED">
        <w:tc>
          <w:tcPr>
            <w:tcW w:w="9350" w:type="dxa"/>
            <w:tcBorders>
              <w:top w:val="single" w:sz="4" w:space="0" w:color="auto"/>
              <w:left w:val="single" w:sz="4" w:space="0" w:color="auto"/>
              <w:bottom w:val="single" w:sz="4" w:space="0" w:color="auto"/>
              <w:right w:val="single" w:sz="4" w:space="0" w:color="auto"/>
            </w:tcBorders>
            <w:vAlign w:val="center"/>
            <w:hideMark/>
          </w:tcPr>
          <w:p w14:paraId="2B0F5D7F" w14:textId="77777777" w:rsidR="0010642A" w:rsidRPr="00435B92" w:rsidRDefault="0010642A" w:rsidP="004731ED">
            <w:pPr>
              <w:spacing w:after="120"/>
              <w:jc w:val="center"/>
              <w:rPr>
                <w:rFonts w:eastAsia="Times New Roman"/>
                <w:b/>
                <w:szCs w:val="24"/>
              </w:rPr>
            </w:pPr>
            <w:r>
              <w:rPr>
                <w:rFonts w:eastAsia="Times New Roman"/>
                <w:b/>
                <w:szCs w:val="24"/>
              </w:rPr>
              <w:t>NEWMA ITEM GEN-23.1</w:t>
            </w:r>
          </w:p>
        </w:tc>
      </w:tr>
      <w:tr w:rsidR="0010642A" w:rsidRPr="00435B92" w14:paraId="5BD5E6BA" w14:textId="77777777" w:rsidTr="004731ED">
        <w:tc>
          <w:tcPr>
            <w:tcW w:w="9350" w:type="dxa"/>
            <w:tcBorders>
              <w:top w:val="single" w:sz="24" w:space="0" w:color="auto"/>
              <w:left w:val="single" w:sz="4" w:space="0" w:color="auto"/>
              <w:bottom w:val="single" w:sz="4" w:space="0" w:color="auto"/>
              <w:right w:val="single" w:sz="4" w:space="0" w:color="auto"/>
            </w:tcBorders>
          </w:tcPr>
          <w:p w14:paraId="36E268BA" w14:textId="77777777" w:rsidR="0010642A" w:rsidRPr="002C6D2F" w:rsidRDefault="0010642A" w:rsidP="004731ED">
            <w:pPr>
              <w:spacing w:after="0"/>
              <w:rPr>
                <w:rFonts w:eastAsia="Times New Roman"/>
                <w:b/>
                <w:szCs w:val="24"/>
              </w:rPr>
            </w:pPr>
            <w:r w:rsidRPr="002C6D2F">
              <w:rPr>
                <w:rFonts w:eastAsia="Times New Roman"/>
                <w:b/>
                <w:szCs w:val="24"/>
              </w:rPr>
              <w:t>Regional recommendation to NCWM on item status:</w:t>
            </w:r>
          </w:p>
          <w:p w14:paraId="26D87D41" w14:textId="77777777" w:rsidR="0010642A" w:rsidRPr="002C6D2F" w:rsidRDefault="0010642A" w:rsidP="004731ED">
            <w:pPr>
              <w:spacing w:after="0"/>
              <w:rPr>
                <w:rFonts w:eastAsia="Times New Roman"/>
                <w:szCs w:val="24"/>
              </w:rPr>
            </w:pPr>
          </w:p>
          <w:p w14:paraId="5A49E1F5" w14:textId="77777777" w:rsidR="0010642A" w:rsidRPr="002C6D2F" w:rsidRDefault="0010642A" w:rsidP="004731E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5F6E4872" w14:textId="77777777" w:rsidR="0010642A" w:rsidRPr="002C6D2F" w:rsidRDefault="0010642A" w:rsidP="004731E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24DE3274" w14:textId="77777777" w:rsidR="0010642A" w:rsidRPr="002C6D2F" w:rsidRDefault="0010642A" w:rsidP="004731E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7B425B56" w14:textId="77777777" w:rsidR="0010642A" w:rsidRPr="002C6D2F" w:rsidRDefault="0010642A" w:rsidP="004731ED">
            <w:pPr>
              <w:spacing w:after="0"/>
              <w:ind w:left="720"/>
              <w:rPr>
                <w:rFonts w:eastAsia="Times New Roman"/>
                <w:szCs w:val="24"/>
              </w:rPr>
            </w:pPr>
            <w:r w:rsidRPr="002C6D2F">
              <w:rPr>
                <w:rFonts w:eastAsia="Times New Roman"/>
                <w:i/>
                <w:szCs w:val="24"/>
              </w:rPr>
              <w:t>(To be developed by an NCWM Task Group or Subcommittee)</w:t>
            </w:r>
          </w:p>
          <w:p w14:paraId="3BB6F238" w14:textId="77777777" w:rsidR="0010642A" w:rsidRPr="002C6D2F" w:rsidRDefault="0010642A" w:rsidP="004731E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74773179" w14:textId="77777777" w:rsidR="0010642A" w:rsidRPr="002C6D2F" w:rsidRDefault="0010642A" w:rsidP="004731ED">
            <w:pPr>
              <w:spacing w:after="0"/>
              <w:ind w:left="720"/>
              <w:rPr>
                <w:rFonts w:eastAsia="Times New Roman"/>
                <w:szCs w:val="24"/>
              </w:rPr>
            </w:pPr>
            <w:r w:rsidRPr="002C6D2F">
              <w:rPr>
                <w:rFonts w:eastAsia="Times New Roman"/>
                <w:i/>
                <w:szCs w:val="24"/>
              </w:rPr>
              <w:t xml:space="preserve">(To be developed by source of the proposal) </w:t>
            </w:r>
          </w:p>
          <w:p w14:paraId="1BB1D4B6" w14:textId="77777777" w:rsidR="0010642A" w:rsidRPr="002C6D2F" w:rsidRDefault="0010642A" w:rsidP="004731E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03A175F" w14:textId="77777777" w:rsidR="0010642A" w:rsidRPr="006A6B31" w:rsidRDefault="0010642A" w:rsidP="004731ED">
            <w:pPr>
              <w:spacing w:after="0"/>
              <w:ind w:left="990" w:hanging="270"/>
              <w:rPr>
                <w:rFonts w:eastAsia="Times New Roman"/>
                <w:i/>
                <w:szCs w:val="24"/>
              </w:rPr>
            </w:pPr>
            <w:r w:rsidRPr="006A6B31">
              <w:rPr>
                <w:rFonts w:eastAsia="Times New Roman"/>
                <w:i/>
                <w:szCs w:val="24"/>
              </w:rPr>
              <w:t>(In the case of new proposals, do not forward this item to NCWM)</w:t>
            </w:r>
          </w:p>
          <w:p w14:paraId="1F9F5568" w14:textId="77777777" w:rsidR="0010642A" w:rsidRDefault="0010642A" w:rsidP="004731E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E9C2B9B" w14:textId="77777777" w:rsidR="0010642A" w:rsidRPr="00435B92" w:rsidRDefault="0010642A" w:rsidP="004731E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0841B553" w14:textId="77777777" w:rsidR="0010642A" w:rsidRPr="00435B92" w:rsidRDefault="0010642A" w:rsidP="004731ED">
            <w:pPr>
              <w:spacing w:after="0"/>
              <w:ind w:left="360"/>
              <w:rPr>
                <w:rFonts w:eastAsia="Times New Roman"/>
                <w:szCs w:val="24"/>
              </w:rPr>
            </w:pPr>
          </w:p>
        </w:tc>
      </w:tr>
      <w:tr w:rsidR="0010642A" w:rsidRPr="00435B92" w14:paraId="2362813A" w14:textId="77777777" w:rsidTr="004731ED">
        <w:tc>
          <w:tcPr>
            <w:tcW w:w="9350" w:type="dxa"/>
            <w:tcBorders>
              <w:top w:val="single" w:sz="4" w:space="0" w:color="auto"/>
              <w:left w:val="single" w:sz="4" w:space="0" w:color="auto"/>
              <w:bottom w:val="single" w:sz="4" w:space="0" w:color="auto"/>
              <w:right w:val="single" w:sz="4" w:space="0" w:color="auto"/>
            </w:tcBorders>
            <w:hideMark/>
          </w:tcPr>
          <w:p w14:paraId="3801428A" w14:textId="77777777" w:rsidR="0010642A" w:rsidRPr="00435B92" w:rsidRDefault="0010642A" w:rsidP="004731E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10642A" w:rsidRPr="00435B92" w14:paraId="7763304A" w14:textId="77777777" w:rsidTr="004731ED">
        <w:tc>
          <w:tcPr>
            <w:tcW w:w="9350" w:type="dxa"/>
            <w:tcBorders>
              <w:top w:val="single" w:sz="4" w:space="0" w:color="auto"/>
              <w:left w:val="single" w:sz="4" w:space="0" w:color="auto"/>
              <w:bottom w:val="single" w:sz="4" w:space="0" w:color="auto"/>
              <w:right w:val="single" w:sz="4" w:space="0" w:color="auto"/>
            </w:tcBorders>
          </w:tcPr>
          <w:p w14:paraId="1504406D" w14:textId="77777777" w:rsidR="0010642A" w:rsidRDefault="0010642A" w:rsidP="004731ED">
            <w:pPr>
              <w:spacing w:after="0"/>
              <w:rPr>
                <w:rFonts w:eastAsia="Times New Roman"/>
                <w:szCs w:val="24"/>
              </w:rPr>
            </w:pPr>
          </w:p>
          <w:p w14:paraId="5F284B78" w14:textId="77777777" w:rsidR="0010642A" w:rsidRDefault="0010642A" w:rsidP="004731ED">
            <w:pPr>
              <w:spacing w:after="0"/>
              <w:rPr>
                <w:rFonts w:eastAsia="Times New Roman"/>
                <w:szCs w:val="24"/>
              </w:rPr>
            </w:pPr>
          </w:p>
          <w:p w14:paraId="27E42B70" w14:textId="77777777" w:rsidR="0010642A" w:rsidRPr="00435B92" w:rsidRDefault="0010642A" w:rsidP="004731ED">
            <w:pPr>
              <w:spacing w:after="0"/>
              <w:rPr>
                <w:rFonts w:eastAsia="Times New Roman"/>
                <w:szCs w:val="24"/>
              </w:rPr>
            </w:pPr>
          </w:p>
        </w:tc>
      </w:tr>
    </w:tbl>
    <w:p w14:paraId="292821C6" w14:textId="36F95E11" w:rsidR="003A2F40" w:rsidRDefault="003A2F40" w:rsidP="00E9480C">
      <w:pPr>
        <w:pStyle w:val="ItemHeading"/>
        <w:keepNext/>
        <w:keepLines/>
        <w:tabs>
          <w:tab w:val="clear" w:pos="900"/>
          <w:tab w:val="left" w:pos="1530"/>
        </w:tabs>
        <w:ind w:left="2160" w:hanging="2160"/>
        <w:rPr>
          <w:u w:val="single"/>
        </w:rPr>
      </w:pPr>
      <w:bookmarkStart w:id="71" w:name="_Toc161051140"/>
      <w:r>
        <w:lastRenderedPageBreak/>
        <w:t>B1-VTM-24.1</w:t>
      </w:r>
      <w:r w:rsidRPr="003C355F">
        <w:tab/>
      </w:r>
      <w:r w:rsidR="008D561B">
        <w:t>V</w:t>
      </w:r>
      <w:r w:rsidRPr="003C355F">
        <w:tab/>
      </w:r>
      <w:r w:rsidRPr="009A40BD">
        <w:rPr>
          <w:i/>
          <w:iCs w:val="0"/>
          <w:strike/>
        </w:rPr>
        <w:t>N.3.</w:t>
      </w:r>
      <w:r w:rsidR="006B1BE4">
        <w:rPr>
          <w:i/>
          <w:iCs w:val="0"/>
          <w:strike/>
        </w:rPr>
        <w:t>1</w:t>
      </w:r>
      <w:r w:rsidRPr="009A40BD">
        <w:rPr>
          <w:i/>
          <w:iCs w:val="0"/>
          <w:strike/>
        </w:rPr>
        <w:t>.</w:t>
      </w:r>
      <w:r w:rsidRPr="00E95138">
        <w:rPr>
          <w:strike/>
        </w:rPr>
        <w:t xml:space="preserve"> </w:t>
      </w:r>
      <w:r>
        <w:rPr>
          <w:i/>
          <w:iCs w:val="0"/>
          <w:strike/>
        </w:rPr>
        <w:t>Field Standard Meter Test</w:t>
      </w:r>
      <w:r w:rsidR="009A40BD" w:rsidRPr="009A40BD">
        <w:rPr>
          <w:u w:val="single"/>
        </w:rPr>
        <w:t>N.3.</w:t>
      </w:r>
      <w:r w:rsidR="006B1BE4">
        <w:rPr>
          <w:u w:val="single"/>
        </w:rPr>
        <w:t>1</w:t>
      </w:r>
      <w:r w:rsidR="009A40BD" w:rsidRPr="009A40BD">
        <w:rPr>
          <w:u w:val="single"/>
        </w:rPr>
        <w:t xml:space="preserve">. </w:t>
      </w:r>
      <w:r>
        <w:rPr>
          <w:u w:val="single"/>
        </w:rPr>
        <w:t xml:space="preserve">Transfer Standard </w:t>
      </w:r>
      <w:r w:rsidR="00F57C48">
        <w:rPr>
          <w:u w:val="single"/>
        </w:rPr>
        <w:t xml:space="preserve">Meter </w:t>
      </w:r>
      <w:r>
        <w:rPr>
          <w:u w:val="single"/>
        </w:rPr>
        <w:t>Test.</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642A" w:rsidRPr="00435B92" w14:paraId="36FECB57" w14:textId="77777777" w:rsidTr="004731ED">
        <w:tc>
          <w:tcPr>
            <w:tcW w:w="9350" w:type="dxa"/>
            <w:tcBorders>
              <w:top w:val="single" w:sz="4" w:space="0" w:color="auto"/>
              <w:left w:val="single" w:sz="4" w:space="0" w:color="auto"/>
              <w:bottom w:val="single" w:sz="4" w:space="0" w:color="auto"/>
              <w:right w:val="single" w:sz="4" w:space="0" w:color="auto"/>
            </w:tcBorders>
            <w:vAlign w:val="center"/>
            <w:hideMark/>
          </w:tcPr>
          <w:p w14:paraId="4B45273A" w14:textId="77777777" w:rsidR="0010642A" w:rsidRPr="00435B92" w:rsidRDefault="0010642A" w:rsidP="00E9480C">
            <w:pPr>
              <w:keepNext/>
              <w:keepLines/>
              <w:spacing w:after="120"/>
              <w:jc w:val="center"/>
              <w:rPr>
                <w:rFonts w:eastAsia="Times New Roman"/>
                <w:b/>
                <w:szCs w:val="24"/>
              </w:rPr>
            </w:pPr>
            <w:r>
              <w:rPr>
                <w:rFonts w:eastAsia="Times New Roman"/>
                <w:b/>
                <w:szCs w:val="24"/>
              </w:rPr>
              <w:t>NEWMA ITEM GEN-23.1</w:t>
            </w:r>
          </w:p>
        </w:tc>
      </w:tr>
      <w:tr w:rsidR="0010642A" w:rsidRPr="00435B92" w14:paraId="1A1416E5" w14:textId="77777777" w:rsidTr="004731ED">
        <w:tc>
          <w:tcPr>
            <w:tcW w:w="9350" w:type="dxa"/>
            <w:tcBorders>
              <w:top w:val="single" w:sz="24" w:space="0" w:color="auto"/>
              <w:left w:val="single" w:sz="4" w:space="0" w:color="auto"/>
              <w:bottom w:val="single" w:sz="4" w:space="0" w:color="auto"/>
              <w:right w:val="single" w:sz="4" w:space="0" w:color="auto"/>
            </w:tcBorders>
          </w:tcPr>
          <w:p w14:paraId="67CB9854" w14:textId="77777777" w:rsidR="0010642A" w:rsidRPr="002C6D2F" w:rsidRDefault="0010642A" w:rsidP="00E9480C">
            <w:pPr>
              <w:keepNext/>
              <w:keepLines/>
              <w:spacing w:after="0"/>
              <w:rPr>
                <w:rFonts w:eastAsia="Times New Roman"/>
                <w:b/>
                <w:szCs w:val="24"/>
              </w:rPr>
            </w:pPr>
            <w:r w:rsidRPr="002C6D2F">
              <w:rPr>
                <w:rFonts w:eastAsia="Times New Roman"/>
                <w:b/>
                <w:szCs w:val="24"/>
              </w:rPr>
              <w:t>Regional recommendation to NCWM on item status:</w:t>
            </w:r>
          </w:p>
          <w:p w14:paraId="089FB28C" w14:textId="77777777" w:rsidR="0010642A" w:rsidRPr="002C6D2F" w:rsidRDefault="0010642A" w:rsidP="00E9480C">
            <w:pPr>
              <w:keepNext/>
              <w:keepLines/>
              <w:spacing w:after="0"/>
              <w:rPr>
                <w:rFonts w:eastAsia="Times New Roman"/>
                <w:szCs w:val="24"/>
              </w:rPr>
            </w:pPr>
          </w:p>
          <w:p w14:paraId="71916B24" w14:textId="77777777" w:rsidR="0010642A" w:rsidRPr="002C6D2F" w:rsidRDefault="0010642A" w:rsidP="00E9480C">
            <w:pPr>
              <w:keepNext/>
              <w:keepLines/>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72C82C73" w14:textId="77777777" w:rsidR="0010642A" w:rsidRPr="002C6D2F" w:rsidRDefault="0010642A" w:rsidP="00E9480C">
            <w:pPr>
              <w:keepNext/>
              <w:keepLines/>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045E3908" w14:textId="77777777" w:rsidR="0010642A" w:rsidRPr="002C6D2F" w:rsidRDefault="0010642A" w:rsidP="00E9480C">
            <w:pPr>
              <w:keepNext/>
              <w:keepLines/>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2DBEA81F" w14:textId="77777777" w:rsidR="0010642A" w:rsidRPr="002C6D2F" w:rsidRDefault="0010642A" w:rsidP="00E9480C">
            <w:pPr>
              <w:keepNext/>
              <w:keepLines/>
              <w:spacing w:after="0"/>
              <w:ind w:left="720"/>
              <w:rPr>
                <w:rFonts w:eastAsia="Times New Roman"/>
                <w:szCs w:val="24"/>
              </w:rPr>
            </w:pPr>
            <w:r w:rsidRPr="002C6D2F">
              <w:rPr>
                <w:rFonts w:eastAsia="Times New Roman"/>
                <w:i/>
                <w:szCs w:val="24"/>
              </w:rPr>
              <w:t>(To be developed by an NCWM Task Group or Subcommittee)</w:t>
            </w:r>
          </w:p>
          <w:p w14:paraId="06447A4B" w14:textId="77777777" w:rsidR="0010642A" w:rsidRPr="002C6D2F" w:rsidRDefault="0010642A" w:rsidP="00E9480C">
            <w:pPr>
              <w:keepNext/>
              <w:keepLines/>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0C14383C" w14:textId="77777777" w:rsidR="0010642A" w:rsidRPr="002C6D2F" w:rsidRDefault="0010642A" w:rsidP="00E9480C">
            <w:pPr>
              <w:keepNext/>
              <w:keepLines/>
              <w:spacing w:after="0"/>
              <w:ind w:left="720"/>
              <w:rPr>
                <w:rFonts w:eastAsia="Times New Roman"/>
                <w:szCs w:val="24"/>
              </w:rPr>
            </w:pPr>
            <w:r w:rsidRPr="002C6D2F">
              <w:rPr>
                <w:rFonts w:eastAsia="Times New Roman"/>
                <w:i/>
                <w:szCs w:val="24"/>
              </w:rPr>
              <w:t xml:space="preserve">(To be developed by source of the proposal) </w:t>
            </w:r>
          </w:p>
          <w:p w14:paraId="7EBE16FB" w14:textId="77777777" w:rsidR="0010642A" w:rsidRPr="002C6D2F" w:rsidRDefault="0010642A" w:rsidP="00E9480C">
            <w:pPr>
              <w:keepNext/>
              <w:keepLines/>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D849C6F" w14:textId="77777777" w:rsidR="0010642A" w:rsidRPr="006A6B31" w:rsidRDefault="0010642A" w:rsidP="00E9480C">
            <w:pPr>
              <w:keepNext/>
              <w:keepLines/>
              <w:spacing w:after="0"/>
              <w:ind w:left="990" w:hanging="270"/>
              <w:rPr>
                <w:rFonts w:eastAsia="Times New Roman"/>
                <w:i/>
                <w:szCs w:val="24"/>
              </w:rPr>
            </w:pPr>
            <w:r w:rsidRPr="006A6B31">
              <w:rPr>
                <w:rFonts w:eastAsia="Times New Roman"/>
                <w:i/>
                <w:szCs w:val="24"/>
              </w:rPr>
              <w:t>(In the case of new proposals, do not forward this item to NCWM)</w:t>
            </w:r>
          </w:p>
          <w:p w14:paraId="437234E7" w14:textId="77777777" w:rsidR="0010642A" w:rsidRDefault="0010642A" w:rsidP="00E9480C">
            <w:pPr>
              <w:keepNext/>
              <w:keepLines/>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F644EF3" w14:textId="77777777" w:rsidR="0010642A" w:rsidRPr="00435B92" w:rsidRDefault="0010642A" w:rsidP="00E9480C">
            <w:pPr>
              <w:keepNext/>
              <w:keepLines/>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6356944" w14:textId="77777777" w:rsidR="0010642A" w:rsidRPr="00435B92" w:rsidRDefault="0010642A" w:rsidP="00E9480C">
            <w:pPr>
              <w:keepNext/>
              <w:keepLines/>
              <w:spacing w:after="0"/>
              <w:ind w:left="360"/>
              <w:rPr>
                <w:rFonts w:eastAsia="Times New Roman"/>
                <w:szCs w:val="24"/>
              </w:rPr>
            </w:pPr>
          </w:p>
        </w:tc>
      </w:tr>
      <w:tr w:rsidR="0010642A" w:rsidRPr="00435B92" w14:paraId="2DFE69FC" w14:textId="77777777" w:rsidTr="004731ED">
        <w:tc>
          <w:tcPr>
            <w:tcW w:w="9350" w:type="dxa"/>
            <w:tcBorders>
              <w:top w:val="single" w:sz="4" w:space="0" w:color="auto"/>
              <w:left w:val="single" w:sz="4" w:space="0" w:color="auto"/>
              <w:bottom w:val="single" w:sz="4" w:space="0" w:color="auto"/>
              <w:right w:val="single" w:sz="4" w:space="0" w:color="auto"/>
            </w:tcBorders>
            <w:hideMark/>
          </w:tcPr>
          <w:p w14:paraId="0FBF03B8" w14:textId="77777777" w:rsidR="0010642A" w:rsidRPr="00435B92" w:rsidRDefault="0010642A" w:rsidP="00E9480C">
            <w:pPr>
              <w:keepNext/>
              <w:keepLines/>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10642A" w:rsidRPr="00435B92" w14:paraId="67F8AA00" w14:textId="77777777" w:rsidTr="004731ED">
        <w:tc>
          <w:tcPr>
            <w:tcW w:w="9350" w:type="dxa"/>
            <w:tcBorders>
              <w:top w:val="single" w:sz="4" w:space="0" w:color="auto"/>
              <w:left w:val="single" w:sz="4" w:space="0" w:color="auto"/>
              <w:bottom w:val="single" w:sz="4" w:space="0" w:color="auto"/>
              <w:right w:val="single" w:sz="4" w:space="0" w:color="auto"/>
            </w:tcBorders>
          </w:tcPr>
          <w:p w14:paraId="1434AE9C" w14:textId="77777777" w:rsidR="0010642A" w:rsidRDefault="0010642A" w:rsidP="00E9480C">
            <w:pPr>
              <w:keepNext/>
              <w:keepLines/>
              <w:spacing w:after="0"/>
              <w:rPr>
                <w:rFonts w:eastAsia="Times New Roman"/>
                <w:szCs w:val="24"/>
              </w:rPr>
            </w:pPr>
          </w:p>
          <w:p w14:paraId="441B43C7" w14:textId="77777777" w:rsidR="0010642A" w:rsidRDefault="0010642A" w:rsidP="00E9480C">
            <w:pPr>
              <w:keepNext/>
              <w:keepLines/>
              <w:spacing w:after="0"/>
              <w:rPr>
                <w:rFonts w:eastAsia="Times New Roman"/>
                <w:szCs w:val="24"/>
              </w:rPr>
            </w:pPr>
          </w:p>
          <w:p w14:paraId="65041078" w14:textId="77777777" w:rsidR="0010642A" w:rsidRPr="00435B92" w:rsidRDefault="0010642A" w:rsidP="00E9480C">
            <w:pPr>
              <w:keepNext/>
              <w:keepLines/>
              <w:spacing w:after="0"/>
              <w:rPr>
                <w:rFonts w:eastAsia="Times New Roman"/>
                <w:szCs w:val="24"/>
              </w:rPr>
            </w:pPr>
          </w:p>
        </w:tc>
      </w:tr>
    </w:tbl>
    <w:p w14:paraId="2F512035" w14:textId="15221267" w:rsidR="00B938EF" w:rsidRDefault="00B938EF" w:rsidP="00F75B14">
      <w:pPr>
        <w:pStyle w:val="ItemHeading"/>
        <w:tabs>
          <w:tab w:val="clear" w:pos="900"/>
          <w:tab w:val="left" w:pos="1530"/>
        </w:tabs>
        <w:ind w:left="2160" w:hanging="2160"/>
      </w:pPr>
      <w:bookmarkStart w:id="72" w:name="_Toc161051141"/>
      <w:r>
        <w:t>B1-</w:t>
      </w:r>
      <w:r w:rsidR="00853D9A">
        <w:t>LPG</w:t>
      </w:r>
      <w:r>
        <w:t>-24.</w:t>
      </w:r>
      <w:r w:rsidR="00853D9A">
        <w:t>3</w:t>
      </w:r>
      <w:r w:rsidRPr="003C355F">
        <w:tab/>
      </w:r>
      <w:r w:rsidR="008D561B">
        <w:t>V</w:t>
      </w:r>
      <w:r w:rsidRPr="003C355F">
        <w:tab/>
      </w:r>
      <w:r>
        <w:t>N.3.</w:t>
      </w:r>
      <w:r w:rsidR="002709D3">
        <w:t xml:space="preserve">2. </w:t>
      </w:r>
      <w:r w:rsidR="00C36263">
        <w:rPr>
          <w:strike/>
        </w:rPr>
        <w:t xml:space="preserve">Field Standard </w:t>
      </w:r>
      <w:proofErr w:type="spellStart"/>
      <w:r w:rsidR="00C36263">
        <w:rPr>
          <w:strike/>
        </w:rPr>
        <w:t>Meter</w:t>
      </w:r>
      <w:r>
        <w:rPr>
          <w:u w:val="single"/>
        </w:rPr>
        <w:t>Transfer</w:t>
      </w:r>
      <w:proofErr w:type="spellEnd"/>
      <w:r>
        <w:rPr>
          <w:u w:val="single"/>
        </w:rPr>
        <w:t xml:space="preserve"> Standard</w:t>
      </w:r>
      <w:r w:rsidRPr="00E95138">
        <w:rPr>
          <w:u w:val="single"/>
        </w:rPr>
        <w:t xml:space="preserve"> </w:t>
      </w:r>
      <w:r w:rsidR="00F57C48" w:rsidRPr="00E95138">
        <w:rPr>
          <w:u w:val="single"/>
        </w:rPr>
        <w:t xml:space="preserve">Meter </w:t>
      </w:r>
      <w:r w:rsidRPr="00D37B38">
        <w:t>Test.</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642A" w:rsidRPr="00435B92" w14:paraId="03EA57B2" w14:textId="77777777" w:rsidTr="004731ED">
        <w:tc>
          <w:tcPr>
            <w:tcW w:w="9350" w:type="dxa"/>
            <w:tcBorders>
              <w:top w:val="single" w:sz="4" w:space="0" w:color="auto"/>
              <w:left w:val="single" w:sz="4" w:space="0" w:color="auto"/>
              <w:bottom w:val="single" w:sz="4" w:space="0" w:color="auto"/>
              <w:right w:val="single" w:sz="4" w:space="0" w:color="auto"/>
            </w:tcBorders>
            <w:vAlign w:val="center"/>
            <w:hideMark/>
          </w:tcPr>
          <w:p w14:paraId="7F79EF9D" w14:textId="77777777" w:rsidR="0010642A" w:rsidRPr="00435B92" w:rsidRDefault="0010642A" w:rsidP="004731ED">
            <w:pPr>
              <w:spacing w:after="120"/>
              <w:jc w:val="center"/>
              <w:rPr>
                <w:rFonts w:eastAsia="Times New Roman"/>
                <w:b/>
                <w:szCs w:val="24"/>
              </w:rPr>
            </w:pPr>
            <w:r>
              <w:rPr>
                <w:rFonts w:eastAsia="Times New Roman"/>
                <w:b/>
                <w:szCs w:val="24"/>
              </w:rPr>
              <w:t>NEWMA ITEM GEN-23.1</w:t>
            </w:r>
          </w:p>
        </w:tc>
      </w:tr>
      <w:tr w:rsidR="0010642A" w:rsidRPr="00435B92" w14:paraId="372B26D8" w14:textId="77777777" w:rsidTr="004731ED">
        <w:tc>
          <w:tcPr>
            <w:tcW w:w="9350" w:type="dxa"/>
            <w:tcBorders>
              <w:top w:val="single" w:sz="24" w:space="0" w:color="auto"/>
              <w:left w:val="single" w:sz="4" w:space="0" w:color="auto"/>
              <w:bottom w:val="single" w:sz="4" w:space="0" w:color="auto"/>
              <w:right w:val="single" w:sz="4" w:space="0" w:color="auto"/>
            </w:tcBorders>
          </w:tcPr>
          <w:p w14:paraId="5032EC4E" w14:textId="77777777" w:rsidR="0010642A" w:rsidRPr="002C6D2F" w:rsidRDefault="0010642A" w:rsidP="004731ED">
            <w:pPr>
              <w:spacing w:after="0"/>
              <w:rPr>
                <w:rFonts w:eastAsia="Times New Roman"/>
                <w:b/>
                <w:szCs w:val="24"/>
              </w:rPr>
            </w:pPr>
            <w:r w:rsidRPr="002C6D2F">
              <w:rPr>
                <w:rFonts w:eastAsia="Times New Roman"/>
                <w:b/>
                <w:szCs w:val="24"/>
              </w:rPr>
              <w:t>Regional recommendation to NCWM on item status:</w:t>
            </w:r>
          </w:p>
          <w:p w14:paraId="4CA03F5B" w14:textId="77777777" w:rsidR="0010642A" w:rsidRPr="002C6D2F" w:rsidRDefault="0010642A" w:rsidP="004731ED">
            <w:pPr>
              <w:spacing w:after="0"/>
              <w:rPr>
                <w:rFonts w:eastAsia="Times New Roman"/>
                <w:szCs w:val="24"/>
              </w:rPr>
            </w:pPr>
          </w:p>
          <w:p w14:paraId="3AAB69CA" w14:textId="77777777" w:rsidR="0010642A" w:rsidRPr="002C6D2F" w:rsidRDefault="0010642A" w:rsidP="004731E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5D063B27" w14:textId="77777777" w:rsidR="0010642A" w:rsidRPr="002C6D2F" w:rsidRDefault="0010642A" w:rsidP="004731E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53184007" w14:textId="77777777" w:rsidR="0010642A" w:rsidRPr="002C6D2F" w:rsidRDefault="0010642A" w:rsidP="004731E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645D25DB" w14:textId="77777777" w:rsidR="0010642A" w:rsidRPr="002C6D2F" w:rsidRDefault="0010642A" w:rsidP="004731ED">
            <w:pPr>
              <w:spacing w:after="0"/>
              <w:ind w:left="720"/>
              <w:rPr>
                <w:rFonts w:eastAsia="Times New Roman"/>
                <w:szCs w:val="24"/>
              </w:rPr>
            </w:pPr>
            <w:r w:rsidRPr="002C6D2F">
              <w:rPr>
                <w:rFonts w:eastAsia="Times New Roman"/>
                <w:i/>
                <w:szCs w:val="24"/>
              </w:rPr>
              <w:t>(To be developed by an NCWM Task Group or Subcommittee)</w:t>
            </w:r>
          </w:p>
          <w:p w14:paraId="6482302D" w14:textId="77777777" w:rsidR="0010642A" w:rsidRPr="002C6D2F" w:rsidRDefault="0010642A" w:rsidP="004731E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717F2495" w14:textId="77777777" w:rsidR="0010642A" w:rsidRPr="002C6D2F" w:rsidRDefault="0010642A" w:rsidP="004731ED">
            <w:pPr>
              <w:spacing w:after="0"/>
              <w:ind w:left="720"/>
              <w:rPr>
                <w:rFonts w:eastAsia="Times New Roman"/>
                <w:szCs w:val="24"/>
              </w:rPr>
            </w:pPr>
            <w:r w:rsidRPr="002C6D2F">
              <w:rPr>
                <w:rFonts w:eastAsia="Times New Roman"/>
                <w:i/>
                <w:szCs w:val="24"/>
              </w:rPr>
              <w:t xml:space="preserve">(To be developed by source of the proposal) </w:t>
            </w:r>
          </w:p>
          <w:p w14:paraId="35AB5A19" w14:textId="77777777" w:rsidR="0010642A" w:rsidRPr="002C6D2F" w:rsidRDefault="0010642A" w:rsidP="004731E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9AC2F34" w14:textId="77777777" w:rsidR="0010642A" w:rsidRPr="006A6B31" w:rsidRDefault="0010642A" w:rsidP="004731ED">
            <w:pPr>
              <w:spacing w:after="0"/>
              <w:ind w:left="990" w:hanging="270"/>
              <w:rPr>
                <w:rFonts w:eastAsia="Times New Roman"/>
                <w:i/>
                <w:szCs w:val="24"/>
              </w:rPr>
            </w:pPr>
            <w:r w:rsidRPr="006A6B31">
              <w:rPr>
                <w:rFonts w:eastAsia="Times New Roman"/>
                <w:i/>
                <w:szCs w:val="24"/>
              </w:rPr>
              <w:t>(In the case of new proposals, do not forward this item to NCWM)</w:t>
            </w:r>
          </w:p>
          <w:p w14:paraId="2D9B8142" w14:textId="77777777" w:rsidR="0010642A" w:rsidRDefault="0010642A" w:rsidP="004731E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1BA90A0" w14:textId="77777777" w:rsidR="0010642A" w:rsidRPr="00435B92" w:rsidRDefault="0010642A" w:rsidP="004731E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D4B2730" w14:textId="77777777" w:rsidR="0010642A" w:rsidRPr="00435B92" w:rsidRDefault="0010642A" w:rsidP="004731ED">
            <w:pPr>
              <w:spacing w:after="0"/>
              <w:ind w:left="360"/>
              <w:rPr>
                <w:rFonts w:eastAsia="Times New Roman"/>
                <w:szCs w:val="24"/>
              </w:rPr>
            </w:pPr>
          </w:p>
        </w:tc>
      </w:tr>
      <w:tr w:rsidR="0010642A" w:rsidRPr="00435B92" w14:paraId="33246025" w14:textId="77777777" w:rsidTr="004731ED">
        <w:tc>
          <w:tcPr>
            <w:tcW w:w="9350" w:type="dxa"/>
            <w:tcBorders>
              <w:top w:val="single" w:sz="4" w:space="0" w:color="auto"/>
              <w:left w:val="single" w:sz="4" w:space="0" w:color="auto"/>
              <w:bottom w:val="single" w:sz="4" w:space="0" w:color="auto"/>
              <w:right w:val="single" w:sz="4" w:space="0" w:color="auto"/>
            </w:tcBorders>
            <w:hideMark/>
          </w:tcPr>
          <w:p w14:paraId="0D7DEE1C" w14:textId="77777777" w:rsidR="0010642A" w:rsidRPr="00435B92" w:rsidRDefault="0010642A" w:rsidP="004731E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10642A" w:rsidRPr="00435B92" w14:paraId="6755655C" w14:textId="77777777" w:rsidTr="004731ED">
        <w:tc>
          <w:tcPr>
            <w:tcW w:w="9350" w:type="dxa"/>
            <w:tcBorders>
              <w:top w:val="single" w:sz="4" w:space="0" w:color="auto"/>
              <w:left w:val="single" w:sz="4" w:space="0" w:color="auto"/>
              <w:bottom w:val="single" w:sz="4" w:space="0" w:color="auto"/>
              <w:right w:val="single" w:sz="4" w:space="0" w:color="auto"/>
            </w:tcBorders>
          </w:tcPr>
          <w:p w14:paraId="15893938" w14:textId="77777777" w:rsidR="0010642A" w:rsidRDefault="0010642A" w:rsidP="004731ED">
            <w:pPr>
              <w:spacing w:after="0"/>
              <w:rPr>
                <w:rFonts w:eastAsia="Times New Roman"/>
                <w:szCs w:val="24"/>
              </w:rPr>
            </w:pPr>
          </w:p>
          <w:p w14:paraId="4C64E1A6" w14:textId="77777777" w:rsidR="0010642A" w:rsidRDefault="0010642A" w:rsidP="004731ED">
            <w:pPr>
              <w:spacing w:after="0"/>
              <w:rPr>
                <w:rFonts w:eastAsia="Times New Roman"/>
                <w:szCs w:val="24"/>
              </w:rPr>
            </w:pPr>
          </w:p>
          <w:p w14:paraId="55318202" w14:textId="77777777" w:rsidR="0010642A" w:rsidRPr="00435B92" w:rsidRDefault="0010642A" w:rsidP="004731ED">
            <w:pPr>
              <w:spacing w:after="0"/>
              <w:rPr>
                <w:rFonts w:eastAsia="Times New Roman"/>
                <w:szCs w:val="24"/>
              </w:rPr>
            </w:pPr>
          </w:p>
        </w:tc>
      </w:tr>
    </w:tbl>
    <w:p w14:paraId="67ABDA8E" w14:textId="2784D9C3" w:rsidR="00460689" w:rsidRDefault="00460689" w:rsidP="00E9480C">
      <w:pPr>
        <w:pStyle w:val="ItemHeading"/>
        <w:keepNext/>
        <w:keepLines/>
        <w:tabs>
          <w:tab w:val="clear" w:pos="900"/>
          <w:tab w:val="left" w:pos="1530"/>
        </w:tabs>
        <w:ind w:left="2160" w:hanging="2160"/>
        <w:rPr>
          <w:u w:val="single"/>
        </w:rPr>
      </w:pPr>
      <w:bookmarkStart w:id="73" w:name="_Toc161051142"/>
      <w:r>
        <w:lastRenderedPageBreak/>
        <w:t>B1-MLK-24.1</w:t>
      </w:r>
      <w:r w:rsidRPr="003C355F">
        <w:tab/>
      </w:r>
      <w:r w:rsidR="008D561B">
        <w:t>V</w:t>
      </w:r>
      <w:r w:rsidRPr="003C355F">
        <w:tab/>
      </w:r>
      <w:r w:rsidRPr="0028607A">
        <w:rPr>
          <w:i/>
          <w:iCs w:val="0"/>
          <w:strike/>
        </w:rPr>
        <w:t>N.3.2.</w:t>
      </w:r>
      <w:r w:rsidR="00332502">
        <w:rPr>
          <w:i/>
          <w:iCs w:val="0"/>
          <w:strike/>
        </w:rPr>
        <w:t xml:space="preserve"> Field Standard Meter Test.</w:t>
      </w:r>
      <w:r w:rsidR="00332502">
        <w:rPr>
          <w:u w:val="single"/>
        </w:rPr>
        <w:t xml:space="preserve">N.3.2. Transfer Standard </w:t>
      </w:r>
      <w:r w:rsidR="00F57C48">
        <w:rPr>
          <w:u w:val="single"/>
        </w:rPr>
        <w:t xml:space="preserve">Meter </w:t>
      </w:r>
      <w:r w:rsidR="00332502">
        <w:rPr>
          <w:u w:val="single"/>
        </w:rPr>
        <w:t>Test.</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642A" w:rsidRPr="00435B92" w14:paraId="28D27BBB" w14:textId="77777777" w:rsidTr="004731ED">
        <w:tc>
          <w:tcPr>
            <w:tcW w:w="9350" w:type="dxa"/>
            <w:tcBorders>
              <w:top w:val="single" w:sz="4" w:space="0" w:color="auto"/>
              <w:left w:val="single" w:sz="4" w:space="0" w:color="auto"/>
              <w:bottom w:val="single" w:sz="4" w:space="0" w:color="auto"/>
              <w:right w:val="single" w:sz="4" w:space="0" w:color="auto"/>
            </w:tcBorders>
            <w:vAlign w:val="center"/>
            <w:hideMark/>
          </w:tcPr>
          <w:p w14:paraId="6FA85BB1" w14:textId="77777777" w:rsidR="0010642A" w:rsidRPr="00435B92" w:rsidRDefault="0010642A" w:rsidP="00E9480C">
            <w:pPr>
              <w:keepNext/>
              <w:keepLines/>
              <w:spacing w:after="120"/>
              <w:jc w:val="center"/>
              <w:rPr>
                <w:rFonts w:eastAsia="Times New Roman"/>
                <w:b/>
                <w:szCs w:val="24"/>
              </w:rPr>
            </w:pPr>
            <w:r>
              <w:rPr>
                <w:rFonts w:eastAsia="Times New Roman"/>
                <w:b/>
                <w:szCs w:val="24"/>
              </w:rPr>
              <w:t>NEWMA ITEM GEN-23.1</w:t>
            </w:r>
          </w:p>
        </w:tc>
      </w:tr>
      <w:tr w:rsidR="0010642A" w:rsidRPr="00435B92" w14:paraId="2016BC68" w14:textId="77777777" w:rsidTr="004731ED">
        <w:tc>
          <w:tcPr>
            <w:tcW w:w="9350" w:type="dxa"/>
            <w:tcBorders>
              <w:top w:val="single" w:sz="24" w:space="0" w:color="auto"/>
              <w:left w:val="single" w:sz="4" w:space="0" w:color="auto"/>
              <w:bottom w:val="single" w:sz="4" w:space="0" w:color="auto"/>
              <w:right w:val="single" w:sz="4" w:space="0" w:color="auto"/>
            </w:tcBorders>
          </w:tcPr>
          <w:p w14:paraId="2DE17419" w14:textId="77777777" w:rsidR="0010642A" w:rsidRPr="002C6D2F" w:rsidRDefault="0010642A" w:rsidP="00E9480C">
            <w:pPr>
              <w:keepNext/>
              <w:keepLines/>
              <w:spacing w:after="0"/>
              <w:rPr>
                <w:rFonts w:eastAsia="Times New Roman"/>
                <w:b/>
                <w:szCs w:val="24"/>
              </w:rPr>
            </w:pPr>
            <w:r w:rsidRPr="002C6D2F">
              <w:rPr>
                <w:rFonts w:eastAsia="Times New Roman"/>
                <w:b/>
                <w:szCs w:val="24"/>
              </w:rPr>
              <w:t>Regional recommendation to NCWM on item status:</w:t>
            </w:r>
          </w:p>
          <w:p w14:paraId="3D2FC1A4" w14:textId="77777777" w:rsidR="0010642A" w:rsidRPr="002C6D2F" w:rsidRDefault="0010642A" w:rsidP="00E9480C">
            <w:pPr>
              <w:keepNext/>
              <w:keepLines/>
              <w:spacing w:after="0"/>
              <w:rPr>
                <w:rFonts w:eastAsia="Times New Roman"/>
                <w:szCs w:val="24"/>
              </w:rPr>
            </w:pPr>
          </w:p>
          <w:p w14:paraId="6C249342" w14:textId="77777777" w:rsidR="0010642A" w:rsidRPr="002C6D2F" w:rsidRDefault="0010642A" w:rsidP="00E9480C">
            <w:pPr>
              <w:keepNext/>
              <w:keepLines/>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52322D48" w14:textId="77777777" w:rsidR="0010642A" w:rsidRPr="002C6D2F" w:rsidRDefault="0010642A" w:rsidP="00E9480C">
            <w:pPr>
              <w:keepNext/>
              <w:keepLines/>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6A0008FB" w14:textId="77777777" w:rsidR="0010642A" w:rsidRPr="002C6D2F" w:rsidRDefault="0010642A" w:rsidP="00E9480C">
            <w:pPr>
              <w:keepNext/>
              <w:keepLines/>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1E657F9E" w14:textId="77777777" w:rsidR="0010642A" w:rsidRPr="002C6D2F" w:rsidRDefault="0010642A" w:rsidP="00E9480C">
            <w:pPr>
              <w:keepNext/>
              <w:keepLines/>
              <w:spacing w:after="0"/>
              <w:ind w:left="720"/>
              <w:rPr>
                <w:rFonts w:eastAsia="Times New Roman"/>
                <w:szCs w:val="24"/>
              </w:rPr>
            </w:pPr>
            <w:r w:rsidRPr="002C6D2F">
              <w:rPr>
                <w:rFonts w:eastAsia="Times New Roman"/>
                <w:i/>
                <w:szCs w:val="24"/>
              </w:rPr>
              <w:t>(To be developed by an NCWM Task Group or Subcommittee)</w:t>
            </w:r>
          </w:p>
          <w:p w14:paraId="36DDA298" w14:textId="77777777" w:rsidR="0010642A" w:rsidRPr="002C6D2F" w:rsidRDefault="0010642A" w:rsidP="00E9480C">
            <w:pPr>
              <w:keepNext/>
              <w:keepLines/>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6FB38505" w14:textId="77777777" w:rsidR="0010642A" w:rsidRPr="002C6D2F" w:rsidRDefault="0010642A" w:rsidP="00E9480C">
            <w:pPr>
              <w:keepNext/>
              <w:keepLines/>
              <w:spacing w:after="0"/>
              <w:ind w:left="720"/>
              <w:rPr>
                <w:rFonts w:eastAsia="Times New Roman"/>
                <w:szCs w:val="24"/>
              </w:rPr>
            </w:pPr>
            <w:r w:rsidRPr="002C6D2F">
              <w:rPr>
                <w:rFonts w:eastAsia="Times New Roman"/>
                <w:i/>
                <w:szCs w:val="24"/>
              </w:rPr>
              <w:t xml:space="preserve">(To be developed by source of the proposal) </w:t>
            </w:r>
          </w:p>
          <w:p w14:paraId="55030EEB" w14:textId="77777777" w:rsidR="0010642A" w:rsidRPr="002C6D2F" w:rsidRDefault="0010642A" w:rsidP="00E9480C">
            <w:pPr>
              <w:keepNext/>
              <w:keepLines/>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160422E" w14:textId="77777777" w:rsidR="0010642A" w:rsidRPr="006A6B31" w:rsidRDefault="0010642A" w:rsidP="00E9480C">
            <w:pPr>
              <w:keepNext/>
              <w:keepLines/>
              <w:spacing w:after="0"/>
              <w:ind w:left="990" w:hanging="270"/>
              <w:rPr>
                <w:rFonts w:eastAsia="Times New Roman"/>
                <w:i/>
                <w:szCs w:val="24"/>
              </w:rPr>
            </w:pPr>
            <w:r w:rsidRPr="006A6B31">
              <w:rPr>
                <w:rFonts w:eastAsia="Times New Roman"/>
                <w:i/>
                <w:szCs w:val="24"/>
              </w:rPr>
              <w:t>(In the case of new proposals, do not forward this item to NCWM)</w:t>
            </w:r>
          </w:p>
          <w:p w14:paraId="14D7E5BC" w14:textId="77777777" w:rsidR="0010642A" w:rsidRDefault="0010642A" w:rsidP="00E9480C">
            <w:pPr>
              <w:keepNext/>
              <w:keepLines/>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9951D10" w14:textId="77777777" w:rsidR="0010642A" w:rsidRPr="00435B92" w:rsidRDefault="0010642A" w:rsidP="00E9480C">
            <w:pPr>
              <w:keepNext/>
              <w:keepLines/>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888B865" w14:textId="77777777" w:rsidR="0010642A" w:rsidRPr="00435B92" w:rsidRDefault="0010642A" w:rsidP="00E9480C">
            <w:pPr>
              <w:keepNext/>
              <w:keepLines/>
              <w:spacing w:after="0"/>
              <w:ind w:left="360"/>
              <w:rPr>
                <w:rFonts w:eastAsia="Times New Roman"/>
                <w:szCs w:val="24"/>
              </w:rPr>
            </w:pPr>
          </w:p>
        </w:tc>
      </w:tr>
      <w:tr w:rsidR="0010642A" w:rsidRPr="00435B92" w14:paraId="6790A2DC" w14:textId="77777777" w:rsidTr="004731ED">
        <w:tc>
          <w:tcPr>
            <w:tcW w:w="9350" w:type="dxa"/>
            <w:tcBorders>
              <w:top w:val="single" w:sz="4" w:space="0" w:color="auto"/>
              <w:left w:val="single" w:sz="4" w:space="0" w:color="auto"/>
              <w:bottom w:val="single" w:sz="4" w:space="0" w:color="auto"/>
              <w:right w:val="single" w:sz="4" w:space="0" w:color="auto"/>
            </w:tcBorders>
            <w:hideMark/>
          </w:tcPr>
          <w:p w14:paraId="2346A0B9" w14:textId="77777777" w:rsidR="0010642A" w:rsidRPr="00435B92" w:rsidRDefault="0010642A" w:rsidP="00E9480C">
            <w:pPr>
              <w:keepNext/>
              <w:keepLines/>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10642A" w:rsidRPr="00435B92" w14:paraId="554A97CA" w14:textId="77777777" w:rsidTr="004731ED">
        <w:tc>
          <w:tcPr>
            <w:tcW w:w="9350" w:type="dxa"/>
            <w:tcBorders>
              <w:top w:val="single" w:sz="4" w:space="0" w:color="auto"/>
              <w:left w:val="single" w:sz="4" w:space="0" w:color="auto"/>
              <w:bottom w:val="single" w:sz="4" w:space="0" w:color="auto"/>
              <w:right w:val="single" w:sz="4" w:space="0" w:color="auto"/>
            </w:tcBorders>
          </w:tcPr>
          <w:p w14:paraId="32C4C0F7" w14:textId="77777777" w:rsidR="0010642A" w:rsidRDefault="0010642A" w:rsidP="00E9480C">
            <w:pPr>
              <w:keepNext/>
              <w:keepLines/>
              <w:spacing w:after="0"/>
              <w:rPr>
                <w:rFonts w:eastAsia="Times New Roman"/>
                <w:szCs w:val="24"/>
              </w:rPr>
            </w:pPr>
          </w:p>
          <w:p w14:paraId="412BA4EA" w14:textId="77777777" w:rsidR="0010642A" w:rsidRDefault="0010642A" w:rsidP="00E9480C">
            <w:pPr>
              <w:keepNext/>
              <w:keepLines/>
              <w:spacing w:after="0"/>
              <w:rPr>
                <w:rFonts w:eastAsia="Times New Roman"/>
                <w:szCs w:val="24"/>
              </w:rPr>
            </w:pPr>
          </w:p>
          <w:p w14:paraId="42626F0A" w14:textId="77777777" w:rsidR="0010642A" w:rsidRPr="00435B92" w:rsidRDefault="0010642A" w:rsidP="00E9480C">
            <w:pPr>
              <w:keepNext/>
              <w:keepLines/>
              <w:spacing w:after="0"/>
              <w:rPr>
                <w:rFonts w:eastAsia="Times New Roman"/>
                <w:szCs w:val="24"/>
              </w:rPr>
            </w:pPr>
          </w:p>
        </w:tc>
      </w:tr>
    </w:tbl>
    <w:p w14:paraId="6EE7D44E" w14:textId="061E253E" w:rsidR="00BA7AEC" w:rsidRDefault="00BA7AEC" w:rsidP="00F75B14">
      <w:pPr>
        <w:pStyle w:val="ItemHeading"/>
        <w:tabs>
          <w:tab w:val="clear" w:pos="900"/>
          <w:tab w:val="left" w:pos="1530"/>
        </w:tabs>
        <w:ind w:left="2160" w:hanging="2160"/>
      </w:pPr>
      <w:bookmarkStart w:id="74" w:name="_Toc161051143"/>
      <w:r>
        <w:t>B1-MFM-24.1</w:t>
      </w:r>
      <w:r w:rsidRPr="003C355F">
        <w:tab/>
      </w:r>
      <w:r w:rsidR="008D561B">
        <w:t>V</w:t>
      </w:r>
      <w:r w:rsidRPr="003C355F">
        <w:tab/>
      </w:r>
      <w:r w:rsidRPr="00BC21BB">
        <w:t>N.3.2.</w:t>
      </w:r>
      <w:r w:rsidR="00BC21BB">
        <w:t xml:space="preserve"> </w:t>
      </w:r>
      <w:r w:rsidR="00003118">
        <w:rPr>
          <w:strike/>
        </w:rPr>
        <w:t xml:space="preserve">Field Standard </w:t>
      </w:r>
      <w:proofErr w:type="spellStart"/>
      <w:r w:rsidR="00003118">
        <w:rPr>
          <w:strike/>
        </w:rPr>
        <w:t>Meter</w:t>
      </w:r>
      <w:r>
        <w:rPr>
          <w:u w:val="single"/>
        </w:rPr>
        <w:t>Transfer</w:t>
      </w:r>
      <w:proofErr w:type="spellEnd"/>
      <w:r>
        <w:rPr>
          <w:u w:val="single"/>
        </w:rPr>
        <w:t xml:space="preserve"> Standard</w:t>
      </w:r>
      <w:r w:rsidR="00FB2634">
        <w:rPr>
          <w:u w:val="single"/>
        </w:rPr>
        <w:t xml:space="preserve"> Meter</w:t>
      </w:r>
      <w:r w:rsidRPr="00003118">
        <w:t xml:space="preserve"> Test.</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642A" w:rsidRPr="00435B92" w14:paraId="34278A34" w14:textId="77777777" w:rsidTr="004731ED">
        <w:tc>
          <w:tcPr>
            <w:tcW w:w="9350" w:type="dxa"/>
            <w:tcBorders>
              <w:top w:val="single" w:sz="4" w:space="0" w:color="auto"/>
              <w:left w:val="single" w:sz="4" w:space="0" w:color="auto"/>
              <w:bottom w:val="single" w:sz="4" w:space="0" w:color="auto"/>
              <w:right w:val="single" w:sz="4" w:space="0" w:color="auto"/>
            </w:tcBorders>
            <w:vAlign w:val="center"/>
            <w:hideMark/>
          </w:tcPr>
          <w:p w14:paraId="69887CC5" w14:textId="77777777" w:rsidR="0010642A" w:rsidRPr="00435B92" w:rsidRDefault="0010642A" w:rsidP="004731ED">
            <w:pPr>
              <w:spacing w:after="120"/>
              <w:jc w:val="center"/>
              <w:rPr>
                <w:rFonts w:eastAsia="Times New Roman"/>
                <w:b/>
                <w:szCs w:val="24"/>
              </w:rPr>
            </w:pPr>
            <w:r>
              <w:rPr>
                <w:rFonts w:eastAsia="Times New Roman"/>
                <w:b/>
                <w:szCs w:val="24"/>
              </w:rPr>
              <w:t>NEWMA ITEM GEN-23.1</w:t>
            </w:r>
          </w:p>
        </w:tc>
      </w:tr>
      <w:tr w:rsidR="0010642A" w:rsidRPr="00435B92" w14:paraId="53804E90" w14:textId="77777777" w:rsidTr="004731ED">
        <w:tc>
          <w:tcPr>
            <w:tcW w:w="9350" w:type="dxa"/>
            <w:tcBorders>
              <w:top w:val="single" w:sz="24" w:space="0" w:color="auto"/>
              <w:left w:val="single" w:sz="4" w:space="0" w:color="auto"/>
              <w:bottom w:val="single" w:sz="4" w:space="0" w:color="auto"/>
              <w:right w:val="single" w:sz="4" w:space="0" w:color="auto"/>
            </w:tcBorders>
          </w:tcPr>
          <w:p w14:paraId="6BEDB14C" w14:textId="77777777" w:rsidR="0010642A" w:rsidRPr="002C6D2F" w:rsidRDefault="0010642A" w:rsidP="004731ED">
            <w:pPr>
              <w:spacing w:after="0"/>
              <w:rPr>
                <w:rFonts w:eastAsia="Times New Roman"/>
                <w:b/>
                <w:szCs w:val="24"/>
              </w:rPr>
            </w:pPr>
            <w:r w:rsidRPr="002C6D2F">
              <w:rPr>
                <w:rFonts w:eastAsia="Times New Roman"/>
                <w:b/>
                <w:szCs w:val="24"/>
              </w:rPr>
              <w:t>Regional recommendation to NCWM on item status:</w:t>
            </w:r>
          </w:p>
          <w:p w14:paraId="18B7AA98" w14:textId="77777777" w:rsidR="0010642A" w:rsidRPr="002C6D2F" w:rsidRDefault="0010642A" w:rsidP="004731ED">
            <w:pPr>
              <w:spacing w:after="0"/>
              <w:rPr>
                <w:rFonts w:eastAsia="Times New Roman"/>
                <w:szCs w:val="24"/>
              </w:rPr>
            </w:pPr>
          </w:p>
          <w:p w14:paraId="591857F8" w14:textId="77777777" w:rsidR="0010642A" w:rsidRPr="002C6D2F" w:rsidRDefault="0010642A" w:rsidP="004731E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15F39B44" w14:textId="77777777" w:rsidR="0010642A" w:rsidRPr="002C6D2F" w:rsidRDefault="0010642A" w:rsidP="004731E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3D982ED5" w14:textId="77777777" w:rsidR="0010642A" w:rsidRPr="002C6D2F" w:rsidRDefault="0010642A" w:rsidP="004731E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124984E3" w14:textId="77777777" w:rsidR="0010642A" w:rsidRPr="002C6D2F" w:rsidRDefault="0010642A" w:rsidP="004731ED">
            <w:pPr>
              <w:spacing w:after="0"/>
              <w:ind w:left="720"/>
              <w:rPr>
                <w:rFonts w:eastAsia="Times New Roman"/>
                <w:szCs w:val="24"/>
              </w:rPr>
            </w:pPr>
            <w:r w:rsidRPr="002C6D2F">
              <w:rPr>
                <w:rFonts w:eastAsia="Times New Roman"/>
                <w:i/>
                <w:szCs w:val="24"/>
              </w:rPr>
              <w:t>(To be developed by an NCWM Task Group or Subcommittee)</w:t>
            </w:r>
          </w:p>
          <w:p w14:paraId="297BB456" w14:textId="77777777" w:rsidR="0010642A" w:rsidRPr="002C6D2F" w:rsidRDefault="0010642A" w:rsidP="004731E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09C1FFBE" w14:textId="77777777" w:rsidR="0010642A" w:rsidRPr="002C6D2F" w:rsidRDefault="0010642A" w:rsidP="004731ED">
            <w:pPr>
              <w:spacing w:after="0"/>
              <w:ind w:left="720"/>
              <w:rPr>
                <w:rFonts w:eastAsia="Times New Roman"/>
                <w:szCs w:val="24"/>
              </w:rPr>
            </w:pPr>
            <w:r w:rsidRPr="002C6D2F">
              <w:rPr>
                <w:rFonts w:eastAsia="Times New Roman"/>
                <w:i/>
                <w:szCs w:val="24"/>
              </w:rPr>
              <w:t xml:space="preserve">(To be developed by source of the proposal) </w:t>
            </w:r>
          </w:p>
          <w:p w14:paraId="727CCDD9" w14:textId="77777777" w:rsidR="0010642A" w:rsidRPr="002C6D2F" w:rsidRDefault="0010642A" w:rsidP="004731E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8F1F605" w14:textId="77777777" w:rsidR="0010642A" w:rsidRPr="006A6B31" w:rsidRDefault="0010642A" w:rsidP="004731ED">
            <w:pPr>
              <w:spacing w:after="0"/>
              <w:ind w:left="990" w:hanging="270"/>
              <w:rPr>
                <w:rFonts w:eastAsia="Times New Roman"/>
                <w:i/>
                <w:szCs w:val="24"/>
              </w:rPr>
            </w:pPr>
            <w:r w:rsidRPr="006A6B31">
              <w:rPr>
                <w:rFonts w:eastAsia="Times New Roman"/>
                <w:i/>
                <w:szCs w:val="24"/>
              </w:rPr>
              <w:t>(In the case of new proposals, do not forward this item to NCWM)</w:t>
            </w:r>
          </w:p>
          <w:p w14:paraId="3577DEC8" w14:textId="77777777" w:rsidR="0010642A" w:rsidRDefault="0010642A" w:rsidP="004731E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2AA64A3" w14:textId="77777777" w:rsidR="0010642A" w:rsidRPr="00435B92" w:rsidRDefault="0010642A" w:rsidP="004731E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6DE3B414" w14:textId="77777777" w:rsidR="0010642A" w:rsidRPr="00435B92" w:rsidRDefault="0010642A" w:rsidP="004731ED">
            <w:pPr>
              <w:spacing w:after="0"/>
              <w:ind w:left="360"/>
              <w:rPr>
                <w:rFonts w:eastAsia="Times New Roman"/>
                <w:szCs w:val="24"/>
              </w:rPr>
            </w:pPr>
          </w:p>
        </w:tc>
      </w:tr>
      <w:tr w:rsidR="0010642A" w:rsidRPr="00435B92" w14:paraId="0EDCD69A" w14:textId="77777777" w:rsidTr="004731ED">
        <w:tc>
          <w:tcPr>
            <w:tcW w:w="9350" w:type="dxa"/>
            <w:tcBorders>
              <w:top w:val="single" w:sz="4" w:space="0" w:color="auto"/>
              <w:left w:val="single" w:sz="4" w:space="0" w:color="auto"/>
              <w:bottom w:val="single" w:sz="4" w:space="0" w:color="auto"/>
              <w:right w:val="single" w:sz="4" w:space="0" w:color="auto"/>
            </w:tcBorders>
            <w:hideMark/>
          </w:tcPr>
          <w:p w14:paraId="7C52C858" w14:textId="77777777" w:rsidR="0010642A" w:rsidRPr="00435B92" w:rsidRDefault="0010642A" w:rsidP="004731E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10642A" w:rsidRPr="00435B92" w14:paraId="54817446" w14:textId="77777777" w:rsidTr="004731ED">
        <w:tc>
          <w:tcPr>
            <w:tcW w:w="9350" w:type="dxa"/>
            <w:tcBorders>
              <w:top w:val="single" w:sz="4" w:space="0" w:color="auto"/>
              <w:left w:val="single" w:sz="4" w:space="0" w:color="auto"/>
              <w:bottom w:val="single" w:sz="4" w:space="0" w:color="auto"/>
              <w:right w:val="single" w:sz="4" w:space="0" w:color="auto"/>
            </w:tcBorders>
          </w:tcPr>
          <w:p w14:paraId="49218486" w14:textId="77777777" w:rsidR="0010642A" w:rsidRDefault="0010642A" w:rsidP="004731ED">
            <w:pPr>
              <w:spacing w:after="0"/>
              <w:rPr>
                <w:rFonts w:eastAsia="Times New Roman"/>
                <w:szCs w:val="24"/>
              </w:rPr>
            </w:pPr>
          </w:p>
          <w:p w14:paraId="25E5D376" w14:textId="77777777" w:rsidR="0010642A" w:rsidRDefault="0010642A" w:rsidP="004731ED">
            <w:pPr>
              <w:spacing w:after="0"/>
              <w:rPr>
                <w:rFonts w:eastAsia="Times New Roman"/>
                <w:szCs w:val="24"/>
              </w:rPr>
            </w:pPr>
          </w:p>
          <w:p w14:paraId="7CEE13FB" w14:textId="77777777" w:rsidR="0010642A" w:rsidRPr="00435B92" w:rsidRDefault="0010642A" w:rsidP="004731ED">
            <w:pPr>
              <w:spacing w:after="0"/>
              <w:rPr>
                <w:rFonts w:eastAsia="Times New Roman"/>
                <w:szCs w:val="24"/>
              </w:rPr>
            </w:pPr>
          </w:p>
        </w:tc>
      </w:tr>
    </w:tbl>
    <w:p w14:paraId="532490A0" w14:textId="36337A1E" w:rsidR="004E0D32" w:rsidRDefault="004E0D32" w:rsidP="00E9480C">
      <w:pPr>
        <w:pStyle w:val="Heading1"/>
      </w:pPr>
      <w:bookmarkStart w:id="75" w:name="_Toc161051144"/>
      <w:r>
        <w:lastRenderedPageBreak/>
        <w:t>ITEM BLOCK 2 (B2)</w:t>
      </w:r>
      <w:r w:rsidR="0094799B">
        <w:t xml:space="preserve"> </w:t>
      </w:r>
      <w:r w:rsidR="00FB782B">
        <w:t>–</w:t>
      </w:r>
      <w:r w:rsidR="0094799B">
        <w:t xml:space="preserve"> </w:t>
      </w:r>
      <w:r w:rsidR="00FB782B">
        <w:t>LPG REtail motor-fuel d</w:t>
      </w:r>
      <w:r w:rsidR="008C5BDD">
        <w:t>ISPENSER</w:t>
      </w:r>
      <w:r w:rsidR="001A0245">
        <w:t>S</w:t>
      </w:r>
      <w:bookmarkEnd w:id="75"/>
    </w:p>
    <w:p w14:paraId="4894DFDF" w14:textId="56E685B9" w:rsidR="00CB49BB" w:rsidRDefault="00CB49BB" w:rsidP="00E9480C">
      <w:pPr>
        <w:pStyle w:val="ItemHeading"/>
        <w:keepNext/>
        <w:keepLines/>
        <w:tabs>
          <w:tab w:val="clear" w:pos="900"/>
          <w:tab w:val="left" w:pos="1530"/>
        </w:tabs>
        <w:ind w:left="2160" w:hanging="2160"/>
        <w:rPr>
          <w:i/>
          <w:iCs w:val="0"/>
          <w:u w:val="single"/>
        </w:rPr>
      </w:pPr>
      <w:bookmarkStart w:id="76" w:name="_Toc161051145"/>
      <w:r>
        <w:t>B</w:t>
      </w:r>
      <w:r w:rsidR="004D2640">
        <w:t>2</w:t>
      </w:r>
      <w:r>
        <w:t>-LPG-24.1</w:t>
      </w:r>
      <w:r>
        <w:tab/>
        <w:t>V</w:t>
      </w:r>
      <w:r w:rsidRPr="003C355F">
        <w:tab/>
      </w:r>
      <w:r>
        <w:rPr>
          <w:i/>
          <w:iCs w:val="0"/>
        </w:rPr>
        <w:t xml:space="preserve">S.1.5.7. </w:t>
      </w:r>
      <w:r w:rsidR="00DB1E4B">
        <w:rPr>
          <w:i/>
          <w:iCs w:val="0"/>
        </w:rPr>
        <w:t xml:space="preserve">Totalizers for </w:t>
      </w:r>
      <w:r w:rsidRPr="00E14A58">
        <w:rPr>
          <w:i/>
          <w:iCs w:val="0"/>
          <w:strike/>
        </w:rPr>
        <w:t xml:space="preserve">Retail Motor </w:t>
      </w:r>
      <w:r w:rsidRPr="00DA520D">
        <w:rPr>
          <w:i/>
          <w:iCs w:val="0"/>
          <w:strike/>
        </w:rPr>
        <w:t xml:space="preserve">Fuel </w:t>
      </w:r>
      <w:proofErr w:type="spellStart"/>
      <w:r w:rsidRPr="00DA520D">
        <w:rPr>
          <w:i/>
          <w:iCs w:val="0"/>
          <w:strike/>
        </w:rPr>
        <w:t>Dispenser</w:t>
      </w:r>
      <w:r w:rsidR="00DB1E4B">
        <w:rPr>
          <w:i/>
          <w:iCs w:val="0"/>
          <w:strike/>
        </w:rPr>
        <w:t>s</w:t>
      </w:r>
      <w:r w:rsidRPr="006C0BCB">
        <w:rPr>
          <w:i/>
          <w:iCs w:val="0"/>
          <w:u w:val="single"/>
        </w:rPr>
        <w:t>Liquefied</w:t>
      </w:r>
      <w:proofErr w:type="spellEnd"/>
      <w:r w:rsidRPr="006C0BCB">
        <w:rPr>
          <w:i/>
          <w:iCs w:val="0"/>
          <w:u w:val="single"/>
        </w:rPr>
        <w:t xml:space="preserve"> Petroleum Gas Retail Motor</w:t>
      </w:r>
      <w:r w:rsidR="00DB1E4B">
        <w:rPr>
          <w:i/>
          <w:iCs w:val="0"/>
          <w:u w:val="single"/>
        </w:rPr>
        <w:t>-</w:t>
      </w:r>
      <w:r w:rsidRPr="006C0BCB">
        <w:rPr>
          <w:i/>
          <w:iCs w:val="0"/>
          <w:u w:val="single"/>
        </w:rPr>
        <w:t>Fuel Device</w:t>
      </w:r>
      <w:r w:rsidR="00F87186">
        <w:rPr>
          <w:i/>
          <w:iCs w:val="0"/>
          <w:u w:val="single"/>
        </w:rPr>
        <w:t>s</w:t>
      </w:r>
      <w:r w:rsidRPr="006C0BCB">
        <w:rPr>
          <w:i/>
          <w:iCs w:val="0"/>
          <w:u w:val="single"/>
        </w:rPr>
        <w:t>.</w:t>
      </w:r>
      <w:r>
        <w:rPr>
          <w:i/>
          <w:iCs w:val="0"/>
        </w:rPr>
        <w:t xml:space="preserve">, S.2.6.1. Electronic Stationary (Other than Stationary </w:t>
      </w:r>
      <w:r>
        <w:rPr>
          <w:i/>
          <w:iCs w:val="0"/>
          <w:strike/>
        </w:rPr>
        <w:t xml:space="preserve">Retail Motor Fuel </w:t>
      </w:r>
      <w:proofErr w:type="spellStart"/>
      <w:r>
        <w:rPr>
          <w:i/>
          <w:iCs w:val="0"/>
          <w:strike/>
        </w:rPr>
        <w:t>Dispensers</w:t>
      </w:r>
      <w:r>
        <w:rPr>
          <w:i/>
          <w:iCs w:val="0"/>
          <w:u w:val="single"/>
        </w:rPr>
        <w:t>Liquefied</w:t>
      </w:r>
      <w:proofErr w:type="spellEnd"/>
      <w:r>
        <w:rPr>
          <w:i/>
          <w:iCs w:val="0"/>
          <w:u w:val="single"/>
        </w:rPr>
        <w:t xml:space="preserve"> Petroleum Gas Retail Motor</w:t>
      </w:r>
      <w:r w:rsidR="000C29E6">
        <w:rPr>
          <w:i/>
          <w:iCs w:val="0"/>
          <w:u w:val="single"/>
        </w:rPr>
        <w:t>-</w:t>
      </w:r>
      <w:r>
        <w:rPr>
          <w:i/>
          <w:iCs w:val="0"/>
          <w:u w:val="single"/>
        </w:rPr>
        <w:t>Fuel Device</w:t>
      </w:r>
      <w:r w:rsidR="00F87186">
        <w:rPr>
          <w:i/>
          <w:iCs w:val="0"/>
          <w:u w:val="single"/>
        </w:rPr>
        <w:t>s</w:t>
      </w:r>
      <w:r>
        <w:rPr>
          <w:i/>
          <w:iCs w:val="0"/>
          <w:u w:val="single"/>
        </w:rPr>
        <w:t>).</w:t>
      </w:r>
      <w:r>
        <w:rPr>
          <w:i/>
          <w:iCs w:val="0"/>
        </w:rPr>
        <w:t xml:space="preserve"> S.6.2. Automatic Timeout Pay-at-Pump </w:t>
      </w:r>
      <w:r>
        <w:rPr>
          <w:i/>
          <w:iCs w:val="0"/>
          <w:strike/>
        </w:rPr>
        <w:t xml:space="preserve">Retail Motor Fuels </w:t>
      </w:r>
      <w:proofErr w:type="spellStart"/>
      <w:r>
        <w:rPr>
          <w:i/>
          <w:iCs w:val="0"/>
          <w:strike/>
        </w:rPr>
        <w:t>Devices</w:t>
      </w:r>
      <w:r>
        <w:rPr>
          <w:i/>
          <w:iCs w:val="0"/>
          <w:u w:val="single"/>
        </w:rPr>
        <w:t>Liquefied</w:t>
      </w:r>
      <w:proofErr w:type="spellEnd"/>
      <w:r>
        <w:rPr>
          <w:i/>
          <w:iCs w:val="0"/>
          <w:u w:val="single"/>
        </w:rPr>
        <w:t xml:space="preserve"> Petroleum Gas Retail Motor</w:t>
      </w:r>
      <w:r w:rsidR="000C29E6">
        <w:rPr>
          <w:i/>
          <w:iCs w:val="0"/>
          <w:u w:val="single"/>
        </w:rPr>
        <w:t>-</w:t>
      </w:r>
      <w:r>
        <w:rPr>
          <w:i/>
          <w:iCs w:val="0"/>
          <w:u w:val="single"/>
        </w:rPr>
        <w:t>Fuel Device</w:t>
      </w:r>
      <w:r w:rsidR="00F87186">
        <w:rPr>
          <w:i/>
          <w:iCs w:val="0"/>
          <w:u w:val="single"/>
        </w:rPr>
        <w:t>s</w:t>
      </w:r>
      <w:r>
        <w:rPr>
          <w:i/>
          <w:iCs w:val="0"/>
          <w:u w:val="single"/>
        </w:rPr>
        <w:t>.</w:t>
      </w:r>
      <w:r>
        <w:t xml:space="preserve"> </w:t>
      </w:r>
      <w:proofErr w:type="gramStart"/>
      <w:r>
        <w:t>and,</w:t>
      </w:r>
      <w:proofErr w:type="gramEnd"/>
      <w:r>
        <w:t xml:space="preserve"> </w:t>
      </w:r>
      <w:r>
        <w:rPr>
          <w:i/>
          <w:iCs w:val="0"/>
        </w:rPr>
        <w:t xml:space="preserve">S.4.3. Location of Marking Information: </w:t>
      </w:r>
      <w:r>
        <w:rPr>
          <w:i/>
          <w:iCs w:val="0"/>
          <w:strike/>
        </w:rPr>
        <w:t xml:space="preserve">Retail Motor Fuel </w:t>
      </w:r>
      <w:proofErr w:type="spellStart"/>
      <w:r>
        <w:rPr>
          <w:i/>
          <w:iCs w:val="0"/>
          <w:strike/>
        </w:rPr>
        <w:t>Dispensers</w:t>
      </w:r>
      <w:r>
        <w:rPr>
          <w:i/>
          <w:iCs w:val="0"/>
          <w:u w:val="single"/>
        </w:rPr>
        <w:t>Liquefied</w:t>
      </w:r>
      <w:proofErr w:type="spellEnd"/>
      <w:r>
        <w:rPr>
          <w:i/>
          <w:iCs w:val="0"/>
          <w:u w:val="single"/>
        </w:rPr>
        <w:t xml:space="preserve"> Petroleum Gas Retail Motor</w:t>
      </w:r>
      <w:r w:rsidR="000C29E6">
        <w:rPr>
          <w:i/>
          <w:iCs w:val="0"/>
          <w:u w:val="single"/>
        </w:rPr>
        <w:t>-</w:t>
      </w:r>
      <w:r>
        <w:rPr>
          <w:i/>
          <w:iCs w:val="0"/>
          <w:u w:val="single"/>
        </w:rPr>
        <w:t>Fuel Device</w:t>
      </w:r>
      <w:r w:rsidR="00F87186">
        <w:rPr>
          <w:i/>
          <w:iCs w:val="0"/>
          <w:u w:val="single"/>
        </w:rPr>
        <w:t>s</w:t>
      </w:r>
      <w:r>
        <w:rPr>
          <w:i/>
          <w:iCs w:val="0"/>
          <w:u w:val="single"/>
        </w:rPr>
        <w:t>.</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76E74" w:rsidRPr="00435B92" w14:paraId="3DC99C4F" w14:textId="77777777" w:rsidTr="004731ED">
        <w:tc>
          <w:tcPr>
            <w:tcW w:w="9350" w:type="dxa"/>
            <w:tcBorders>
              <w:top w:val="single" w:sz="4" w:space="0" w:color="auto"/>
              <w:left w:val="single" w:sz="4" w:space="0" w:color="auto"/>
              <w:bottom w:val="single" w:sz="4" w:space="0" w:color="auto"/>
              <w:right w:val="single" w:sz="4" w:space="0" w:color="auto"/>
            </w:tcBorders>
            <w:vAlign w:val="center"/>
            <w:hideMark/>
          </w:tcPr>
          <w:p w14:paraId="504D3A7D" w14:textId="77777777" w:rsidR="00376E74" w:rsidRPr="00435B92" w:rsidRDefault="00376E74" w:rsidP="00E9480C">
            <w:pPr>
              <w:keepNext/>
              <w:keepLines/>
              <w:spacing w:after="120"/>
              <w:jc w:val="center"/>
              <w:rPr>
                <w:rFonts w:eastAsia="Times New Roman"/>
                <w:b/>
                <w:szCs w:val="24"/>
              </w:rPr>
            </w:pPr>
            <w:r>
              <w:rPr>
                <w:rFonts w:eastAsia="Times New Roman"/>
                <w:b/>
                <w:szCs w:val="24"/>
              </w:rPr>
              <w:t>NEWMA ITEM GEN-23.1</w:t>
            </w:r>
          </w:p>
        </w:tc>
      </w:tr>
      <w:tr w:rsidR="00376E74" w:rsidRPr="00435B92" w14:paraId="1FD0928E" w14:textId="77777777" w:rsidTr="004731ED">
        <w:tc>
          <w:tcPr>
            <w:tcW w:w="9350" w:type="dxa"/>
            <w:tcBorders>
              <w:top w:val="single" w:sz="24" w:space="0" w:color="auto"/>
              <w:left w:val="single" w:sz="4" w:space="0" w:color="auto"/>
              <w:bottom w:val="single" w:sz="4" w:space="0" w:color="auto"/>
              <w:right w:val="single" w:sz="4" w:space="0" w:color="auto"/>
            </w:tcBorders>
          </w:tcPr>
          <w:p w14:paraId="7A7E66CD" w14:textId="77777777" w:rsidR="00376E74" w:rsidRPr="002C6D2F" w:rsidRDefault="00376E74" w:rsidP="00E9480C">
            <w:pPr>
              <w:keepNext/>
              <w:keepLines/>
              <w:spacing w:after="0"/>
              <w:rPr>
                <w:rFonts w:eastAsia="Times New Roman"/>
                <w:b/>
                <w:szCs w:val="24"/>
              </w:rPr>
            </w:pPr>
            <w:r w:rsidRPr="002C6D2F">
              <w:rPr>
                <w:rFonts w:eastAsia="Times New Roman"/>
                <w:b/>
                <w:szCs w:val="24"/>
              </w:rPr>
              <w:t>Regional recommendation to NCWM on item status:</w:t>
            </w:r>
          </w:p>
          <w:p w14:paraId="5E3ABA16" w14:textId="77777777" w:rsidR="00376E74" w:rsidRPr="002C6D2F" w:rsidRDefault="00376E74" w:rsidP="00E9480C">
            <w:pPr>
              <w:keepNext/>
              <w:keepLines/>
              <w:spacing w:after="0"/>
              <w:rPr>
                <w:rFonts w:eastAsia="Times New Roman"/>
                <w:szCs w:val="24"/>
              </w:rPr>
            </w:pPr>
          </w:p>
          <w:p w14:paraId="0E01C253" w14:textId="77777777" w:rsidR="00376E74" w:rsidRPr="002C6D2F" w:rsidRDefault="00376E74" w:rsidP="00E9480C">
            <w:pPr>
              <w:keepNext/>
              <w:keepLines/>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7488A5F1" w14:textId="77777777" w:rsidR="00376E74" w:rsidRPr="002C6D2F" w:rsidRDefault="00376E74" w:rsidP="00E9480C">
            <w:pPr>
              <w:keepNext/>
              <w:keepLines/>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39530CCE" w14:textId="77777777" w:rsidR="00376E74" w:rsidRPr="002C6D2F" w:rsidRDefault="00376E74" w:rsidP="00E9480C">
            <w:pPr>
              <w:keepNext/>
              <w:keepLines/>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421F1739" w14:textId="77777777" w:rsidR="00376E74" w:rsidRPr="002C6D2F" w:rsidRDefault="00376E74" w:rsidP="00E9480C">
            <w:pPr>
              <w:keepNext/>
              <w:keepLines/>
              <w:spacing w:after="0"/>
              <w:ind w:left="720"/>
              <w:rPr>
                <w:rFonts w:eastAsia="Times New Roman"/>
                <w:szCs w:val="24"/>
              </w:rPr>
            </w:pPr>
            <w:r w:rsidRPr="002C6D2F">
              <w:rPr>
                <w:rFonts w:eastAsia="Times New Roman"/>
                <w:i/>
                <w:szCs w:val="24"/>
              </w:rPr>
              <w:t>(To be developed by an NCWM Task Group or Subcommittee)</w:t>
            </w:r>
          </w:p>
          <w:p w14:paraId="3DCABE1F" w14:textId="77777777" w:rsidR="00376E74" w:rsidRPr="002C6D2F" w:rsidRDefault="00376E74" w:rsidP="00E9480C">
            <w:pPr>
              <w:keepNext/>
              <w:keepLines/>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25EC91FE" w14:textId="77777777" w:rsidR="00376E74" w:rsidRPr="002C6D2F" w:rsidRDefault="00376E74" w:rsidP="00E9480C">
            <w:pPr>
              <w:keepNext/>
              <w:keepLines/>
              <w:spacing w:after="0"/>
              <w:ind w:left="720"/>
              <w:rPr>
                <w:rFonts w:eastAsia="Times New Roman"/>
                <w:szCs w:val="24"/>
              </w:rPr>
            </w:pPr>
            <w:r w:rsidRPr="002C6D2F">
              <w:rPr>
                <w:rFonts w:eastAsia="Times New Roman"/>
                <w:i/>
                <w:szCs w:val="24"/>
              </w:rPr>
              <w:t xml:space="preserve">(To be developed by source of the proposal) </w:t>
            </w:r>
          </w:p>
          <w:p w14:paraId="7FA971DF" w14:textId="77777777" w:rsidR="00376E74" w:rsidRPr="002C6D2F" w:rsidRDefault="00376E74" w:rsidP="00E9480C">
            <w:pPr>
              <w:keepNext/>
              <w:keepLines/>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282657C" w14:textId="77777777" w:rsidR="00376E74" w:rsidRPr="006A6B31" w:rsidRDefault="00376E74" w:rsidP="00E9480C">
            <w:pPr>
              <w:keepNext/>
              <w:keepLines/>
              <w:spacing w:after="0"/>
              <w:ind w:left="990" w:hanging="270"/>
              <w:rPr>
                <w:rFonts w:eastAsia="Times New Roman"/>
                <w:i/>
                <w:szCs w:val="24"/>
              </w:rPr>
            </w:pPr>
            <w:r w:rsidRPr="006A6B31">
              <w:rPr>
                <w:rFonts w:eastAsia="Times New Roman"/>
                <w:i/>
                <w:szCs w:val="24"/>
              </w:rPr>
              <w:t>(In the case of new proposals, do not forward this item to NCWM)</w:t>
            </w:r>
          </w:p>
          <w:p w14:paraId="7F7C080E" w14:textId="77777777" w:rsidR="00376E74" w:rsidRDefault="00376E74" w:rsidP="00E9480C">
            <w:pPr>
              <w:keepNext/>
              <w:keepLines/>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44E0243" w14:textId="77777777" w:rsidR="00376E74" w:rsidRPr="00435B92" w:rsidRDefault="00376E74" w:rsidP="00E9480C">
            <w:pPr>
              <w:keepNext/>
              <w:keepLines/>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4FB9A3DF" w14:textId="77777777" w:rsidR="00376E74" w:rsidRPr="00435B92" w:rsidRDefault="00376E74" w:rsidP="00E9480C">
            <w:pPr>
              <w:keepNext/>
              <w:keepLines/>
              <w:spacing w:after="0"/>
              <w:ind w:left="360"/>
              <w:rPr>
                <w:rFonts w:eastAsia="Times New Roman"/>
                <w:szCs w:val="24"/>
              </w:rPr>
            </w:pPr>
          </w:p>
        </w:tc>
      </w:tr>
      <w:tr w:rsidR="00376E74" w:rsidRPr="00435B92" w14:paraId="6AF311E8" w14:textId="77777777" w:rsidTr="004731ED">
        <w:tc>
          <w:tcPr>
            <w:tcW w:w="9350" w:type="dxa"/>
            <w:tcBorders>
              <w:top w:val="single" w:sz="4" w:space="0" w:color="auto"/>
              <w:left w:val="single" w:sz="4" w:space="0" w:color="auto"/>
              <w:bottom w:val="single" w:sz="4" w:space="0" w:color="auto"/>
              <w:right w:val="single" w:sz="4" w:space="0" w:color="auto"/>
            </w:tcBorders>
            <w:hideMark/>
          </w:tcPr>
          <w:p w14:paraId="1F9324AF" w14:textId="77777777" w:rsidR="00376E74" w:rsidRPr="00435B92" w:rsidRDefault="00376E74" w:rsidP="00E9480C">
            <w:pPr>
              <w:keepNext/>
              <w:keepLines/>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376E74" w:rsidRPr="00435B92" w14:paraId="57E8193A" w14:textId="77777777" w:rsidTr="004731ED">
        <w:tc>
          <w:tcPr>
            <w:tcW w:w="9350" w:type="dxa"/>
            <w:tcBorders>
              <w:top w:val="single" w:sz="4" w:space="0" w:color="auto"/>
              <w:left w:val="single" w:sz="4" w:space="0" w:color="auto"/>
              <w:bottom w:val="single" w:sz="4" w:space="0" w:color="auto"/>
              <w:right w:val="single" w:sz="4" w:space="0" w:color="auto"/>
            </w:tcBorders>
          </w:tcPr>
          <w:p w14:paraId="0A02E44D" w14:textId="77777777" w:rsidR="00376E74" w:rsidRDefault="00376E74" w:rsidP="00E9480C">
            <w:pPr>
              <w:keepNext/>
              <w:keepLines/>
              <w:spacing w:after="0"/>
              <w:rPr>
                <w:rFonts w:eastAsia="Times New Roman"/>
                <w:szCs w:val="24"/>
              </w:rPr>
            </w:pPr>
          </w:p>
          <w:p w14:paraId="2BFD0A8E" w14:textId="77777777" w:rsidR="00376E74" w:rsidRDefault="00376E74" w:rsidP="00E9480C">
            <w:pPr>
              <w:keepNext/>
              <w:keepLines/>
              <w:spacing w:after="0"/>
              <w:rPr>
                <w:rFonts w:eastAsia="Times New Roman"/>
                <w:szCs w:val="24"/>
              </w:rPr>
            </w:pPr>
          </w:p>
          <w:p w14:paraId="258AC659" w14:textId="77777777" w:rsidR="00376E74" w:rsidRPr="00435B92" w:rsidRDefault="00376E74" w:rsidP="00E9480C">
            <w:pPr>
              <w:keepNext/>
              <w:keepLines/>
              <w:spacing w:after="0"/>
              <w:rPr>
                <w:rFonts w:eastAsia="Times New Roman"/>
                <w:szCs w:val="24"/>
              </w:rPr>
            </w:pPr>
          </w:p>
        </w:tc>
      </w:tr>
    </w:tbl>
    <w:p w14:paraId="6F3CDD10" w14:textId="45A66F43" w:rsidR="0030733E" w:rsidRDefault="0030733E" w:rsidP="0030733E">
      <w:pPr>
        <w:pStyle w:val="ItemHeading"/>
        <w:tabs>
          <w:tab w:val="clear" w:pos="900"/>
          <w:tab w:val="left" w:pos="1530"/>
        </w:tabs>
        <w:ind w:left="2160" w:hanging="2160"/>
        <w:rPr>
          <w:i/>
          <w:iCs w:val="0"/>
        </w:rPr>
      </w:pPr>
      <w:bookmarkStart w:id="77" w:name="_Toc161051146"/>
      <w:r>
        <w:t>B</w:t>
      </w:r>
      <w:r w:rsidR="004D2640">
        <w:t>2</w:t>
      </w:r>
      <w:r>
        <w:t>-LPG-24.2</w:t>
      </w:r>
      <w:r w:rsidRPr="003C355F">
        <w:tab/>
      </w:r>
      <w:r>
        <w:t>V</w:t>
      </w:r>
      <w:r w:rsidRPr="003C355F">
        <w:tab/>
      </w:r>
      <w:r w:rsidR="007A2B40" w:rsidRPr="00AC2A1E">
        <w:rPr>
          <w:i/>
          <w:iCs w:val="0"/>
        </w:rPr>
        <w:t>S.2.5. Zero-Set-Back Interlock.</w:t>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76E74" w:rsidRPr="00435B92" w14:paraId="109B8D6C" w14:textId="77777777" w:rsidTr="004731ED">
        <w:tc>
          <w:tcPr>
            <w:tcW w:w="9350" w:type="dxa"/>
            <w:tcBorders>
              <w:top w:val="single" w:sz="4" w:space="0" w:color="auto"/>
              <w:left w:val="single" w:sz="4" w:space="0" w:color="auto"/>
              <w:bottom w:val="single" w:sz="4" w:space="0" w:color="auto"/>
              <w:right w:val="single" w:sz="4" w:space="0" w:color="auto"/>
            </w:tcBorders>
            <w:vAlign w:val="center"/>
            <w:hideMark/>
          </w:tcPr>
          <w:p w14:paraId="5D9DFA63" w14:textId="77777777" w:rsidR="00376E74" w:rsidRPr="00435B92" w:rsidRDefault="00376E74" w:rsidP="004731ED">
            <w:pPr>
              <w:spacing w:after="120"/>
              <w:jc w:val="center"/>
              <w:rPr>
                <w:rFonts w:eastAsia="Times New Roman"/>
                <w:b/>
                <w:szCs w:val="24"/>
              </w:rPr>
            </w:pPr>
            <w:r>
              <w:rPr>
                <w:rFonts w:eastAsia="Times New Roman"/>
                <w:b/>
                <w:szCs w:val="24"/>
              </w:rPr>
              <w:t>NEWMA ITEM GEN-23.1</w:t>
            </w:r>
          </w:p>
        </w:tc>
      </w:tr>
      <w:tr w:rsidR="00376E74" w:rsidRPr="00435B92" w14:paraId="0592AE2D" w14:textId="77777777" w:rsidTr="004731ED">
        <w:tc>
          <w:tcPr>
            <w:tcW w:w="9350" w:type="dxa"/>
            <w:tcBorders>
              <w:top w:val="single" w:sz="24" w:space="0" w:color="auto"/>
              <w:left w:val="single" w:sz="4" w:space="0" w:color="auto"/>
              <w:bottom w:val="single" w:sz="4" w:space="0" w:color="auto"/>
              <w:right w:val="single" w:sz="4" w:space="0" w:color="auto"/>
            </w:tcBorders>
          </w:tcPr>
          <w:p w14:paraId="3A8D1977" w14:textId="77777777" w:rsidR="00376E74" w:rsidRPr="002C6D2F" w:rsidRDefault="00376E74" w:rsidP="004731ED">
            <w:pPr>
              <w:spacing w:after="0"/>
              <w:rPr>
                <w:rFonts w:eastAsia="Times New Roman"/>
                <w:b/>
                <w:szCs w:val="24"/>
              </w:rPr>
            </w:pPr>
            <w:r w:rsidRPr="002C6D2F">
              <w:rPr>
                <w:rFonts w:eastAsia="Times New Roman"/>
                <w:b/>
                <w:szCs w:val="24"/>
              </w:rPr>
              <w:t>Regional recommendation to NCWM on item status:</w:t>
            </w:r>
          </w:p>
          <w:p w14:paraId="5216AAAB" w14:textId="77777777" w:rsidR="00376E74" w:rsidRPr="002C6D2F" w:rsidRDefault="00376E74" w:rsidP="004731ED">
            <w:pPr>
              <w:spacing w:after="0"/>
              <w:rPr>
                <w:rFonts w:eastAsia="Times New Roman"/>
                <w:szCs w:val="24"/>
              </w:rPr>
            </w:pPr>
          </w:p>
          <w:p w14:paraId="4A9E440D" w14:textId="77777777" w:rsidR="00376E74" w:rsidRPr="002C6D2F" w:rsidRDefault="00376E74" w:rsidP="004731E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34A59013" w14:textId="77777777" w:rsidR="00376E74" w:rsidRPr="002C6D2F" w:rsidRDefault="00376E74" w:rsidP="004731E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4E94EB37" w14:textId="77777777" w:rsidR="00376E74" w:rsidRPr="002C6D2F" w:rsidRDefault="00376E74" w:rsidP="004731E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42106D4E" w14:textId="77777777" w:rsidR="00376E74" w:rsidRPr="002C6D2F" w:rsidRDefault="00376E74" w:rsidP="004731ED">
            <w:pPr>
              <w:spacing w:after="0"/>
              <w:ind w:left="720"/>
              <w:rPr>
                <w:rFonts w:eastAsia="Times New Roman"/>
                <w:szCs w:val="24"/>
              </w:rPr>
            </w:pPr>
            <w:r w:rsidRPr="002C6D2F">
              <w:rPr>
                <w:rFonts w:eastAsia="Times New Roman"/>
                <w:i/>
                <w:szCs w:val="24"/>
              </w:rPr>
              <w:t>(To be developed by an NCWM Task Group or Subcommittee)</w:t>
            </w:r>
          </w:p>
          <w:p w14:paraId="0B3E1864" w14:textId="77777777" w:rsidR="00376E74" w:rsidRPr="002C6D2F" w:rsidRDefault="00376E74" w:rsidP="004731E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683A59A4" w14:textId="77777777" w:rsidR="00376E74" w:rsidRPr="002C6D2F" w:rsidRDefault="00376E74" w:rsidP="004731ED">
            <w:pPr>
              <w:spacing w:after="0"/>
              <w:ind w:left="720"/>
              <w:rPr>
                <w:rFonts w:eastAsia="Times New Roman"/>
                <w:szCs w:val="24"/>
              </w:rPr>
            </w:pPr>
            <w:r w:rsidRPr="002C6D2F">
              <w:rPr>
                <w:rFonts w:eastAsia="Times New Roman"/>
                <w:i/>
                <w:szCs w:val="24"/>
              </w:rPr>
              <w:t xml:space="preserve">(To be developed by source of the proposal) </w:t>
            </w:r>
          </w:p>
          <w:p w14:paraId="218DD3F4" w14:textId="77777777" w:rsidR="00376E74" w:rsidRPr="002C6D2F" w:rsidRDefault="00376E74" w:rsidP="004731E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908F648" w14:textId="77777777" w:rsidR="00376E74" w:rsidRPr="006A6B31" w:rsidRDefault="00376E74" w:rsidP="004731ED">
            <w:pPr>
              <w:spacing w:after="0"/>
              <w:ind w:left="990" w:hanging="270"/>
              <w:rPr>
                <w:rFonts w:eastAsia="Times New Roman"/>
                <w:i/>
                <w:szCs w:val="24"/>
              </w:rPr>
            </w:pPr>
            <w:r w:rsidRPr="006A6B31">
              <w:rPr>
                <w:rFonts w:eastAsia="Times New Roman"/>
                <w:i/>
                <w:szCs w:val="24"/>
              </w:rPr>
              <w:t>(In the case of new proposals, do not forward this item to NCWM)</w:t>
            </w:r>
          </w:p>
          <w:p w14:paraId="47DCFC4D" w14:textId="77777777" w:rsidR="00376E74" w:rsidRDefault="00376E74" w:rsidP="004731E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3C7EF24" w14:textId="77777777" w:rsidR="00376E74" w:rsidRPr="00435B92" w:rsidRDefault="00376E74" w:rsidP="004731E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82DF166" w14:textId="77777777" w:rsidR="00376E74" w:rsidRPr="00435B92" w:rsidRDefault="00376E74" w:rsidP="004731ED">
            <w:pPr>
              <w:spacing w:after="0"/>
              <w:ind w:left="360"/>
              <w:rPr>
                <w:rFonts w:eastAsia="Times New Roman"/>
                <w:szCs w:val="24"/>
              </w:rPr>
            </w:pPr>
          </w:p>
        </w:tc>
      </w:tr>
      <w:tr w:rsidR="00376E74" w:rsidRPr="00435B92" w14:paraId="4E643530" w14:textId="77777777" w:rsidTr="004731ED">
        <w:tc>
          <w:tcPr>
            <w:tcW w:w="9350" w:type="dxa"/>
            <w:tcBorders>
              <w:top w:val="single" w:sz="4" w:space="0" w:color="auto"/>
              <w:left w:val="single" w:sz="4" w:space="0" w:color="auto"/>
              <w:bottom w:val="single" w:sz="4" w:space="0" w:color="auto"/>
              <w:right w:val="single" w:sz="4" w:space="0" w:color="auto"/>
            </w:tcBorders>
            <w:hideMark/>
          </w:tcPr>
          <w:p w14:paraId="673098D6" w14:textId="77777777" w:rsidR="00376E74" w:rsidRPr="00435B92" w:rsidRDefault="00376E74" w:rsidP="004731E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376E74" w:rsidRPr="00435B92" w14:paraId="352C020F" w14:textId="77777777" w:rsidTr="004731ED">
        <w:tc>
          <w:tcPr>
            <w:tcW w:w="9350" w:type="dxa"/>
            <w:tcBorders>
              <w:top w:val="single" w:sz="4" w:space="0" w:color="auto"/>
              <w:left w:val="single" w:sz="4" w:space="0" w:color="auto"/>
              <w:bottom w:val="single" w:sz="4" w:space="0" w:color="auto"/>
              <w:right w:val="single" w:sz="4" w:space="0" w:color="auto"/>
            </w:tcBorders>
          </w:tcPr>
          <w:p w14:paraId="75595E68" w14:textId="77777777" w:rsidR="00376E74" w:rsidRDefault="00376E74" w:rsidP="004731ED">
            <w:pPr>
              <w:spacing w:after="0"/>
              <w:rPr>
                <w:rFonts w:eastAsia="Times New Roman"/>
                <w:szCs w:val="24"/>
              </w:rPr>
            </w:pPr>
          </w:p>
          <w:p w14:paraId="0087B22C" w14:textId="77777777" w:rsidR="00376E74" w:rsidRDefault="00376E74" w:rsidP="004731ED">
            <w:pPr>
              <w:spacing w:after="0"/>
              <w:rPr>
                <w:rFonts w:eastAsia="Times New Roman"/>
                <w:szCs w:val="24"/>
              </w:rPr>
            </w:pPr>
          </w:p>
          <w:p w14:paraId="70CAF528" w14:textId="77777777" w:rsidR="00376E74" w:rsidRPr="00435B92" w:rsidRDefault="00376E74" w:rsidP="004731ED">
            <w:pPr>
              <w:spacing w:after="0"/>
              <w:rPr>
                <w:rFonts w:eastAsia="Times New Roman"/>
                <w:szCs w:val="24"/>
              </w:rPr>
            </w:pPr>
          </w:p>
        </w:tc>
      </w:tr>
    </w:tbl>
    <w:p w14:paraId="69967EA1" w14:textId="5821E382" w:rsidR="0030733E" w:rsidRDefault="000606B1" w:rsidP="0030733E">
      <w:pPr>
        <w:pStyle w:val="ItemHeading"/>
        <w:tabs>
          <w:tab w:val="clear" w:pos="900"/>
          <w:tab w:val="left" w:pos="1530"/>
        </w:tabs>
        <w:ind w:left="2160" w:hanging="2160"/>
      </w:pPr>
      <w:bookmarkStart w:id="78" w:name="_Toc161051147"/>
      <w:r>
        <w:lastRenderedPageBreak/>
        <w:t>B</w:t>
      </w:r>
      <w:r w:rsidR="004D2640">
        <w:t>2</w:t>
      </w:r>
      <w:r>
        <w:t>-</w:t>
      </w:r>
      <w:r w:rsidR="0030733E">
        <w:t>OTH-24.1</w:t>
      </w:r>
      <w:r w:rsidR="0030733E" w:rsidRPr="003C355F">
        <w:tab/>
      </w:r>
      <w:r w:rsidR="0030733E">
        <w:t>V</w:t>
      </w:r>
      <w:r w:rsidR="0030733E" w:rsidRPr="003C355F">
        <w:tab/>
      </w:r>
      <w:r w:rsidR="0030733E">
        <w:t>Appendix D, Definitions: liquefied petroleum gas retail motor-fuel device.</w:t>
      </w:r>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76E74" w:rsidRPr="00435B92" w14:paraId="4F594F48" w14:textId="77777777" w:rsidTr="004731ED">
        <w:tc>
          <w:tcPr>
            <w:tcW w:w="9350" w:type="dxa"/>
            <w:tcBorders>
              <w:top w:val="single" w:sz="4" w:space="0" w:color="auto"/>
              <w:left w:val="single" w:sz="4" w:space="0" w:color="auto"/>
              <w:bottom w:val="single" w:sz="4" w:space="0" w:color="auto"/>
              <w:right w:val="single" w:sz="4" w:space="0" w:color="auto"/>
            </w:tcBorders>
            <w:vAlign w:val="center"/>
            <w:hideMark/>
          </w:tcPr>
          <w:p w14:paraId="5A24C2FD" w14:textId="77777777" w:rsidR="00376E74" w:rsidRPr="00435B92" w:rsidRDefault="00376E74" w:rsidP="004731ED">
            <w:pPr>
              <w:spacing w:after="120"/>
              <w:jc w:val="center"/>
              <w:rPr>
                <w:rFonts w:eastAsia="Times New Roman"/>
                <w:b/>
                <w:szCs w:val="24"/>
              </w:rPr>
            </w:pPr>
            <w:r>
              <w:rPr>
                <w:rFonts w:eastAsia="Times New Roman"/>
                <w:b/>
                <w:szCs w:val="24"/>
              </w:rPr>
              <w:t>NEWMA ITEM GEN-23.1</w:t>
            </w:r>
          </w:p>
        </w:tc>
      </w:tr>
      <w:tr w:rsidR="00376E74" w:rsidRPr="00435B92" w14:paraId="6041F3FB" w14:textId="77777777" w:rsidTr="004731ED">
        <w:tc>
          <w:tcPr>
            <w:tcW w:w="9350" w:type="dxa"/>
            <w:tcBorders>
              <w:top w:val="single" w:sz="24" w:space="0" w:color="auto"/>
              <w:left w:val="single" w:sz="4" w:space="0" w:color="auto"/>
              <w:bottom w:val="single" w:sz="4" w:space="0" w:color="auto"/>
              <w:right w:val="single" w:sz="4" w:space="0" w:color="auto"/>
            </w:tcBorders>
          </w:tcPr>
          <w:p w14:paraId="30436229" w14:textId="77777777" w:rsidR="00376E74" w:rsidRPr="002C6D2F" w:rsidRDefault="00376E74" w:rsidP="004731ED">
            <w:pPr>
              <w:spacing w:after="0"/>
              <w:rPr>
                <w:rFonts w:eastAsia="Times New Roman"/>
                <w:b/>
                <w:szCs w:val="24"/>
              </w:rPr>
            </w:pPr>
            <w:r w:rsidRPr="002C6D2F">
              <w:rPr>
                <w:rFonts w:eastAsia="Times New Roman"/>
                <w:b/>
                <w:szCs w:val="24"/>
              </w:rPr>
              <w:t>Regional recommendation to NCWM on item status:</w:t>
            </w:r>
          </w:p>
          <w:p w14:paraId="2419930B" w14:textId="77777777" w:rsidR="00376E74" w:rsidRPr="002C6D2F" w:rsidRDefault="00376E74" w:rsidP="004731ED">
            <w:pPr>
              <w:spacing w:after="0"/>
              <w:rPr>
                <w:rFonts w:eastAsia="Times New Roman"/>
                <w:szCs w:val="24"/>
              </w:rPr>
            </w:pPr>
          </w:p>
          <w:p w14:paraId="042ABFCD" w14:textId="77777777" w:rsidR="00376E74" w:rsidRPr="002C6D2F" w:rsidRDefault="00376E74" w:rsidP="004731E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770CD4CA" w14:textId="77777777" w:rsidR="00376E74" w:rsidRPr="002C6D2F" w:rsidRDefault="00376E74" w:rsidP="004731E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424C47DD" w14:textId="77777777" w:rsidR="00376E74" w:rsidRPr="002C6D2F" w:rsidRDefault="00376E74" w:rsidP="004731E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036DB424" w14:textId="77777777" w:rsidR="00376E74" w:rsidRPr="002C6D2F" w:rsidRDefault="00376E74" w:rsidP="004731ED">
            <w:pPr>
              <w:spacing w:after="0"/>
              <w:ind w:left="720"/>
              <w:rPr>
                <w:rFonts w:eastAsia="Times New Roman"/>
                <w:szCs w:val="24"/>
              </w:rPr>
            </w:pPr>
            <w:r w:rsidRPr="002C6D2F">
              <w:rPr>
                <w:rFonts w:eastAsia="Times New Roman"/>
                <w:i/>
                <w:szCs w:val="24"/>
              </w:rPr>
              <w:t>(To be developed by an NCWM Task Group or Subcommittee)</w:t>
            </w:r>
          </w:p>
          <w:p w14:paraId="22A48E2A" w14:textId="77777777" w:rsidR="00376E74" w:rsidRPr="002C6D2F" w:rsidRDefault="00376E74" w:rsidP="004731E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1DEEA6DE" w14:textId="77777777" w:rsidR="00376E74" w:rsidRPr="002C6D2F" w:rsidRDefault="00376E74" w:rsidP="004731ED">
            <w:pPr>
              <w:spacing w:after="0"/>
              <w:ind w:left="720"/>
              <w:rPr>
                <w:rFonts w:eastAsia="Times New Roman"/>
                <w:szCs w:val="24"/>
              </w:rPr>
            </w:pPr>
            <w:r w:rsidRPr="002C6D2F">
              <w:rPr>
                <w:rFonts w:eastAsia="Times New Roman"/>
                <w:i/>
                <w:szCs w:val="24"/>
              </w:rPr>
              <w:t xml:space="preserve">(To be developed by source of the proposal) </w:t>
            </w:r>
          </w:p>
          <w:p w14:paraId="678462AB" w14:textId="77777777" w:rsidR="00376E74" w:rsidRPr="002C6D2F" w:rsidRDefault="00376E74" w:rsidP="004731E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CCA3A06" w14:textId="77777777" w:rsidR="00376E74" w:rsidRPr="006A6B31" w:rsidRDefault="00376E74" w:rsidP="004731ED">
            <w:pPr>
              <w:spacing w:after="0"/>
              <w:ind w:left="990" w:hanging="270"/>
              <w:rPr>
                <w:rFonts w:eastAsia="Times New Roman"/>
                <w:i/>
                <w:szCs w:val="24"/>
              </w:rPr>
            </w:pPr>
            <w:r w:rsidRPr="006A6B31">
              <w:rPr>
                <w:rFonts w:eastAsia="Times New Roman"/>
                <w:i/>
                <w:szCs w:val="24"/>
              </w:rPr>
              <w:t>(In the case of new proposals, do not forward this item to NCWM)</w:t>
            </w:r>
          </w:p>
          <w:p w14:paraId="5520D457" w14:textId="77777777" w:rsidR="00376E74" w:rsidRDefault="00376E74" w:rsidP="004731E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77EF77A" w14:textId="77777777" w:rsidR="00376E74" w:rsidRPr="00435B92" w:rsidRDefault="00376E74" w:rsidP="004731E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0CE8F66A" w14:textId="77777777" w:rsidR="00376E74" w:rsidRPr="00435B92" w:rsidRDefault="00376E74" w:rsidP="004731ED">
            <w:pPr>
              <w:spacing w:after="0"/>
              <w:ind w:left="360"/>
              <w:rPr>
                <w:rFonts w:eastAsia="Times New Roman"/>
                <w:szCs w:val="24"/>
              </w:rPr>
            </w:pPr>
          </w:p>
        </w:tc>
      </w:tr>
      <w:tr w:rsidR="00376E74" w:rsidRPr="00435B92" w14:paraId="0FC229BD" w14:textId="77777777" w:rsidTr="004731ED">
        <w:tc>
          <w:tcPr>
            <w:tcW w:w="9350" w:type="dxa"/>
            <w:tcBorders>
              <w:top w:val="single" w:sz="4" w:space="0" w:color="auto"/>
              <w:left w:val="single" w:sz="4" w:space="0" w:color="auto"/>
              <w:bottom w:val="single" w:sz="4" w:space="0" w:color="auto"/>
              <w:right w:val="single" w:sz="4" w:space="0" w:color="auto"/>
            </w:tcBorders>
            <w:hideMark/>
          </w:tcPr>
          <w:p w14:paraId="5D39DC38" w14:textId="77777777" w:rsidR="00376E74" w:rsidRPr="00435B92" w:rsidRDefault="00376E74" w:rsidP="004731E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376E74" w:rsidRPr="00435B92" w14:paraId="3A6C9BDB" w14:textId="77777777" w:rsidTr="004731ED">
        <w:tc>
          <w:tcPr>
            <w:tcW w:w="9350" w:type="dxa"/>
            <w:tcBorders>
              <w:top w:val="single" w:sz="4" w:space="0" w:color="auto"/>
              <w:left w:val="single" w:sz="4" w:space="0" w:color="auto"/>
              <w:bottom w:val="single" w:sz="4" w:space="0" w:color="auto"/>
              <w:right w:val="single" w:sz="4" w:space="0" w:color="auto"/>
            </w:tcBorders>
          </w:tcPr>
          <w:p w14:paraId="26C7DF86" w14:textId="77777777" w:rsidR="00376E74" w:rsidRDefault="00376E74" w:rsidP="004731ED">
            <w:pPr>
              <w:spacing w:after="0"/>
              <w:rPr>
                <w:rFonts w:eastAsia="Times New Roman"/>
                <w:szCs w:val="24"/>
              </w:rPr>
            </w:pPr>
          </w:p>
          <w:p w14:paraId="5CD6E36E" w14:textId="77777777" w:rsidR="00376E74" w:rsidRDefault="00376E74" w:rsidP="004731ED">
            <w:pPr>
              <w:spacing w:after="0"/>
              <w:rPr>
                <w:rFonts w:eastAsia="Times New Roman"/>
                <w:szCs w:val="24"/>
              </w:rPr>
            </w:pPr>
          </w:p>
          <w:p w14:paraId="3ADFE54D" w14:textId="77777777" w:rsidR="00376E74" w:rsidRPr="00435B92" w:rsidRDefault="00376E74" w:rsidP="004731ED">
            <w:pPr>
              <w:spacing w:after="0"/>
              <w:rPr>
                <w:rFonts w:eastAsia="Times New Roman"/>
                <w:szCs w:val="24"/>
              </w:rPr>
            </w:pPr>
          </w:p>
        </w:tc>
      </w:tr>
    </w:tbl>
    <w:p w14:paraId="3EAAD490" w14:textId="429B6D93" w:rsidR="00A779B6" w:rsidRDefault="00A74F0F" w:rsidP="00A779B6">
      <w:pPr>
        <w:pStyle w:val="Heading1"/>
        <w:rPr>
          <w:caps w:val="0"/>
        </w:rPr>
      </w:pPr>
      <w:bookmarkStart w:id="79" w:name="_Toc161051148"/>
      <w:r>
        <w:rPr>
          <w:caps w:val="0"/>
        </w:rPr>
        <w:t>ITEM BLOCK 3 (B3) – MILK METER</w:t>
      </w:r>
      <w:r w:rsidR="00AE4D69">
        <w:rPr>
          <w:caps w:val="0"/>
        </w:rPr>
        <w:t xml:space="preserve"> TOLERANCES</w:t>
      </w:r>
      <w:bookmarkEnd w:id="79"/>
    </w:p>
    <w:p w14:paraId="43F178C3" w14:textId="3DDF252D" w:rsidR="00A779B6" w:rsidRDefault="00CE7380" w:rsidP="00A779B6">
      <w:pPr>
        <w:pStyle w:val="ItemHeading"/>
        <w:keepNext/>
        <w:tabs>
          <w:tab w:val="clear" w:pos="900"/>
          <w:tab w:val="left" w:pos="1530"/>
        </w:tabs>
        <w:ind w:left="2160" w:hanging="2160"/>
      </w:pPr>
      <w:bookmarkStart w:id="80" w:name="_Toc161051149"/>
      <w:r>
        <w:t>B3-</w:t>
      </w:r>
      <w:bookmarkStart w:id="81" w:name="_Toc32502668"/>
      <w:bookmarkStart w:id="82" w:name="_Hlk22904358"/>
      <w:bookmarkStart w:id="83" w:name="_Hlk22908033"/>
      <w:r w:rsidR="00A779B6" w:rsidRPr="00CC6830">
        <w:t>VTM-20.2</w:t>
      </w:r>
      <w:r w:rsidR="00A779B6" w:rsidRPr="00853A03">
        <w:tab/>
        <w:t>A</w:t>
      </w:r>
      <w:r w:rsidR="00A779B6" w:rsidRPr="00853A03">
        <w:tab/>
        <w:t>Table T.2. Tolerances for Vehicle Mounted Milk Meters.</w:t>
      </w:r>
      <w:bookmarkEnd w:id="80"/>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76E74" w:rsidRPr="00435B92" w14:paraId="66C125CF" w14:textId="77777777" w:rsidTr="004731ED">
        <w:tc>
          <w:tcPr>
            <w:tcW w:w="9350" w:type="dxa"/>
            <w:tcBorders>
              <w:top w:val="single" w:sz="4" w:space="0" w:color="auto"/>
              <w:left w:val="single" w:sz="4" w:space="0" w:color="auto"/>
              <w:bottom w:val="single" w:sz="4" w:space="0" w:color="auto"/>
              <w:right w:val="single" w:sz="4" w:space="0" w:color="auto"/>
            </w:tcBorders>
            <w:vAlign w:val="center"/>
            <w:hideMark/>
          </w:tcPr>
          <w:p w14:paraId="41C2BC5D" w14:textId="77777777" w:rsidR="00376E74" w:rsidRPr="00435B92" w:rsidRDefault="00376E74" w:rsidP="004731ED">
            <w:pPr>
              <w:spacing w:after="120"/>
              <w:jc w:val="center"/>
              <w:rPr>
                <w:rFonts w:eastAsia="Times New Roman"/>
                <w:b/>
                <w:szCs w:val="24"/>
              </w:rPr>
            </w:pPr>
            <w:r>
              <w:rPr>
                <w:rFonts w:eastAsia="Times New Roman"/>
                <w:b/>
                <w:szCs w:val="24"/>
              </w:rPr>
              <w:t>NEWMA ITEM GEN-23.1</w:t>
            </w:r>
          </w:p>
        </w:tc>
      </w:tr>
      <w:tr w:rsidR="00376E74" w:rsidRPr="00435B92" w14:paraId="296298ED" w14:textId="77777777" w:rsidTr="004731ED">
        <w:tc>
          <w:tcPr>
            <w:tcW w:w="9350" w:type="dxa"/>
            <w:tcBorders>
              <w:top w:val="single" w:sz="24" w:space="0" w:color="auto"/>
              <w:left w:val="single" w:sz="4" w:space="0" w:color="auto"/>
              <w:bottom w:val="single" w:sz="4" w:space="0" w:color="auto"/>
              <w:right w:val="single" w:sz="4" w:space="0" w:color="auto"/>
            </w:tcBorders>
          </w:tcPr>
          <w:p w14:paraId="1AD450DD" w14:textId="77777777" w:rsidR="00376E74" w:rsidRPr="002C6D2F" w:rsidRDefault="00376E74" w:rsidP="004731ED">
            <w:pPr>
              <w:spacing w:after="0"/>
              <w:rPr>
                <w:rFonts w:eastAsia="Times New Roman"/>
                <w:b/>
                <w:szCs w:val="24"/>
              </w:rPr>
            </w:pPr>
            <w:r w:rsidRPr="002C6D2F">
              <w:rPr>
                <w:rFonts w:eastAsia="Times New Roman"/>
                <w:b/>
                <w:szCs w:val="24"/>
              </w:rPr>
              <w:t>Regional recommendation to NCWM on item status:</w:t>
            </w:r>
          </w:p>
          <w:p w14:paraId="5E2EFFE1" w14:textId="77777777" w:rsidR="00376E74" w:rsidRPr="002C6D2F" w:rsidRDefault="00376E74" w:rsidP="004731ED">
            <w:pPr>
              <w:spacing w:after="0"/>
              <w:rPr>
                <w:rFonts w:eastAsia="Times New Roman"/>
                <w:szCs w:val="24"/>
              </w:rPr>
            </w:pPr>
          </w:p>
          <w:p w14:paraId="4C1B5386" w14:textId="77777777" w:rsidR="00376E74" w:rsidRPr="002C6D2F" w:rsidRDefault="00376E74" w:rsidP="004731E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4F600E06" w14:textId="77777777" w:rsidR="00376E74" w:rsidRPr="002C6D2F" w:rsidRDefault="00376E74" w:rsidP="004731E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3306EDEC" w14:textId="77777777" w:rsidR="00376E74" w:rsidRPr="002C6D2F" w:rsidRDefault="00376E74" w:rsidP="004731E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2BE2463C" w14:textId="77777777" w:rsidR="00376E74" w:rsidRPr="002C6D2F" w:rsidRDefault="00376E74" w:rsidP="004731ED">
            <w:pPr>
              <w:spacing w:after="0"/>
              <w:ind w:left="720"/>
              <w:rPr>
                <w:rFonts w:eastAsia="Times New Roman"/>
                <w:szCs w:val="24"/>
              </w:rPr>
            </w:pPr>
            <w:r w:rsidRPr="002C6D2F">
              <w:rPr>
                <w:rFonts w:eastAsia="Times New Roman"/>
                <w:i/>
                <w:szCs w:val="24"/>
              </w:rPr>
              <w:t>(To be developed by an NCWM Task Group or Subcommittee)</w:t>
            </w:r>
          </w:p>
          <w:p w14:paraId="22AD3AEC" w14:textId="77777777" w:rsidR="00376E74" w:rsidRPr="002C6D2F" w:rsidRDefault="00376E74" w:rsidP="004731E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6ABA4261" w14:textId="77777777" w:rsidR="00376E74" w:rsidRPr="002C6D2F" w:rsidRDefault="00376E74" w:rsidP="004731ED">
            <w:pPr>
              <w:spacing w:after="0"/>
              <w:ind w:left="720"/>
              <w:rPr>
                <w:rFonts w:eastAsia="Times New Roman"/>
                <w:szCs w:val="24"/>
              </w:rPr>
            </w:pPr>
            <w:r w:rsidRPr="002C6D2F">
              <w:rPr>
                <w:rFonts w:eastAsia="Times New Roman"/>
                <w:i/>
                <w:szCs w:val="24"/>
              </w:rPr>
              <w:t xml:space="preserve">(To be developed by source of the proposal) </w:t>
            </w:r>
          </w:p>
          <w:p w14:paraId="06916A7E" w14:textId="77777777" w:rsidR="00376E74" w:rsidRPr="002C6D2F" w:rsidRDefault="00376E74" w:rsidP="004731E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3AF22CB" w14:textId="77777777" w:rsidR="00376E74" w:rsidRPr="006A6B31" w:rsidRDefault="00376E74" w:rsidP="004731ED">
            <w:pPr>
              <w:spacing w:after="0"/>
              <w:ind w:left="990" w:hanging="270"/>
              <w:rPr>
                <w:rFonts w:eastAsia="Times New Roman"/>
                <w:i/>
                <w:szCs w:val="24"/>
              </w:rPr>
            </w:pPr>
            <w:r w:rsidRPr="006A6B31">
              <w:rPr>
                <w:rFonts w:eastAsia="Times New Roman"/>
                <w:i/>
                <w:szCs w:val="24"/>
              </w:rPr>
              <w:t>(In the case of new proposals, do not forward this item to NCWM)</w:t>
            </w:r>
          </w:p>
          <w:p w14:paraId="40D67002" w14:textId="77777777" w:rsidR="00376E74" w:rsidRDefault="00376E74" w:rsidP="004731E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7D93C148" w14:textId="77777777" w:rsidR="00376E74" w:rsidRPr="00435B92" w:rsidRDefault="00376E74" w:rsidP="004731E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86AEF14" w14:textId="77777777" w:rsidR="00376E74" w:rsidRPr="00435B92" w:rsidRDefault="00376E74" w:rsidP="004731ED">
            <w:pPr>
              <w:spacing w:after="0"/>
              <w:ind w:left="360"/>
              <w:rPr>
                <w:rFonts w:eastAsia="Times New Roman"/>
                <w:szCs w:val="24"/>
              </w:rPr>
            </w:pPr>
          </w:p>
        </w:tc>
      </w:tr>
      <w:tr w:rsidR="00376E74" w:rsidRPr="00435B92" w14:paraId="5618B910" w14:textId="77777777" w:rsidTr="004731ED">
        <w:tc>
          <w:tcPr>
            <w:tcW w:w="9350" w:type="dxa"/>
            <w:tcBorders>
              <w:top w:val="single" w:sz="4" w:space="0" w:color="auto"/>
              <w:left w:val="single" w:sz="4" w:space="0" w:color="auto"/>
              <w:bottom w:val="single" w:sz="4" w:space="0" w:color="auto"/>
              <w:right w:val="single" w:sz="4" w:space="0" w:color="auto"/>
            </w:tcBorders>
            <w:hideMark/>
          </w:tcPr>
          <w:p w14:paraId="46917A96" w14:textId="77777777" w:rsidR="00376E74" w:rsidRPr="00435B92" w:rsidRDefault="00376E74" w:rsidP="004731E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376E74" w:rsidRPr="00435B92" w14:paraId="3B929F58" w14:textId="77777777" w:rsidTr="004731ED">
        <w:tc>
          <w:tcPr>
            <w:tcW w:w="9350" w:type="dxa"/>
            <w:tcBorders>
              <w:top w:val="single" w:sz="4" w:space="0" w:color="auto"/>
              <w:left w:val="single" w:sz="4" w:space="0" w:color="auto"/>
              <w:bottom w:val="single" w:sz="4" w:space="0" w:color="auto"/>
              <w:right w:val="single" w:sz="4" w:space="0" w:color="auto"/>
            </w:tcBorders>
          </w:tcPr>
          <w:p w14:paraId="0D807C39" w14:textId="77777777" w:rsidR="00376E74" w:rsidRDefault="00376E74" w:rsidP="004731ED">
            <w:pPr>
              <w:spacing w:after="0"/>
              <w:rPr>
                <w:rFonts w:eastAsia="Times New Roman"/>
                <w:szCs w:val="24"/>
              </w:rPr>
            </w:pPr>
          </w:p>
          <w:p w14:paraId="152A4F48" w14:textId="77777777" w:rsidR="00376E74" w:rsidRDefault="00376E74" w:rsidP="004731ED">
            <w:pPr>
              <w:spacing w:after="0"/>
              <w:rPr>
                <w:rFonts w:eastAsia="Times New Roman"/>
                <w:szCs w:val="24"/>
              </w:rPr>
            </w:pPr>
          </w:p>
          <w:p w14:paraId="133035F4" w14:textId="77777777" w:rsidR="00376E74" w:rsidRPr="00435B92" w:rsidRDefault="00376E74" w:rsidP="004731ED">
            <w:pPr>
              <w:spacing w:after="0"/>
              <w:rPr>
                <w:rFonts w:eastAsia="Times New Roman"/>
                <w:szCs w:val="24"/>
              </w:rPr>
            </w:pPr>
          </w:p>
        </w:tc>
      </w:tr>
    </w:tbl>
    <w:p w14:paraId="6755AD5A" w14:textId="77777777" w:rsidR="00376E74" w:rsidRPr="00281428" w:rsidRDefault="00CE7380" w:rsidP="00E9480C">
      <w:pPr>
        <w:pStyle w:val="ItemHeading"/>
        <w:keepNext/>
        <w:keepLines/>
        <w:tabs>
          <w:tab w:val="clear" w:pos="900"/>
          <w:tab w:val="left" w:pos="1530"/>
        </w:tabs>
        <w:ind w:left="2160" w:hanging="2160"/>
      </w:pPr>
      <w:bookmarkStart w:id="84" w:name="_Toc161051150"/>
      <w:r>
        <w:lastRenderedPageBreak/>
        <w:t>B3-</w:t>
      </w:r>
      <w:r w:rsidR="00A74F0F">
        <w:t>MLK-23.2</w:t>
      </w:r>
      <w:r w:rsidR="00A74F0F" w:rsidRPr="00281428">
        <w:tab/>
      </w:r>
      <w:r w:rsidR="00A74F0F">
        <w:t>A</w:t>
      </w:r>
      <w:r w:rsidR="00A74F0F">
        <w:tab/>
        <w:t>Table T.1. Tolerances for Milk Meters</w:t>
      </w:r>
      <w:bookmarkEnd w:id="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76E74" w:rsidRPr="00435B92" w14:paraId="56DB39BF" w14:textId="77777777" w:rsidTr="004731ED">
        <w:tc>
          <w:tcPr>
            <w:tcW w:w="9350" w:type="dxa"/>
            <w:tcBorders>
              <w:top w:val="single" w:sz="4" w:space="0" w:color="auto"/>
              <w:left w:val="single" w:sz="4" w:space="0" w:color="auto"/>
              <w:bottom w:val="single" w:sz="4" w:space="0" w:color="auto"/>
              <w:right w:val="single" w:sz="4" w:space="0" w:color="auto"/>
            </w:tcBorders>
            <w:vAlign w:val="center"/>
            <w:hideMark/>
          </w:tcPr>
          <w:p w14:paraId="5CE84CE8" w14:textId="77777777" w:rsidR="00376E74" w:rsidRPr="00435B92" w:rsidRDefault="00376E74" w:rsidP="00E9480C">
            <w:pPr>
              <w:keepNext/>
              <w:keepLines/>
              <w:spacing w:after="120"/>
              <w:jc w:val="center"/>
              <w:rPr>
                <w:rFonts w:eastAsia="Times New Roman"/>
                <w:b/>
                <w:szCs w:val="24"/>
              </w:rPr>
            </w:pPr>
            <w:r>
              <w:rPr>
                <w:rFonts w:eastAsia="Times New Roman"/>
                <w:b/>
                <w:szCs w:val="24"/>
              </w:rPr>
              <w:t>NEWMA ITEM GEN-23.1</w:t>
            </w:r>
          </w:p>
        </w:tc>
      </w:tr>
      <w:tr w:rsidR="00376E74" w:rsidRPr="00435B92" w14:paraId="3D7573D6" w14:textId="77777777" w:rsidTr="004731ED">
        <w:tc>
          <w:tcPr>
            <w:tcW w:w="9350" w:type="dxa"/>
            <w:tcBorders>
              <w:top w:val="single" w:sz="24" w:space="0" w:color="auto"/>
              <w:left w:val="single" w:sz="4" w:space="0" w:color="auto"/>
              <w:bottom w:val="single" w:sz="4" w:space="0" w:color="auto"/>
              <w:right w:val="single" w:sz="4" w:space="0" w:color="auto"/>
            </w:tcBorders>
          </w:tcPr>
          <w:p w14:paraId="33432995" w14:textId="77777777" w:rsidR="00376E74" w:rsidRPr="002C6D2F" w:rsidRDefault="00376E74" w:rsidP="00E9480C">
            <w:pPr>
              <w:keepNext/>
              <w:keepLines/>
              <w:spacing w:after="0"/>
              <w:rPr>
                <w:rFonts w:eastAsia="Times New Roman"/>
                <w:b/>
                <w:szCs w:val="24"/>
              </w:rPr>
            </w:pPr>
            <w:r w:rsidRPr="002C6D2F">
              <w:rPr>
                <w:rFonts w:eastAsia="Times New Roman"/>
                <w:b/>
                <w:szCs w:val="24"/>
              </w:rPr>
              <w:t>Regional recommendation to NCWM on item status:</w:t>
            </w:r>
          </w:p>
          <w:p w14:paraId="329F00C3" w14:textId="77777777" w:rsidR="00376E74" w:rsidRPr="002C6D2F" w:rsidRDefault="00376E74" w:rsidP="00E9480C">
            <w:pPr>
              <w:keepNext/>
              <w:keepLines/>
              <w:spacing w:after="0"/>
              <w:rPr>
                <w:rFonts w:eastAsia="Times New Roman"/>
                <w:szCs w:val="24"/>
              </w:rPr>
            </w:pPr>
          </w:p>
          <w:p w14:paraId="18ED0532" w14:textId="77777777" w:rsidR="00376E74" w:rsidRPr="002C6D2F" w:rsidRDefault="00376E74" w:rsidP="00E9480C">
            <w:pPr>
              <w:keepNext/>
              <w:keepLines/>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57ED0629" w14:textId="77777777" w:rsidR="00376E74" w:rsidRPr="002C6D2F" w:rsidRDefault="00376E74" w:rsidP="00E9480C">
            <w:pPr>
              <w:keepNext/>
              <w:keepLines/>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3B12392C" w14:textId="77777777" w:rsidR="00376E74" w:rsidRPr="002C6D2F" w:rsidRDefault="00376E74" w:rsidP="00E9480C">
            <w:pPr>
              <w:keepNext/>
              <w:keepLines/>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45282480" w14:textId="77777777" w:rsidR="00376E74" w:rsidRPr="002C6D2F" w:rsidRDefault="00376E74" w:rsidP="00E9480C">
            <w:pPr>
              <w:keepNext/>
              <w:keepLines/>
              <w:spacing w:after="0"/>
              <w:ind w:left="720"/>
              <w:rPr>
                <w:rFonts w:eastAsia="Times New Roman"/>
                <w:szCs w:val="24"/>
              </w:rPr>
            </w:pPr>
            <w:r w:rsidRPr="002C6D2F">
              <w:rPr>
                <w:rFonts w:eastAsia="Times New Roman"/>
                <w:i/>
                <w:szCs w:val="24"/>
              </w:rPr>
              <w:t>(To be developed by an NCWM Task Group or Subcommittee)</w:t>
            </w:r>
          </w:p>
          <w:p w14:paraId="300D2256" w14:textId="77777777" w:rsidR="00376E74" w:rsidRPr="002C6D2F" w:rsidRDefault="00376E74" w:rsidP="00E9480C">
            <w:pPr>
              <w:keepNext/>
              <w:keepLines/>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02EAFCEF" w14:textId="77777777" w:rsidR="00376E74" w:rsidRPr="002C6D2F" w:rsidRDefault="00376E74" w:rsidP="00E9480C">
            <w:pPr>
              <w:keepNext/>
              <w:keepLines/>
              <w:spacing w:after="0"/>
              <w:ind w:left="720"/>
              <w:rPr>
                <w:rFonts w:eastAsia="Times New Roman"/>
                <w:szCs w:val="24"/>
              </w:rPr>
            </w:pPr>
            <w:r w:rsidRPr="002C6D2F">
              <w:rPr>
                <w:rFonts w:eastAsia="Times New Roman"/>
                <w:i/>
                <w:szCs w:val="24"/>
              </w:rPr>
              <w:t xml:space="preserve">(To be developed by source of the proposal) </w:t>
            </w:r>
          </w:p>
          <w:p w14:paraId="0BF61F70" w14:textId="77777777" w:rsidR="00376E74" w:rsidRPr="002C6D2F" w:rsidRDefault="00376E74" w:rsidP="00E9480C">
            <w:pPr>
              <w:keepNext/>
              <w:keepLines/>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C20D185" w14:textId="77777777" w:rsidR="00376E74" w:rsidRPr="006A6B31" w:rsidRDefault="00376E74" w:rsidP="00E9480C">
            <w:pPr>
              <w:keepNext/>
              <w:keepLines/>
              <w:spacing w:after="0"/>
              <w:ind w:left="990" w:hanging="270"/>
              <w:rPr>
                <w:rFonts w:eastAsia="Times New Roman"/>
                <w:i/>
                <w:szCs w:val="24"/>
              </w:rPr>
            </w:pPr>
            <w:r w:rsidRPr="006A6B31">
              <w:rPr>
                <w:rFonts w:eastAsia="Times New Roman"/>
                <w:i/>
                <w:szCs w:val="24"/>
              </w:rPr>
              <w:t>(In the case of new proposals, do not forward this item to NCWM)</w:t>
            </w:r>
          </w:p>
          <w:p w14:paraId="1212D73E" w14:textId="77777777" w:rsidR="00376E74" w:rsidRDefault="00376E74" w:rsidP="00E9480C">
            <w:pPr>
              <w:keepNext/>
              <w:keepLines/>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77D81A7F" w14:textId="77777777" w:rsidR="00376E74" w:rsidRPr="00435B92" w:rsidRDefault="00376E74" w:rsidP="00E9480C">
            <w:pPr>
              <w:keepNext/>
              <w:keepLines/>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87D6416" w14:textId="77777777" w:rsidR="00376E74" w:rsidRPr="00435B92" w:rsidRDefault="00376E74" w:rsidP="00E9480C">
            <w:pPr>
              <w:keepNext/>
              <w:keepLines/>
              <w:spacing w:after="0"/>
              <w:ind w:left="360"/>
              <w:rPr>
                <w:rFonts w:eastAsia="Times New Roman"/>
                <w:szCs w:val="24"/>
              </w:rPr>
            </w:pPr>
          </w:p>
        </w:tc>
      </w:tr>
      <w:tr w:rsidR="00376E74" w:rsidRPr="00435B92" w14:paraId="6AED5EDB" w14:textId="77777777" w:rsidTr="004731ED">
        <w:tc>
          <w:tcPr>
            <w:tcW w:w="9350" w:type="dxa"/>
            <w:tcBorders>
              <w:top w:val="single" w:sz="4" w:space="0" w:color="auto"/>
              <w:left w:val="single" w:sz="4" w:space="0" w:color="auto"/>
              <w:bottom w:val="single" w:sz="4" w:space="0" w:color="auto"/>
              <w:right w:val="single" w:sz="4" w:space="0" w:color="auto"/>
            </w:tcBorders>
            <w:hideMark/>
          </w:tcPr>
          <w:p w14:paraId="5DE9BC65" w14:textId="77777777" w:rsidR="00376E74" w:rsidRPr="00435B92" w:rsidRDefault="00376E74" w:rsidP="00E9480C">
            <w:pPr>
              <w:keepNext/>
              <w:keepLines/>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376E74" w:rsidRPr="00435B92" w14:paraId="3075F1B1" w14:textId="77777777" w:rsidTr="004731ED">
        <w:tc>
          <w:tcPr>
            <w:tcW w:w="9350" w:type="dxa"/>
            <w:tcBorders>
              <w:top w:val="single" w:sz="4" w:space="0" w:color="auto"/>
              <w:left w:val="single" w:sz="4" w:space="0" w:color="auto"/>
              <w:bottom w:val="single" w:sz="4" w:space="0" w:color="auto"/>
              <w:right w:val="single" w:sz="4" w:space="0" w:color="auto"/>
            </w:tcBorders>
          </w:tcPr>
          <w:p w14:paraId="2F5CF48A" w14:textId="77777777" w:rsidR="00376E74" w:rsidRDefault="00376E74" w:rsidP="00E9480C">
            <w:pPr>
              <w:keepNext/>
              <w:keepLines/>
              <w:spacing w:after="0"/>
              <w:rPr>
                <w:rFonts w:eastAsia="Times New Roman"/>
                <w:szCs w:val="24"/>
              </w:rPr>
            </w:pPr>
          </w:p>
          <w:p w14:paraId="1C1E2B13" w14:textId="77777777" w:rsidR="00376E74" w:rsidRDefault="00376E74" w:rsidP="00E9480C">
            <w:pPr>
              <w:keepNext/>
              <w:keepLines/>
              <w:spacing w:after="0"/>
              <w:rPr>
                <w:rFonts w:eastAsia="Times New Roman"/>
                <w:szCs w:val="24"/>
              </w:rPr>
            </w:pPr>
          </w:p>
          <w:p w14:paraId="4C6742AE" w14:textId="77777777" w:rsidR="00376E74" w:rsidRPr="00435B92" w:rsidRDefault="00376E74" w:rsidP="00E9480C">
            <w:pPr>
              <w:keepNext/>
              <w:keepLines/>
              <w:spacing w:after="0"/>
              <w:rPr>
                <w:rFonts w:eastAsia="Times New Roman"/>
                <w:szCs w:val="24"/>
              </w:rPr>
            </w:pPr>
          </w:p>
        </w:tc>
      </w:tr>
      <w:bookmarkEnd w:id="82"/>
      <w:bookmarkEnd w:id="83"/>
    </w:tbl>
    <w:p w14:paraId="32313FCE" w14:textId="378B8D22" w:rsidR="00FC44E7" w:rsidRDefault="00FC44E7" w:rsidP="00E9480C">
      <w:pPr>
        <w:keepNext/>
        <w:keepLines/>
        <w:spacing w:after="0"/>
        <w:jc w:val="left"/>
      </w:pPr>
      <w:r>
        <w:br w:type="page"/>
      </w: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7D5BEA" w:rsidRPr="00A20A53" w14:paraId="7A63C061" w14:textId="77777777" w:rsidTr="00B662A1">
        <w:tc>
          <w:tcPr>
            <w:tcW w:w="4795" w:type="dxa"/>
            <w:tcBorders>
              <w:top w:val="nil"/>
              <w:left w:val="nil"/>
              <w:bottom w:val="single" w:sz="8" w:space="0" w:color="auto"/>
              <w:right w:val="nil"/>
            </w:tcBorders>
          </w:tcPr>
          <w:p w14:paraId="3925CE2F" w14:textId="77777777" w:rsidR="007D5BEA" w:rsidRPr="00A20A53" w:rsidRDefault="007D5BEA" w:rsidP="00BF01D9">
            <w:pPr>
              <w:pStyle w:val="TableText"/>
              <w:keepNext/>
              <w:keepLines/>
            </w:pPr>
          </w:p>
        </w:tc>
      </w:tr>
    </w:tbl>
    <w:p w14:paraId="5ABE86F0" w14:textId="77777777" w:rsidR="00457965" w:rsidRPr="00F4615B" w:rsidRDefault="00457965" w:rsidP="00457965">
      <w:pPr>
        <w:pStyle w:val="CommitteeMemberNames"/>
        <w:keepNext/>
        <w:keepLines/>
        <w:suppressLineNumbers/>
        <w:spacing w:before="120"/>
        <w:rPr>
          <w:strike/>
        </w:rPr>
      </w:pPr>
      <w:bookmarkStart w:id="85" w:name="_Hlk73973905"/>
      <w:r w:rsidRPr="00A20A53">
        <w:t xml:space="preserve">Mr. </w:t>
      </w:r>
      <w:r>
        <w:t>Jim Willis, State of New York</w:t>
      </w:r>
      <w:r w:rsidRPr="00A20A53">
        <w:t xml:space="preserve"> |</w:t>
      </w:r>
      <w:r w:rsidRPr="00AC046A">
        <w:t xml:space="preserve"> Committee Chair</w:t>
      </w:r>
    </w:p>
    <w:p w14:paraId="5A4B9C3F" w14:textId="77777777" w:rsidR="00457965" w:rsidRDefault="00457965" w:rsidP="00457965">
      <w:pPr>
        <w:pStyle w:val="CommitteeMemberNames"/>
        <w:keepNext/>
        <w:keepLines/>
        <w:suppressLineNumbers/>
      </w:pPr>
      <w:r w:rsidRPr="00A20A53">
        <w:t xml:space="preserve">Mr. </w:t>
      </w:r>
      <w:r>
        <w:t xml:space="preserve">Steve Timar, State of New York | Member </w:t>
      </w:r>
    </w:p>
    <w:p w14:paraId="21B60EC8" w14:textId="77777777" w:rsidR="00457965" w:rsidRDefault="00457965" w:rsidP="00457965">
      <w:pPr>
        <w:pStyle w:val="CommitteeMemberNames"/>
        <w:keepNext/>
        <w:keepLines/>
        <w:suppressLineNumbers/>
      </w:pPr>
      <w:r>
        <w:t xml:space="preserve">Mr. Jason Flint, State of New Jersey | NCWM Representative </w:t>
      </w:r>
    </w:p>
    <w:p w14:paraId="6061C5BA" w14:textId="77777777" w:rsidR="00457965" w:rsidRPr="00A20A53" w:rsidRDefault="00457965" w:rsidP="00457965">
      <w:pPr>
        <w:pStyle w:val="CommitteeMemberNames"/>
        <w:keepNext/>
        <w:keepLines/>
        <w:suppressLineNumbers/>
      </w:pPr>
      <w:r>
        <w:t xml:space="preserve">Mr. Angel Nazario, City of Boston, Massachusetts | Member </w:t>
      </w:r>
    </w:p>
    <w:p w14:paraId="21EB5DD1" w14:textId="7687B40A" w:rsidR="00457965" w:rsidRDefault="00457965" w:rsidP="00457965">
      <w:pPr>
        <w:keepNext/>
        <w:keepLines/>
        <w:suppressLineNumbers/>
        <w:spacing w:before="120" w:after="0"/>
        <w:jc w:val="left"/>
        <w:rPr>
          <w:rFonts w:eastAsia="Times New Roman"/>
          <w:b/>
          <w:szCs w:val="18"/>
        </w:rPr>
      </w:pPr>
      <w:r>
        <w:rPr>
          <w:rFonts w:eastAsia="Times New Roman"/>
          <w:b/>
          <w:szCs w:val="18"/>
        </w:rPr>
        <w:t xml:space="preserve">NEWMA </w:t>
      </w:r>
      <w:r w:rsidRPr="0009664C">
        <w:rPr>
          <w:rFonts w:eastAsia="Times New Roman"/>
          <w:b/>
          <w:szCs w:val="18"/>
        </w:rPr>
        <w:t>Specifications and Tolerances Committee</w:t>
      </w:r>
      <w:bookmarkEnd w:id="85"/>
    </w:p>
    <w:p w14:paraId="60EC5FCA" w14:textId="215F01AA" w:rsidR="002D5D07" w:rsidRDefault="002D5D07">
      <w:pPr>
        <w:spacing w:after="0"/>
        <w:jc w:val="left"/>
        <w:rPr>
          <w:rFonts w:eastAsia="Times New Roman"/>
          <w:b/>
          <w:szCs w:val="18"/>
        </w:rPr>
      </w:pPr>
      <w:r>
        <w:rPr>
          <w:rFonts w:eastAsia="Times New Roman"/>
          <w:b/>
          <w:szCs w:val="18"/>
        </w:rPr>
        <w:br w:type="page"/>
      </w:r>
    </w:p>
    <w:p w14:paraId="54CF9925" w14:textId="77777777" w:rsidR="006A1D62" w:rsidRDefault="006A1D62" w:rsidP="007E56A0">
      <w:pPr>
        <w:keepNext/>
        <w:keepLines/>
        <w:suppressLineNumbers/>
        <w:spacing w:before="120" w:after="0"/>
        <w:jc w:val="left"/>
        <w:rPr>
          <w:rFonts w:eastAsia="Times New Roman"/>
          <w:b/>
          <w:szCs w:val="18"/>
        </w:rPr>
      </w:pPr>
    </w:p>
    <w:p w14:paraId="3BCDFFB0" w14:textId="5E6946FD" w:rsidR="006A1D62" w:rsidRDefault="006A1D62" w:rsidP="007E56A0">
      <w:pPr>
        <w:keepNext/>
        <w:keepLines/>
        <w:suppressLineNumbers/>
        <w:spacing w:before="120" w:after="0"/>
        <w:jc w:val="left"/>
        <w:rPr>
          <w:rFonts w:eastAsia="Times New Roman"/>
          <w:b/>
          <w:szCs w:val="18"/>
        </w:rPr>
      </w:pPr>
      <w:r>
        <w:rPr>
          <w:rFonts w:eastAsia="Times New Roman"/>
          <w:b/>
          <w:szCs w:val="18"/>
        </w:rPr>
        <w:br w:type="page"/>
      </w:r>
    </w:p>
    <w:p w14:paraId="47A1656B" w14:textId="67CC6268" w:rsidR="006A1D62" w:rsidRDefault="006A1D62" w:rsidP="00054639">
      <w:pPr>
        <w:keepNext/>
        <w:keepLines/>
        <w:suppressLineNumbers/>
        <w:spacing w:before="120" w:after="0"/>
        <w:jc w:val="left"/>
        <w:rPr>
          <w:rFonts w:eastAsia="Times New Roman"/>
          <w:b/>
          <w:szCs w:val="18"/>
        </w:rPr>
        <w:sectPr w:rsidR="006A1D62" w:rsidSect="00336763">
          <w:headerReference w:type="even" r:id="rId12"/>
          <w:headerReference w:type="default" r:id="rId13"/>
          <w:footerReference w:type="even" r:id="rId14"/>
          <w:footerReference w:type="default" r:id="rId15"/>
          <w:footnotePr>
            <w:numRestart w:val="eachSect"/>
          </w:footnotePr>
          <w:pgSz w:w="12240" w:h="15840" w:code="1"/>
          <w:pgMar w:top="1440" w:right="1440" w:bottom="1440" w:left="1440" w:header="720" w:footer="720" w:gutter="0"/>
          <w:lnNumType w:countBy="1"/>
          <w:pgNumType w:start="165"/>
          <w:cols w:space="720"/>
          <w:docGrid w:linePitch="360"/>
        </w:sectPr>
      </w:pPr>
    </w:p>
    <w:p w14:paraId="59F5EB84" w14:textId="7AFB661D" w:rsidR="00EF3BE4" w:rsidRPr="003B7F88" w:rsidRDefault="008123AF" w:rsidP="003B7F88">
      <w:pPr>
        <w:pStyle w:val="Heading2"/>
        <w:jc w:val="center"/>
        <w:rPr>
          <w:b/>
          <w:bCs/>
          <w:sz w:val="32"/>
          <w:szCs w:val="32"/>
        </w:rPr>
      </w:pPr>
      <w:bookmarkStart w:id="86" w:name="Appendix_A"/>
      <w:r w:rsidRPr="000F7F72">
        <w:rPr>
          <w:b/>
          <w:bCs/>
          <w:sz w:val="32"/>
          <w:szCs w:val="32"/>
        </w:rPr>
        <w:lastRenderedPageBreak/>
        <w:t>A</w:t>
      </w:r>
      <w:bookmarkEnd w:id="86"/>
      <w:r w:rsidR="005D6200" w:rsidRPr="000F7F72">
        <w:rPr>
          <w:b/>
          <w:bCs/>
          <w:sz w:val="32"/>
          <w:szCs w:val="32"/>
        </w:rPr>
        <w:t>PPENDIX A</w:t>
      </w:r>
    </w:p>
    <w:p w14:paraId="0A58487E" w14:textId="1F2F9CDC" w:rsidR="003B585B" w:rsidRPr="008A3361" w:rsidRDefault="00EF3BE4" w:rsidP="00EF3BE4">
      <w:pPr>
        <w:suppressLineNumbers/>
        <w:spacing w:after="0"/>
        <w:jc w:val="center"/>
        <w:rPr>
          <w:rFonts w:eastAsia="Times New Roman"/>
          <w:b/>
          <w:sz w:val="24"/>
          <w:szCs w:val="22"/>
        </w:rPr>
      </w:pPr>
      <w:r w:rsidRPr="008A3361">
        <w:rPr>
          <w:rFonts w:eastAsia="Times New Roman"/>
          <w:b/>
          <w:sz w:val="24"/>
          <w:szCs w:val="22"/>
        </w:rPr>
        <w:t xml:space="preserve">Item </w:t>
      </w:r>
      <w:r w:rsidR="00741AF9">
        <w:rPr>
          <w:rFonts w:eastAsia="Times New Roman"/>
          <w:b/>
          <w:sz w:val="24"/>
          <w:szCs w:val="22"/>
        </w:rPr>
        <w:t>SCL-23.3</w:t>
      </w:r>
      <w:r w:rsidRPr="008A3361">
        <w:rPr>
          <w:rFonts w:eastAsia="Times New Roman"/>
          <w:b/>
          <w:sz w:val="24"/>
          <w:szCs w:val="22"/>
        </w:rPr>
        <w:t xml:space="preserve"> – Final Report of the Verification Scale Division Task Group</w:t>
      </w:r>
    </w:p>
    <w:p w14:paraId="24202479" w14:textId="77777777" w:rsidR="00FA251A" w:rsidRDefault="00FA251A">
      <w:pPr>
        <w:spacing w:after="0"/>
        <w:jc w:val="left"/>
        <w:rPr>
          <w:rFonts w:eastAsia="Times New Roman"/>
          <w:b/>
          <w:szCs w:val="18"/>
        </w:rPr>
      </w:pPr>
    </w:p>
    <w:p w14:paraId="200447BA" w14:textId="25EEA774" w:rsidR="00820E7C" w:rsidRPr="006B0F14" w:rsidRDefault="00820E7C">
      <w:pPr>
        <w:spacing w:after="0"/>
        <w:jc w:val="left"/>
        <w:rPr>
          <w:rFonts w:eastAsia="Times New Roman"/>
          <w:b/>
          <w:szCs w:val="18"/>
        </w:rPr>
      </w:pPr>
      <w:r>
        <w:rPr>
          <w:i/>
          <w:iCs/>
        </w:rPr>
        <w:t xml:space="preserve">Note: This appendix originally appeared for </w:t>
      </w:r>
      <w:r>
        <w:rPr>
          <w:b/>
          <w:bCs/>
          <w:i/>
          <w:iCs/>
        </w:rPr>
        <w:t>Item Block 2 - Define True Value For Use In Error Calculations</w:t>
      </w:r>
      <w:r>
        <w:rPr>
          <w:i/>
          <w:iCs/>
        </w:rPr>
        <w:t xml:space="preserve">, which was withdrawn and replaced by </w:t>
      </w:r>
      <w:r>
        <w:rPr>
          <w:b/>
          <w:bCs/>
          <w:i/>
          <w:iCs/>
        </w:rPr>
        <w:t xml:space="preserve">SCL-23.3 - Verification Scale Division e: Multiple Sections Including, T.N.1.3., Table 6., T.N.3., T.N.4., T.N.6., T.N.8., T.N.9., T.1., T.2., S.1.1.1., T.N.1.2., Table S.6.3.a., Table S.3.6.b., Appendix D, S.1.2.2., Table 3., S.5.4., UR.3., Table 8. </w:t>
      </w:r>
      <w:r>
        <w:rPr>
          <w:i/>
          <w:iCs/>
        </w:rPr>
        <w:t>The Committee decided to preserve the appendix, since it remains relevant to item SCL-23.3.</w:t>
      </w:r>
    </w:p>
    <w:p w14:paraId="6646B5E0" w14:textId="77777777" w:rsidR="00820E7C" w:rsidRDefault="00820E7C" w:rsidP="00FA251A">
      <w:pPr>
        <w:spacing w:after="0"/>
        <w:jc w:val="left"/>
        <w:rPr>
          <w:rFonts w:eastAsiaTheme="minorHAnsi"/>
          <w:b/>
          <w:bCs/>
          <w:sz w:val="22"/>
          <w:szCs w:val="22"/>
          <w:u w:val="single"/>
        </w:rPr>
      </w:pPr>
    </w:p>
    <w:p w14:paraId="30EDDABF" w14:textId="100D38BF" w:rsidR="00FA251A" w:rsidRPr="00FA251A" w:rsidRDefault="00FA251A" w:rsidP="00FA251A">
      <w:pPr>
        <w:spacing w:after="0"/>
        <w:jc w:val="left"/>
        <w:rPr>
          <w:rFonts w:eastAsiaTheme="minorHAnsi"/>
          <w:b/>
          <w:bCs/>
          <w:sz w:val="22"/>
          <w:szCs w:val="22"/>
          <w:u w:val="single"/>
        </w:rPr>
      </w:pPr>
      <w:r w:rsidRPr="00FA251A">
        <w:rPr>
          <w:rFonts w:eastAsiaTheme="minorHAnsi"/>
          <w:b/>
          <w:bCs/>
          <w:sz w:val="22"/>
          <w:szCs w:val="22"/>
          <w:u w:val="single"/>
        </w:rPr>
        <w:t>Participants:</w:t>
      </w:r>
    </w:p>
    <w:p w14:paraId="2FED99C5" w14:textId="3EE228CC" w:rsidR="00FA251A" w:rsidRPr="00FA251A" w:rsidRDefault="00FA251A" w:rsidP="00FA251A">
      <w:pPr>
        <w:spacing w:after="0"/>
        <w:jc w:val="left"/>
        <w:rPr>
          <w:rFonts w:eastAsiaTheme="minorHAnsi"/>
        </w:rPr>
      </w:pPr>
      <w:r w:rsidRPr="00FA251A">
        <w:rPr>
          <w:rFonts w:eastAsiaTheme="minorHAnsi"/>
        </w:rPr>
        <w:t xml:space="preserve">Doug </w:t>
      </w:r>
      <w:r w:rsidR="009357A2" w:rsidRPr="00C22E0A">
        <w:rPr>
          <w:rFonts w:eastAsiaTheme="minorHAnsi"/>
        </w:rPr>
        <w:t>Musick</w:t>
      </w:r>
      <w:r w:rsidRPr="00FA251A">
        <w:rPr>
          <w:rFonts w:eastAsiaTheme="minorHAnsi"/>
        </w:rPr>
        <w:t>, Chair (KS)</w:t>
      </w:r>
    </w:p>
    <w:p w14:paraId="4930DFE0" w14:textId="77777777" w:rsidR="00FA251A" w:rsidRPr="00FA251A" w:rsidRDefault="00FA251A" w:rsidP="00FA251A">
      <w:pPr>
        <w:spacing w:after="0"/>
        <w:jc w:val="left"/>
        <w:rPr>
          <w:rFonts w:eastAsiaTheme="minorHAnsi"/>
        </w:rPr>
      </w:pPr>
      <w:r w:rsidRPr="00FA251A">
        <w:rPr>
          <w:rFonts w:eastAsiaTheme="minorHAnsi"/>
        </w:rPr>
        <w:t>Ross Andersen (NY, Retired and original submitter of the item)</w:t>
      </w:r>
    </w:p>
    <w:p w14:paraId="73096EE3" w14:textId="77777777" w:rsidR="00FA251A" w:rsidRPr="00FA251A" w:rsidRDefault="00FA251A" w:rsidP="00FA251A">
      <w:pPr>
        <w:spacing w:after="0"/>
        <w:jc w:val="left"/>
        <w:rPr>
          <w:rFonts w:eastAsiaTheme="minorHAnsi"/>
        </w:rPr>
      </w:pPr>
      <w:r w:rsidRPr="00FA251A">
        <w:rPr>
          <w:rFonts w:eastAsiaTheme="minorHAnsi"/>
        </w:rPr>
        <w:t>John Barton (NIST OWM)</w:t>
      </w:r>
    </w:p>
    <w:p w14:paraId="4BEFE47D" w14:textId="77777777" w:rsidR="00FA251A" w:rsidRPr="00FA251A" w:rsidRDefault="00FA251A" w:rsidP="00FA251A">
      <w:pPr>
        <w:spacing w:after="0"/>
        <w:jc w:val="left"/>
        <w:rPr>
          <w:rFonts w:eastAsiaTheme="minorHAnsi"/>
        </w:rPr>
      </w:pPr>
      <w:r w:rsidRPr="00FA251A">
        <w:rPr>
          <w:rFonts w:eastAsiaTheme="minorHAnsi"/>
        </w:rPr>
        <w:t>Luciano Burtini (Measurement Canada)</w:t>
      </w:r>
    </w:p>
    <w:p w14:paraId="4D1D6A26" w14:textId="77777777" w:rsidR="00FA251A" w:rsidRPr="00FA251A" w:rsidRDefault="00FA251A" w:rsidP="00FA251A">
      <w:pPr>
        <w:spacing w:after="0"/>
        <w:jc w:val="left"/>
        <w:rPr>
          <w:rFonts w:eastAsiaTheme="minorHAnsi"/>
        </w:rPr>
      </w:pPr>
      <w:r w:rsidRPr="00FA251A">
        <w:rPr>
          <w:rFonts w:eastAsiaTheme="minorHAnsi"/>
        </w:rPr>
        <w:t>Anthony Bong Lee (Orange County, CA)</w:t>
      </w:r>
    </w:p>
    <w:p w14:paraId="7C7E0C5E" w14:textId="2A2BC10B" w:rsidR="00FA251A" w:rsidRPr="00FA251A" w:rsidRDefault="00FA251A" w:rsidP="00FA251A">
      <w:pPr>
        <w:spacing w:after="0"/>
        <w:jc w:val="left"/>
        <w:rPr>
          <w:rFonts w:eastAsiaTheme="minorHAnsi"/>
        </w:rPr>
      </w:pPr>
      <w:r w:rsidRPr="00FA251A">
        <w:rPr>
          <w:rFonts w:eastAsiaTheme="minorHAnsi"/>
        </w:rPr>
        <w:t>Steve Cook (CA</w:t>
      </w:r>
      <w:r w:rsidR="00807D95">
        <w:rPr>
          <w:rFonts w:eastAsiaTheme="minorHAnsi"/>
        </w:rPr>
        <w:t>,</w:t>
      </w:r>
      <w:r w:rsidRPr="00FA251A">
        <w:rPr>
          <w:rFonts w:eastAsiaTheme="minorHAnsi"/>
        </w:rPr>
        <w:t xml:space="preserve"> Retired)</w:t>
      </w:r>
    </w:p>
    <w:p w14:paraId="0AAD66D1" w14:textId="77777777" w:rsidR="00FA251A" w:rsidRPr="00FA251A" w:rsidRDefault="00FA251A" w:rsidP="00FA251A">
      <w:pPr>
        <w:spacing w:after="0"/>
        <w:jc w:val="left"/>
        <w:rPr>
          <w:rFonts w:eastAsiaTheme="minorHAnsi"/>
        </w:rPr>
      </w:pPr>
      <w:r w:rsidRPr="00FA251A">
        <w:rPr>
          <w:rFonts w:eastAsiaTheme="minorHAnsi"/>
        </w:rPr>
        <w:t>Darrell Flocken (NTEP)</w:t>
      </w:r>
    </w:p>
    <w:p w14:paraId="394E0C5C" w14:textId="77777777" w:rsidR="00FA251A" w:rsidRPr="00FA251A" w:rsidRDefault="00FA251A" w:rsidP="00FA251A">
      <w:pPr>
        <w:spacing w:after="0"/>
        <w:jc w:val="left"/>
        <w:rPr>
          <w:rFonts w:eastAsiaTheme="minorHAnsi"/>
        </w:rPr>
      </w:pPr>
      <w:r w:rsidRPr="00FA251A">
        <w:rPr>
          <w:rFonts w:eastAsiaTheme="minorHAnsi"/>
        </w:rPr>
        <w:t>Eric Golden (Cardinal Scale)</w:t>
      </w:r>
    </w:p>
    <w:p w14:paraId="023CF440" w14:textId="77777777" w:rsidR="00FA251A" w:rsidRPr="00FA251A" w:rsidRDefault="00FA251A" w:rsidP="00FA251A">
      <w:pPr>
        <w:spacing w:after="0"/>
        <w:jc w:val="left"/>
        <w:rPr>
          <w:rFonts w:eastAsiaTheme="minorHAnsi"/>
        </w:rPr>
      </w:pPr>
      <w:r w:rsidRPr="00FA251A">
        <w:rPr>
          <w:rFonts w:eastAsiaTheme="minorHAnsi"/>
        </w:rPr>
        <w:t>Jan Konijnenburg (Rice Lake Weighing Systems)</w:t>
      </w:r>
    </w:p>
    <w:p w14:paraId="7772F205" w14:textId="2A8DCF0D" w:rsidR="00FA251A" w:rsidRPr="00FA251A" w:rsidRDefault="00FA251A" w:rsidP="00FA251A">
      <w:pPr>
        <w:spacing w:after="0"/>
        <w:jc w:val="left"/>
        <w:rPr>
          <w:rFonts w:eastAsiaTheme="minorHAnsi"/>
        </w:rPr>
      </w:pPr>
      <w:r w:rsidRPr="00FA251A">
        <w:rPr>
          <w:rFonts w:eastAsiaTheme="minorHAnsi"/>
        </w:rPr>
        <w:t>Richard Suiter (</w:t>
      </w:r>
      <w:r w:rsidR="009357A2" w:rsidRPr="00C22E0A">
        <w:rPr>
          <w:rFonts w:eastAsiaTheme="minorHAnsi"/>
        </w:rPr>
        <w:t>Richard Suiter Consulting</w:t>
      </w:r>
      <w:r w:rsidRPr="00FA251A">
        <w:rPr>
          <w:rFonts w:eastAsiaTheme="minorHAnsi"/>
        </w:rPr>
        <w:t>)</w:t>
      </w:r>
    </w:p>
    <w:p w14:paraId="0FBBA18F" w14:textId="77777777" w:rsidR="00FA251A" w:rsidRPr="00FA251A" w:rsidRDefault="00FA251A" w:rsidP="00FA251A">
      <w:pPr>
        <w:spacing w:after="0"/>
        <w:jc w:val="left"/>
        <w:rPr>
          <w:rFonts w:eastAsiaTheme="minorHAnsi"/>
        </w:rPr>
      </w:pPr>
      <w:r w:rsidRPr="00FA251A">
        <w:rPr>
          <w:rFonts w:eastAsiaTheme="minorHAnsi"/>
        </w:rPr>
        <w:t>Steve Timar (NY)</w:t>
      </w:r>
    </w:p>
    <w:p w14:paraId="2C31992E" w14:textId="77777777" w:rsidR="00FA251A" w:rsidRPr="00FA251A" w:rsidRDefault="00FA251A" w:rsidP="00FA251A">
      <w:pPr>
        <w:spacing w:after="0"/>
        <w:jc w:val="left"/>
        <w:rPr>
          <w:rFonts w:eastAsiaTheme="minorHAnsi"/>
        </w:rPr>
      </w:pPr>
      <w:r w:rsidRPr="00FA251A">
        <w:rPr>
          <w:rFonts w:eastAsiaTheme="minorHAnsi"/>
        </w:rPr>
        <w:t>Howard Tucker (FL)</w:t>
      </w:r>
    </w:p>
    <w:p w14:paraId="05CE5654" w14:textId="77777777" w:rsidR="00FA251A" w:rsidRPr="00FA251A" w:rsidRDefault="00FA251A" w:rsidP="00FA251A">
      <w:pPr>
        <w:spacing w:after="0"/>
        <w:jc w:val="left"/>
        <w:rPr>
          <w:rFonts w:eastAsiaTheme="minorHAnsi"/>
        </w:rPr>
      </w:pPr>
    </w:p>
    <w:p w14:paraId="57D2751C" w14:textId="77777777" w:rsidR="00FA251A" w:rsidRPr="00FA251A" w:rsidRDefault="00FA251A" w:rsidP="00FA251A">
      <w:pPr>
        <w:spacing w:after="0"/>
        <w:jc w:val="left"/>
        <w:rPr>
          <w:rFonts w:eastAsiaTheme="minorHAnsi"/>
        </w:rPr>
      </w:pPr>
    </w:p>
    <w:p w14:paraId="3FE38D89" w14:textId="77777777" w:rsidR="00FA251A" w:rsidRPr="00FA251A" w:rsidRDefault="00FA251A" w:rsidP="009357A2">
      <w:pPr>
        <w:spacing w:after="0"/>
        <w:rPr>
          <w:rFonts w:eastAsiaTheme="minorHAnsi"/>
        </w:rPr>
      </w:pPr>
      <w:r w:rsidRPr="00FA251A">
        <w:rPr>
          <w:rFonts w:eastAsiaTheme="minorHAnsi"/>
        </w:rPr>
        <w:t>The mission of the task group, as defined by the S&amp;T Committee, is to review Handbook 44, Section 2.20. Scales and relevant portions of OIML R76, using the items included in S&amp;T Agenda Items: Block 2 as a reference point, and recommend changes as necessary to:</w:t>
      </w:r>
    </w:p>
    <w:p w14:paraId="17B99CDC" w14:textId="77777777" w:rsidR="00FA251A" w:rsidRPr="00FA251A" w:rsidRDefault="00FA251A" w:rsidP="00FA251A">
      <w:pPr>
        <w:spacing w:after="0"/>
        <w:jc w:val="left"/>
        <w:rPr>
          <w:rFonts w:eastAsiaTheme="minorHAnsi"/>
        </w:rPr>
      </w:pPr>
    </w:p>
    <w:p w14:paraId="46C36077" w14:textId="77777777" w:rsidR="00FA251A" w:rsidRPr="00FA251A" w:rsidRDefault="00FA251A" w:rsidP="003B7F88">
      <w:pPr>
        <w:numPr>
          <w:ilvl w:val="0"/>
          <w:numId w:val="172"/>
        </w:numPr>
        <w:spacing w:after="0" w:line="259" w:lineRule="auto"/>
        <w:contextualSpacing/>
        <w:jc w:val="left"/>
        <w:rPr>
          <w:rFonts w:eastAsiaTheme="minorHAnsi"/>
        </w:rPr>
      </w:pPr>
      <w:r w:rsidRPr="00FA251A">
        <w:rPr>
          <w:rFonts w:eastAsiaTheme="minorHAnsi"/>
        </w:rPr>
        <w:t>Clarify how the error is determined in relation to the verification scale division (e) and the scale division (d)</w:t>
      </w:r>
    </w:p>
    <w:p w14:paraId="50588614" w14:textId="77777777" w:rsidR="00FA251A" w:rsidRPr="00FA251A" w:rsidRDefault="00FA251A" w:rsidP="003B7F88">
      <w:pPr>
        <w:numPr>
          <w:ilvl w:val="0"/>
          <w:numId w:val="172"/>
        </w:numPr>
        <w:spacing w:after="0" w:line="259" w:lineRule="auto"/>
        <w:contextualSpacing/>
        <w:jc w:val="left"/>
        <w:rPr>
          <w:rFonts w:eastAsiaTheme="minorHAnsi"/>
        </w:rPr>
      </w:pPr>
      <w:r w:rsidRPr="00FA251A">
        <w:rPr>
          <w:rFonts w:eastAsiaTheme="minorHAnsi"/>
        </w:rPr>
        <w:t xml:space="preserve">Clarify which is the proper reference; the verification scale division (e) or the scale division (d) throughout this </w:t>
      </w:r>
      <w:proofErr w:type="gramStart"/>
      <w:r w:rsidRPr="00FA251A">
        <w:rPr>
          <w:rFonts w:eastAsiaTheme="minorHAnsi"/>
        </w:rPr>
        <w:t>section</w:t>
      </w:r>
      <w:proofErr w:type="gramEnd"/>
    </w:p>
    <w:p w14:paraId="6F1C86BA" w14:textId="77777777" w:rsidR="00FA251A" w:rsidRPr="00FA251A" w:rsidRDefault="00FA251A" w:rsidP="003B7F88">
      <w:pPr>
        <w:numPr>
          <w:ilvl w:val="0"/>
          <w:numId w:val="172"/>
        </w:numPr>
        <w:spacing w:after="0" w:line="259" w:lineRule="auto"/>
        <w:contextualSpacing/>
        <w:jc w:val="left"/>
        <w:rPr>
          <w:rFonts w:eastAsiaTheme="minorHAnsi"/>
        </w:rPr>
      </w:pPr>
      <w:r w:rsidRPr="00FA251A">
        <w:rPr>
          <w:rFonts w:eastAsiaTheme="minorHAnsi"/>
        </w:rPr>
        <w:t>Ensure proper selection of a scale in reference to the verification scale division (e) and the scale division (d)</w:t>
      </w:r>
    </w:p>
    <w:p w14:paraId="34698921" w14:textId="77777777" w:rsidR="00FA251A" w:rsidRPr="00FA251A" w:rsidRDefault="00FA251A" w:rsidP="003B7F88">
      <w:pPr>
        <w:numPr>
          <w:ilvl w:val="0"/>
          <w:numId w:val="172"/>
        </w:numPr>
        <w:spacing w:after="0" w:line="259" w:lineRule="auto"/>
        <w:contextualSpacing/>
        <w:jc w:val="left"/>
        <w:rPr>
          <w:rFonts w:eastAsiaTheme="minorHAnsi"/>
        </w:rPr>
      </w:pPr>
      <w:r w:rsidRPr="00FA251A">
        <w:rPr>
          <w:rFonts w:eastAsiaTheme="minorHAnsi"/>
        </w:rPr>
        <w:t>Clarify the relationship between the verification scale division (e) or the scale division (d)</w:t>
      </w:r>
    </w:p>
    <w:p w14:paraId="4FBE7EB2" w14:textId="77777777" w:rsidR="00FA251A" w:rsidRPr="00FA251A" w:rsidRDefault="00FA251A" w:rsidP="00FA251A">
      <w:pPr>
        <w:spacing w:after="0"/>
        <w:jc w:val="left"/>
        <w:rPr>
          <w:rFonts w:eastAsiaTheme="minorHAnsi"/>
        </w:rPr>
      </w:pPr>
    </w:p>
    <w:p w14:paraId="5A0F45FC" w14:textId="77777777" w:rsidR="00FA251A" w:rsidRPr="00FA251A" w:rsidRDefault="00FA251A" w:rsidP="00FA251A">
      <w:pPr>
        <w:spacing w:after="0"/>
        <w:jc w:val="left"/>
        <w:rPr>
          <w:rFonts w:eastAsiaTheme="minorHAnsi"/>
        </w:rPr>
      </w:pPr>
      <w:r w:rsidRPr="00FA251A">
        <w:rPr>
          <w:rFonts w:eastAsiaTheme="minorHAnsi"/>
        </w:rPr>
        <w:t>This report is divided into three sections:</w:t>
      </w:r>
    </w:p>
    <w:p w14:paraId="16FCADCA" w14:textId="70D1C04C" w:rsidR="00FA251A" w:rsidRPr="00FA251A" w:rsidRDefault="00FA251A" w:rsidP="0032462A">
      <w:pPr>
        <w:numPr>
          <w:ilvl w:val="0"/>
          <w:numId w:val="18"/>
        </w:numPr>
        <w:spacing w:after="0" w:line="259" w:lineRule="auto"/>
        <w:contextualSpacing/>
        <w:jc w:val="left"/>
        <w:rPr>
          <w:rFonts w:eastAsiaTheme="minorHAnsi"/>
        </w:rPr>
      </w:pPr>
      <w:r w:rsidRPr="00FA251A">
        <w:rPr>
          <w:rFonts w:eastAsiaTheme="minorHAnsi"/>
        </w:rPr>
        <w:t xml:space="preserve">Clarify the relationship between e and d, </w:t>
      </w:r>
      <w:r w:rsidR="00171FEB" w:rsidRPr="00FA251A">
        <w:rPr>
          <w:rFonts w:eastAsiaTheme="minorHAnsi"/>
        </w:rPr>
        <w:t>i.e.,</w:t>
      </w:r>
      <w:r w:rsidRPr="00FA251A">
        <w:rPr>
          <w:rFonts w:eastAsiaTheme="minorHAnsi"/>
        </w:rPr>
        <w:t xml:space="preserve"> ensure we understand the terms. (Mission items 4 and1)</w:t>
      </w:r>
    </w:p>
    <w:p w14:paraId="76A3DEAB" w14:textId="77777777" w:rsidR="00FA251A" w:rsidRPr="00FA251A" w:rsidRDefault="00FA251A" w:rsidP="0032462A">
      <w:pPr>
        <w:numPr>
          <w:ilvl w:val="0"/>
          <w:numId w:val="18"/>
        </w:numPr>
        <w:spacing w:after="0" w:line="259" w:lineRule="auto"/>
        <w:contextualSpacing/>
        <w:jc w:val="left"/>
        <w:rPr>
          <w:rFonts w:eastAsiaTheme="minorHAnsi"/>
        </w:rPr>
      </w:pPr>
      <w:r w:rsidRPr="00FA251A">
        <w:rPr>
          <w:rFonts w:eastAsiaTheme="minorHAnsi"/>
        </w:rPr>
        <w:t>Propose changes to the Scales Code, if necessary, to ensure the code correctly identifies e or d as appropriate to the code paragraph. (Mission items 2 and 3)</w:t>
      </w:r>
    </w:p>
    <w:p w14:paraId="07A2407C" w14:textId="77777777" w:rsidR="00FA251A" w:rsidRPr="00FA251A" w:rsidRDefault="00FA251A" w:rsidP="0032462A">
      <w:pPr>
        <w:numPr>
          <w:ilvl w:val="0"/>
          <w:numId w:val="18"/>
        </w:numPr>
        <w:spacing w:after="0" w:line="259" w:lineRule="auto"/>
        <w:contextualSpacing/>
        <w:jc w:val="left"/>
        <w:rPr>
          <w:rFonts w:eastAsiaTheme="minorHAnsi"/>
        </w:rPr>
      </w:pPr>
      <w:r w:rsidRPr="00FA251A">
        <w:rPr>
          <w:rFonts w:eastAsiaTheme="minorHAnsi"/>
        </w:rPr>
        <w:t>Address other issues that arose as potential problems that might require additional investigation beyond the scope of this workgroup.</w:t>
      </w:r>
    </w:p>
    <w:p w14:paraId="769079FC" w14:textId="77777777" w:rsidR="00FA251A" w:rsidRPr="00FA251A" w:rsidRDefault="00FA251A" w:rsidP="00FA251A">
      <w:pPr>
        <w:spacing w:after="0"/>
        <w:jc w:val="left"/>
        <w:rPr>
          <w:rFonts w:eastAsiaTheme="minorHAnsi"/>
        </w:rPr>
      </w:pPr>
    </w:p>
    <w:p w14:paraId="1FA4A771" w14:textId="48BCA3C4" w:rsidR="00FA251A" w:rsidRPr="00FA251A" w:rsidRDefault="00286CD1" w:rsidP="00FA251A">
      <w:pPr>
        <w:spacing w:after="0"/>
        <w:jc w:val="left"/>
        <w:rPr>
          <w:rFonts w:eastAsiaTheme="minorHAnsi"/>
          <w:sz w:val="22"/>
          <w:szCs w:val="22"/>
          <w:u w:val="single"/>
        </w:rPr>
      </w:pPr>
      <w:r w:rsidRPr="00286CD1">
        <w:rPr>
          <w:rFonts w:eastAsiaTheme="minorHAnsi"/>
          <w:b/>
          <w:bCs/>
          <w:sz w:val="22"/>
          <w:szCs w:val="22"/>
          <w:u w:val="single"/>
        </w:rPr>
        <w:t>PART</w:t>
      </w:r>
      <w:r w:rsidR="00FA251A" w:rsidRPr="00FA251A">
        <w:rPr>
          <w:rFonts w:eastAsiaTheme="minorHAnsi"/>
          <w:b/>
          <w:bCs/>
          <w:sz w:val="22"/>
          <w:szCs w:val="22"/>
          <w:u w:val="single"/>
        </w:rPr>
        <w:t xml:space="preserve"> 1.  Clarify the Relationship Between e and d.</w:t>
      </w:r>
    </w:p>
    <w:p w14:paraId="0AB86D4D" w14:textId="77777777" w:rsidR="00FA251A" w:rsidRPr="00FA251A" w:rsidRDefault="00FA251A" w:rsidP="005C0A2E">
      <w:pPr>
        <w:spacing w:after="0"/>
        <w:rPr>
          <w:rFonts w:eastAsiaTheme="minorHAnsi"/>
        </w:rPr>
      </w:pPr>
    </w:p>
    <w:p w14:paraId="6045CEE1" w14:textId="77777777" w:rsidR="00FA251A" w:rsidRPr="00FA251A" w:rsidRDefault="00FA251A" w:rsidP="005C0A2E">
      <w:pPr>
        <w:spacing w:after="0"/>
        <w:rPr>
          <w:rFonts w:eastAsiaTheme="minorHAnsi"/>
        </w:rPr>
      </w:pPr>
      <w:r w:rsidRPr="00FA251A">
        <w:rPr>
          <w:rFonts w:eastAsiaTheme="minorHAnsi"/>
        </w:rPr>
        <w:t>We begin by looking at current HB44 definitions. The verification scale division e is used to express tolerance values and it is used in classification. The designations of e and the accuracy class are made by the manufacturer. The scale division d is a function of the actual scale function and display. Note that for weight classifiers, the weighing instrument may never display quantity at the resolution of e, and for ungraduated devices there is no scale division d to permit comparison to e.</w:t>
      </w:r>
    </w:p>
    <w:p w14:paraId="711E7882" w14:textId="77777777" w:rsidR="00FA251A" w:rsidRPr="00FA251A" w:rsidRDefault="00FA251A" w:rsidP="00FA251A">
      <w:pPr>
        <w:spacing w:after="0"/>
        <w:jc w:val="left"/>
        <w:rPr>
          <w:rFonts w:eastAsiaTheme="minorHAnsi"/>
          <w:sz w:val="22"/>
          <w:szCs w:val="22"/>
        </w:rPr>
      </w:pPr>
    </w:p>
    <w:p w14:paraId="39020D36" w14:textId="77777777" w:rsidR="00FA251A" w:rsidRPr="00FA251A" w:rsidRDefault="00FA251A" w:rsidP="004F7C91">
      <w:pPr>
        <w:keepNext/>
        <w:keepLines/>
        <w:spacing w:after="0"/>
        <w:rPr>
          <w:rFonts w:eastAsiaTheme="minorHAnsi"/>
        </w:rPr>
      </w:pPr>
      <w:r w:rsidRPr="00FA251A">
        <w:rPr>
          <w:rFonts w:eastAsiaTheme="minorHAnsi"/>
          <w:b/>
          <w:bCs/>
        </w:rPr>
        <w:lastRenderedPageBreak/>
        <w:t>verification scale division, value of (e).</w:t>
      </w:r>
      <w:r w:rsidRPr="00FA251A">
        <w:rPr>
          <w:rFonts w:eastAsiaTheme="minorHAnsi"/>
        </w:rPr>
        <w:t xml:space="preserve"> – A value, expressed in units of weight (mass) and specified by the manufacturer of a device, </w:t>
      </w:r>
      <w:bookmarkStart w:id="87" w:name="_Hlk53063683"/>
      <w:r w:rsidRPr="00FA251A">
        <w:rPr>
          <w:rFonts w:eastAsiaTheme="minorHAnsi"/>
        </w:rPr>
        <w:t>by which the tolerance values and the accuracy class applicable to the device are determined.</w:t>
      </w:r>
      <w:bookmarkEnd w:id="87"/>
      <w:r w:rsidRPr="00FA251A">
        <w:rPr>
          <w:rFonts w:eastAsiaTheme="minorHAnsi"/>
        </w:rPr>
        <w:t xml:space="preserve">  The verification scale division is applied to all scales, </w:t>
      </w:r>
      <w:proofErr w:type="gramStart"/>
      <w:r w:rsidRPr="00FA251A">
        <w:rPr>
          <w:rFonts w:eastAsiaTheme="minorHAnsi"/>
        </w:rPr>
        <w:t>in particular to</w:t>
      </w:r>
      <w:proofErr w:type="gramEnd"/>
      <w:r w:rsidRPr="00FA251A">
        <w:rPr>
          <w:rFonts w:eastAsiaTheme="minorHAnsi"/>
        </w:rPr>
        <w:t xml:space="preserve"> ungraduated devices since they have no graduations.  The verification scale division (e) may be different from the displayed scale division (d) for certain other devices used for weight classifying or weighing in pre</w:t>
      </w:r>
      <w:r w:rsidRPr="00FA251A">
        <w:rPr>
          <w:rFonts w:ascii="Cambria Math" w:eastAsiaTheme="minorHAnsi" w:hAnsi="Cambria Math" w:cs="Cambria Math"/>
        </w:rPr>
        <w:t>‑</w:t>
      </w:r>
      <w:r w:rsidRPr="00FA251A">
        <w:rPr>
          <w:rFonts w:eastAsiaTheme="minorHAnsi"/>
        </w:rPr>
        <w:t xml:space="preserve">determined amounts, and certain other Class I and II </w:t>
      </w:r>
      <w:proofErr w:type="gramStart"/>
      <w:r w:rsidRPr="00FA251A">
        <w:rPr>
          <w:rFonts w:eastAsiaTheme="minorHAnsi"/>
        </w:rPr>
        <w:t>scales.[</w:t>
      </w:r>
      <w:proofErr w:type="gramEnd"/>
      <w:r w:rsidRPr="00FA251A">
        <w:rPr>
          <w:rFonts w:eastAsiaTheme="minorHAnsi"/>
        </w:rPr>
        <w:t>2.20]</w:t>
      </w:r>
    </w:p>
    <w:p w14:paraId="1EC19F5F" w14:textId="77777777" w:rsidR="00FA251A" w:rsidRPr="00FA251A" w:rsidRDefault="00FA251A" w:rsidP="005C0A2E">
      <w:pPr>
        <w:spacing w:after="0"/>
        <w:rPr>
          <w:rFonts w:eastAsiaTheme="minorHAnsi"/>
        </w:rPr>
      </w:pPr>
    </w:p>
    <w:p w14:paraId="050BAF52" w14:textId="77777777" w:rsidR="00FA251A" w:rsidRPr="00FA251A" w:rsidRDefault="00FA251A" w:rsidP="005C0A2E">
      <w:pPr>
        <w:spacing w:after="0"/>
        <w:rPr>
          <w:rFonts w:eastAsiaTheme="minorHAnsi"/>
        </w:rPr>
      </w:pPr>
      <w:r w:rsidRPr="00FA251A">
        <w:rPr>
          <w:rFonts w:eastAsiaTheme="minorHAnsi"/>
          <w:b/>
          <w:bCs/>
        </w:rPr>
        <w:t>scale division, value of (d).</w:t>
      </w:r>
      <w:r w:rsidRPr="00FA251A">
        <w:rPr>
          <w:rFonts w:eastAsiaTheme="minorHAnsi"/>
        </w:rPr>
        <w:t xml:space="preserve"> – The value of the scale division, expressed in units of mass, is the smallest subdivision of the scale for analog indication or the difference between two consecutively indicated or printed values for digital indication or printing.  (Also see “verification scale division.”) [2.20, 2.22]</w:t>
      </w:r>
    </w:p>
    <w:p w14:paraId="2C518BEC" w14:textId="77777777" w:rsidR="00FA251A" w:rsidRPr="00FA251A" w:rsidRDefault="00FA251A" w:rsidP="00FA251A">
      <w:pPr>
        <w:spacing w:after="0"/>
        <w:jc w:val="left"/>
        <w:rPr>
          <w:rFonts w:eastAsiaTheme="minorHAnsi"/>
          <w:sz w:val="22"/>
          <w:szCs w:val="22"/>
        </w:rPr>
      </w:pPr>
    </w:p>
    <w:p w14:paraId="4F7199E0" w14:textId="77777777" w:rsidR="00FA251A" w:rsidRPr="00FA251A" w:rsidRDefault="00FA251A" w:rsidP="005C0A2E">
      <w:pPr>
        <w:spacing w:after="0"/>
        <w:rPr>
          <w:rFonts w:eastAsiaTheme="minorHAnsi"/>
        </w:rPr>
      </w:pPr>
      <w:r w:rsidRPr="00FA251A">
        <w:rPr>
          <w:rFonts w:eastAsiaTheme="minorHAnsi"/>
          <w:b/>
          <w:bCs/>
        </w:rPr>
        <w:t>scale division, number of (n).</w:t>
      </w:r>
      <w:r w:rsidRPr="00FA251A">
        <w:rPr>
          <w:rFonts w:eastAsiaTheme="minorHAnsi"/>
        </w:rPr>
        <w:t xml:space="preserve"> – Quotient of the capacity divided by the value of the verification scale division. [2.20]</w:t>
      </w:r>
    </w:p>
    <w:p w14:paraId="5429089B" w14:textId="77777777" w:rsidR="00FA251A" w:rsidRPr="00FA251A" w:rsidRDefault="00FA251A" w:rsidP="001542CE">
      <w:pPr>
        <w:spacing w:after="0"/>
        <w:ind w:left="720"/>
        <w:jc w:val="left"/>
        <w:rPr>
          <w:rFonts w:eastAsiaTheme="minorHAnsi"/>
        </w:rPr>
      </w:pPr>
      <w:r w:rsidRPr="00FA251A">
        <w:rPr>
          <w:rFonts w:eastAsiaTheme="minorHAnsi"/>
        </w:rPr>
        <w:object w:dxaOrig="3367" w:dyaOrig="1370" w14:anchorId="36104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v:imagedata r:id="rId16" o:title=""/>
          </v:shape>
          <o:OLEObject Type="Embed" ProgID="Unknown" ShapeID="_x0000_i1025" DrawAspect="Content" ObjectID="_1774959636" r:id="rId17"/>
        </w:object>
      </w:r>
    </w:p>
    <w:p w14:paraId="2A05A6D0" w14:textId="1ADA9638" w:rsidR="00FA251A" w:rsidRPr="00FA251A" w:rsidRDefault="00FA251A" w:rsidP="005C0A2E">
      <w:pPr>
        <w:spacing w:after="0"/>
        <w:rPr>
          <w:rFonts w:eastAsiaTheme="minorHAnsi"/>
        </w:rPr>
      </w:pPr>
      <w:r w:rsidRPr="00FA251A">
        <w:rPr>
          <w:rFonts w:eastAsiaTheme="minorHAnsi"/>
        </w:rPr>
        <w:t>The values of e and d must be understood as referring to different things. The verification scale refers to the scale of measurement for the reference (or true value), think of the reference standard. The instrument scale refers to the scale of measurement of the instrument under test. Consider this assortment of instruments in the table below. It should be clear that the divisions of the verification scale do not always equal those on the instrument scale and may not even be in the same units. In addition, when we employ an artifact, like a test weight or slicker plate measure, the divisions of the verification scale are not visible since the artifact represents a single point on the measurement scale of the reference.</w:t>
      </w:r>
    </w:p>
    <w:p w14:paraId="35DD4B63" w14:textId="77777777" w:rsidR="00FA251A" w:rsidRPr="00FA251A" w:rsidRDefault="00FA251A" w:rsidP="00FA251A">
      <w:pPr>
        <w:spacing w:after="0"/>
        <w:jc w:val="left"/>
        <w:rPr>
          <w:rFonts w:eastAsiaTheme="minorHAnsi"/>
          <w:sz w:val="22"/>
          <w:szCs w:val="22"/>
        </w:rPr>
      </w:pPr>
    </w:p>
    <w:tbl>
      <w:tblPr>
        <w:tblStyle w:val="TableGrid7"/>
        <w:tblW w:w="0" w:type="auto"/>
        <w:jc w:val="center"/>
        <w:tblLook w:val="04A0" w:firstRow="1" w:lastRow="0" w:firstColumn="1" w:lastColumn="0" w:noHBand="0" w:noVBand="1"/>
      </w:tblPr>
      <w:tblGrid>
        <w:gridCol w:w="1885"/>
        <w:gridCol w:w="1260"/>
        <w:gridCol w:w="2880"/>
        <w:gridCol w:w="1440"/>
        <w:gridCol w:w="1885"/>
      </w:tblGrid>
      <w:tr w:rsidR="00FA251A" w:rsidRPr="00FA251A" w14:paraId="390A8CC7" w14:textId="77777777" w:rsidTr="00C22E0A">
        <w:trPr>
          <w:jc w:val="center"/>
        </w:trPr>
        <w:tc>
          <w:tcPr>
            <w:tcW w:w="1885" w:type="dxa"/>
          </w:tcPr>
          <w:p w14:paraId="05A1D5EE" w14:textId="77777777" w:rsidR="00FA251A" w:rsidRPr="00FA251A" w:rsidRDefault="00FA251A" w:rsidP="00C22E0A">
            <w:pPr>
              <w:spacing w:after="0"/>
              <w:jc w:val="center"/>
              <w:rPr>
                <w:b/>
                <w:bCs/>
                <w:sz w:val="20"/>
                <w:szCs w:val="20"/>
              </w:rPr>
            </w:pPr>
            <w:r w:rsidRPr="00FA251A">
              <w:rPr>
                <w:b/>
                <w:bCs/>
                <w:sz w:val="20"/>
                <w:szCs w:val="20"/>
              </w:rPr>
              <w:t>Instrument Scale</w:t>
            </w:r>
          </w:p>
        </w:tc>
        <w:tc>
          <w:tcPr>
            <w:tcW w:w="1260" w:type="dxa"/>
          </w:tcPr>
          <w:p w14:paraId="2C98D172" w14:textId="77777777" w:rsidR="00FA251A" w:rsidRPr="00FA251A" w:rsidRDefault="00FA251A" w:rsidP="00C22E0A">
            <w:pPr>
              <w:spacing w:after="0"/>
              <w:jc w:val="center"/>
              <w:rPr>
                <w:b/>
                <w:bCs/>
                <w:sz w:val="20"/>
                <w:szCs w:val="20"/>
              </w:rPr>
            </w:pPr>
            <w:r w:rsidRPr="00FA251A">
              <w:rPr>
                <w:b/>
                <w:bCs/>
                <w:sz w:val="20"/>
                <w:szCs w:val="20"/>
              </w:rPr>
              <w:t>Scale div d</w:t>
            </w:r>
          </w:p>
        </w:tc>
        <w:tc>
          <w:tcPr>
            <w:tcW w:w="2880" w:type="dxa"/>
          </w:tcPr>
          <w:p w14:paraId="7DA7CEEA" w14:textId="77777777" w:rsidR="00FA251A" w:rsidRPr="00FA251A" w:rsidRDefault="00FA251A" w:rsidP="00C22E0A">
            <w:pPr>
              <w:spacing w:after="0"/>
              <w:jc w:val="center"/>
              <w:rPr>
                <w:b/>
                <w:bCs/>
                <w:sz w:val="20"/>
                <w:szCs w:val="20"/>
              </w:rPr>
            </w:pPr>
            <w:r w:rsidRPr="00FA251A">
              <w:rPr>
                <w:b/>
                <w:bCs/>
                <w:sz w:val="20"/>
                <w:szCs w:val="20"/>
              </w:rPr>
              <w:t>Verification “True Value” Scale</w:t>
            </w:r>
          </w:p>
        </w:tc>
        <w:tc>
          <w:tcPr>
            <w:tcW w:w="1440" w:type="dxa"/>
          </w:tcPr>
          <w:p w14:paraId="29B9D24F" w14:textId="77777777" w:rsidR="00FA251A" w:rsidRPr="00FA251A" w:rsidRDefault="00FA251A" w:rsidP="00C22E0A">
            <w:pPr>
              <w:spacing w:after="0"/>
              <w:jc w:val="center"/>
              <w:rPr>
                <w:b/>
                <w:bCs/>
                <w:sz w:val="20"/>
                <w:szCs w:val="20"/>
              </w:rPr>
            </w:pPr>
            <w:r w:rsidRPr="00FA251A">
              <w:rPr>
                <w:b/>
                <w:bCs/>
                <w:sz w:val="20"/>
                <w:szCs w:val="20"/>
              </w:rPr>
              <w:t>Scale div e</w:t>
            </w:r>
          </w:p>
        </w:tc>
        <w:tc>
          <w:tcPr>
            <w:tcW w:w="1885" w:type="dxa"/>
          </w:tcPr>
          <w:p w14:paraId="58C5D85F" w14:textId="77777777" w:rsidR="00FA251A" w:rsidRPr="00FA251A" w:rsidRDefault="00FA251A" w:rsidP="00C22E0A">
            <w:pPr>
              <w:spacing w:after="0"/>
              <w:jc w:val="center"/>
              <w:rPr>
                <w:b/>
                <w:bCs/>
                <w:sz w:val="20"/>
                <w:szCs w:val="20"/>
              </w:rPr>
            </w:pPr>
            <w:r w:rsidRPr="00FA251A">
              <w:rPr>
                <w:b/>
                <w:bCs/>
                <w:sz w:val="20"/>
                <w:szCs w:val="20"/>
              </w:rPr>
              <w:t>Relation e to d</w:t>
            </w:r>
          </w:p>
        </w:tc>
      </w:tr>
      <w:tr w:rsidR="00FA251A" w:rsidRPr="00FA251A" w14:paraId="65980B88" w14:textId="77777777" w:rsidTr="00C22E0A">
        <w:trPr>
          <w:jc w:val="center"/>
        </w:trPr>
        <w:tc>
          <w:tcPr>
            <w:tcW w:w="1885" w:type="dxa"/>
          </w:tcPr>
          <w:p w14:paraId="64C78715" w14:textId="77777777" w:rsidR="00FA251A" w:rsidRPr="00FA251A" w:rsidRDefault="00FA251A" w:rsidP="00FA251A">
            <w:pPr>
              <w:spacing w:after="0"/>
              <w:jc w:val="left"/>
              <w:rPr>
                <w:sz w:val="20"/>
                <w:szCs w:val="20"/>
              </w:rPr>
            </w:pPr>
            <w:r w:rsidRPr="00FA251A">
              <w:rPr>
                <w:sz w:val="20"/>
                <w:szCs w:val="20"/>
              </w:rPr>
              <w:t>Rule</w:t>
            </w:r>
          </w:p>
        </w:tc>
        <w:tc>
          <w:tcPr>
            <w:tcW w:w="1260" w:type="dxa"/>
          </w:tcPr>
          <w:p w14:paraId="559613D5" w14:textId="77777777" w:rsidR="00FA251A" w:rsidRPr="00FA251A" w:rsidRDefault="00FA251A" w:rsidP="00FA251A">
            <w:pPr>
              <w:spacing w:after="0"/>
              <w:jc w:val="center"/>
              <w:rPr>
                <w:sz w:val="20"/>
                <w:szCs w:val="20"/>
              </w:rPr>
            </w:pPr>
            <w:r w:rsidRPr="00FA251A">
              <w:rPr>
                <w:sz w:val="20"/>
                <w:szCs w:val="20"/>
              </w:rPr>
              <w:t>1/16 in</w:t>
            </w:r>
          </w:p>
        </w:tc>
        <w:tc>
          <w:tcPr>
            <w:tcW w:w="2880" w:type="dxa"/>
          </w:tcPr>
          <w:p w14:paraId="7983BF19" w14:textId="77777777" w:rsidR="00FA251A" w:rsidRPr="00FA251A" w:rsidRDefault="00FA251A" w:rsidP="00FA251A">
            <w:pPr>
              <w:spacing w:after="0"/>
              <w:jc w:val="left"/>
              <w:rPr>
                <w:sz w:val="20"/>
                <w:szCs w:val="20"/>
              </w:rPr>
            </w:pPr>
            <w:r w:rsidRPr="00FA251A">
              <w:rPr>
                <w:sz w:val="20"/>
                <w:szCs w:val="20"/>
              </w:rPr>
              <w:t>Standard Rule or Tape</w:t>
            </w:r>
          </w:p>
        </w:tc>
        <w:tc>
          <w:tcPr>
            <w:tcW w:w="1440" w:type="dxa"/>
          </w:tcPr>
          <w:p w14:paraId="4E47116D" w14:textId="77777777" w:rsidR="00FA251A" w:rsidRPr="00FA251A" w:rsidRDefault="00FA251A" w:rsidP="00FA251A">
            <w:pPr>
              <w:spacing w:after="0"/>
              <w:jc w:val="center"/>
              <w:rPr>
                <w:sz w:val="20"/>
                <w:szCs w:val="20"/>
              </w:rPr>
            </w:pPr>
            <w:r w:rsidRPr="00FA251A">
              <w:rPr>
                <w:sz w:val="20"/>
                <w:szCs w:val="20"/>
              </w:rPr>
              <w:t>1/16 in</w:t>
            </w:r>
          </w:p>
        </w:tc>
        <w:tc>
          <w:tcPr>
            <w:tcW w:w="1885" w:type="dxa"/>
          </w:tcPr>
          <w:p w14:paraId="17745971" w14:textId="77777777" w:rsidR="00FA251A" w:rsidRPr="00FA251A" w:rsidRDefault="00FA251A" w:rsidP="00FA251A">
            <w:pPr>
              <w:spacing w:after="0"/>
              <w:jc w:val="center"/>
              <w:rPr>
                <w:sz w:val="20"/>
                <w:szCs w:val="20"/>
              </w:rPr>
            </w:pPr>
            <w:r w:rsidRPr="00FA251A">
              <w:rPr>
                <w:sz w:val="20"/>
                <w:szCs w:val="20"/>
              </w:rPr>
              <w:t>e = d</w:t>
            </w:r>
          </w:p>
        </w:tc>
      </w:tr>
      <w:tr w:rsidR="00FA251A" w:rsidRPr="00FA251A" w14:paraId="1C8F4DBF" w14:textId="77777777" w:rsidTr="00C22E0A">
        <w:trPr>
          <w:jc w:val="center"/>
        </w:trPr>
        <w:tc>
          <w:tcPr>
            <w:tcW w:w="1885" w:type="dxa"/>
          </w:tcPr>
          <w:p w14:paraId="14FF4530" w14:textId="77777777" w:rsidR="00FA251A" w:rsidRPr="00FA251A" w:rsidRDefault="00FA251A" w:rsidP="00FA251A">
            <w:pPr>
              <w:spacing w:after="0"/>
              <w:jc w:val="left"/>
              <w:rPr>
                <w:sz w:val="20"/>
                <w:szCs w:val="20"/>
              </w:rPr>
            </w:pPr>
            <w:r w:rsidRPr="00FA251A">
              <w:rPr>
                <w:sz w:val="20"/>
                <w:szCs w:val="20"/>
              </w:rPr>
              <w:t>Taximeter</w:t>
            </w:r>
          </w:p>
        </w:tc>
        <w:tc>
          <w:tcPr>
            <w:tcW w:w="1260" w:type="dxa"/>
          </w:tcPr>
          <w:p w14:paraId="200E01AE" w14:textId="77777777" w:rsidR="00FA251A" w:rsidRPr="00FA251A" w:rsidRDefault="00FA251A" w:rsidP="00FA251A">
            <w:pPr>
              <w:spacing w:after="0"/>
              <w:jc w:val="center"/>
              <w:rPr>
                <w:sz w:val="20"/>
                <w:szCs w:val="20"/>
              </w:rPr>
            </w:pPr>
            <w:r w:rsidRPr="00FA251A">
              <w:rPr>
                <w:sz w:val="20"/>
                <w:szCs w:val="20"/>
              </w:rPr>
              <w:t>1/10 mi</w:t>
            </w:r>
          </w:p>
        </w:tc>
        <w:tc>
          <w:tcPr>
            <w:tcW w:w="2880" w:type="dxa"/>
          </w:tcPr>
          <w:p w14:paraId="54632F60" w14:textId="77777777" w:rsidR="00FA251A" w:rsidRPr="00FA251A" w:rsidRDefault="00FA251A" w:rsidP="00FA251A">
            <w:pPr>
              <w:spacing w:after="0"/>
              <w:jc w:val="left"/>
              <w:rPr>
                <w:sz w:val="20"/>
                <w:szCs w:val="20"/>
              </w:rPr>
            </w:pPr>
            <w:r w:rsidRPr="00FA251A">
              <w:rPr>
                <w:sz w:val="20"/>
                <w:szCs w:val="20"/>
              </w:rPr>
              <w:t>Road Course</w:t>
            </w:r>
          </w:p>
        </w:tc>
        <w:tc>
          <w:tcPr>
            <w:tcW w:w="1440" w:type="dxa"/>
          </w:tcPr>
          <w:p w14:paraId="7C1D546E" w14:textId="77777777" w:rsidR="00FA251A" w:rsidRPr="00FA251A" w:rsidRDefault="00FA251A" w:rsidP="00FA251A">
            <w:pPr>
              <w:spacing w:after="0"/>
              <w:jc w:val="center"/>
              <w:rPr>
                <w:sz w:val="20"/>
                <w:szCs w:val="20"/>
              </w:rPr>
            </w:pPr>
            <w:r w:rsidRPr="00FA251A">
              <w:rPr>
                <w:sz w:val="20"/>
                <w:szCs w:val="20"/>
              </w:rPr>
              <w:t>2 ft</w:t>
            </w:r>
          </w:p>
        </w:tc>
        <w:tc>
          <w:tcPr>
            <w:tcW w:w="1885" w:type="dxa"/>
          </w:tcPr>
          <w:p w14:paraId="0C3D0902" w14:textId="77777777" w:rsidR="00FA251A" w:rsidRPr="00FA251A" w:rsidRDefault="00FA251A" w:rsidP="00FA251A">
            <w:pPr>
              <w:spacing w:after="0"/>
              <w:jc w:val="center"/>
              <w:rPr>
                <w:sz w:val="20"/>
                <w:szCs w:val="20"/>
              </w:rPr>
            </w:pPr>
            <w:r w:rsidRPr="00FA251A">
              <w:rPr>
                <w:sz w:val="20"/>
                <w:szCs w:val="20"/>
              </w:rPr>
              <w:t>e &lt;&lt; d</w:t>
            </w:r>
          </w:p>
        </w:tc>
      </w:tr>
      <w:tr w:rsidR="00FA251A" w:rsidRPr="00FA251A" w14:paraId="114C9BEF" w14:textId="77777777" w:rsidTr="00C22E0A">
        <w:trPr>
          <w:jc w:val="center"/>
        </w:trPr>
        <w:tc>
          <w:tcPr>
            <w:tcW w:w="1885" w:type="dxa"/>
          </w:tcPr>
          <w:p w14:paraId="40A65ED2" w14:textId="77777777" w:rsidR="00FA251A" w:rsidRPr="00FA251A" w:rsidRDefault="00FA251A" w:rsidP="00FA251A">
            <w:pPr>
              <w:spacing w:after="0"/>
              <w:jc w:val="left"/>
              <w:rPr>
                <w:sz w:val="20"/>
                <w:szCs w:val="20"/>
              </w:rPr>
            </w:pPr>
            <w:r w:rsidRPr="00FA251A">
              <w:rPr>
                <w:sz w:val="20"/>
                <w:szCs w:val="20"/>
              </w:rPr>
              <w:t xml:space="preserve">LMD’s  </w:t>
            </w:r>
          </w:p>
        </w:tc>
        <w:tc>
          <w:tcPr>
            <w:tcW w:w="1260" w:type="dxa"/>
          </w:tcPr>
          <w:p w14:paraId="49906E3D" w14:textId="77777777" w:rsidR="00FA251A" w:rsidRPr="00FA251A" w:rsidRDefault="00FA251A" w:rsidP="00FA251A">
            <w:pPr>
              <w:spacing w:after="0"/>
              <w:jc w:val="center"/>
              <w:rPr>
                <w:sz w:val="20"/>
                <w:szCs w:val="20"/>
              </w:rPr>
            </w:pPr>
            <w:r w:rsidRPr="00FA251A">
              <w:rPr>
                <w:sz w:val="20"/>
                <w:szCs w:val="20"/>
              </w:rPr>
              <w:t>0.1 gal</w:t>
            </w:r>
          </w:p>
        </w:tc>
        <w:tc>
          <w:tcPr>
            <w:tcW w:w="2880" w:type="dxa"/>
          </w:tcPr>
          <w:p w14:paraId="44E1ECBB" w14:textId="77777777" w:rsidR="00FA251A" w:rsidRPr="00FA251A" w:rsidRDefault="00FA251A" w:rsidP="00FA251A">
            <w:pPr>
              <w:spacing w:after="0"/>
              <w:jc w:val="left"/>
              <w:rPr>
                <w:sz w:val="20"/>
                <w:szCs w:val="20"/>
              </w:rPr>
            </w:pPr>
            <w:r w:rsidRPr="00FA251A">
              <w:rPr>
                <w:sz w:val="20"/>
                <w:szCs w:val="20"/>
              </w:rPr>
              <w:t>Prover indication</w:t>
            </w:r>
          </w:p>
        </w:tc>
        <w:tc>
          <w:tcPr>
            <w:tcW w:w="1440" w:type="dxa"/>
          </w:tcPr>
          <w:p w14:paraId="2A43A238" w14:textId="77777777" w:rsidR="00FA251A" w:rsidRPr="00FA251A" w:rsidRDefault="00FA251A" w:rsidP="00FA251A">
            <w:pPr>
              <w:spacing w:after="0"/>
              <w:jc w:val="center"/>
              <w:rPr>
                <w:sz w:val="20"/>
                <w:szCs w:val="20"/>
              </w:rPr>
            </w:pPr>
            <w:r w:rsidRPr="00FA251A">
              <w:rPr>
                <w:sz w:val="20"/>
                <w:szCs w:val="20"/>
              </w:rPr>
              <w:t>5 cu in</w:t>
            </w:r>
          </w:p>
        </w:tc>
        <w:tc>
          <w:tcPr>
            <w:tcW w:w="1885" w:type="dxa"/>
          </w:tcPr>
          <w:p w14:paraId="7FB3017A" w14:textId="77777777" w:rsidR="00FA251A" w:rsidRPr="00FA251A" w:rsidRDefault="00FA251A" w:rsidP="00FA251A">
            <w:pPr>
              <w:spacing w:after="0"/>
              <w:jc w:val="center"/>
              <w:rPr>
                <w:sz w:val="20"/>
                <w:szCs w:val="20"/>
              </w:rPr>
            </w:pPr>
            <w:r w:rsidRPr="00FA251A">
              <w:rPr>
                <w:sz w:val="20"/>
                <w:szCs w:val="20"/>
              </w:rPr>
              <w:t>e &gt; d</w:t>
            </w:r>
          </w:p>
        </w:tc>
      </w:tr>
      <w:tr w:rsidR="00FA251A" w:rsidRPr="00FA251A" w14:paraId="15B6AB5C" w14:textId="77777777" w:rsidTr="00C22E0A">
        <w:trPr>
          <w:jc w:val="center"/>
        </w:trPr>
        <w:tc>
          <w:tcPr>
            <w:tcW w:w="1885" w:type="dxa"/>
          </w:tcPr>
          <w:p w14:paraId="4306E7FB" w14:textId="77777777" w:rsidR="00FA251A" w:rsidRPr="00FA251A" w:rsidRDefault="00FA251A" w:rsidP="00FA251A">
            <w:pPr>
              <w:spacing w:after="0"/>
              <w:jc w:val="left"/>
              <w:rPr>
                <w:sz w:val="20"/>
                <w:szCs w:val="20"/>
              </w:rPr>
            </w:pPr>
            <w:r w:rsidRPr="00FA251A">
              <w:rPr>
                <w:sz w:val="20"/>
                <w:szCs w:val="20"/>
              </w:rPr>
              <w:t>Mass Flow Meter</w:t>
            </w:r>
          </w:p>
        </w:tc>
        <w:tc>
          <w:tcPr>
            <w:tcW w:w="1260" w:type="dxa"/>
          </w:tcPr>
          <w:p w14:paraId="7AFE5EF3" w14:textId="77777777" w:rsidR="00FA251A" w:rsidRPr="00FA251A" w:rsidRDefault="00FA251A" w:rsidP="00FA251A">
            <w:pPr>
              <w:spacing w:after="0"/>
              <w:jc w:val="center"/>
              <w:rPr>
                <w:sz w:val="20"/>
                <w:szCs w:val="20"/>
              </w:rPr>
            </w:pPr>
            <w:r w:rsidRPr="00FA251A">
              <w:rPr>
                <w:sz w:val="20"/>
                <w:szCs w:val="20"/>
              </w:rPr>
              <w:t>1 lb</w:t>
            </w:r>
          </w:p>
        </w:tc>
        <w:tc>
          <w:tcPr>
            <w:tcW w:w="2880" w:type="dxa"/>
          </w:tcPr>
          <w:p w14:paraId="0B8D7728" w14:textId="77777777" w:rsidR="00FA251A" w:rsidRPr="00FA251A" w:rsidRDefault="00FA251A" w:rsidP="00FA251A">
            <w:pPr>
              <w:spacing w:after="0"/>
              <w:jc w:val="left"/>
              <w:rPr>
                <w:sz w:val="20"/>
                <w:szCs w:val="20"/>
              </w:rPr>
            </w:pPr>
            <w:r w:rsidRPr="00FA251A">
              <w:rPr>
                <w:sz w:val="20"/>
                <w:szCs w:val="20"/>
              </w:rPr>
              <w:t>Reference Scale</w:t>
            </w:r>
          </w:p>
        </w:tc>
        <w:tc>
          <w:tcPr>
            <w:tcW w:w="1440" w:type="dxa"/>
          </w:tcPr>
          <w:p w14:paraId="4D20FC24" w14:textId="77777777" w:rsidR="00FA251A" w:rsidRPr="00FA251A" w:rsidRDefault="00FA251A" w:rsidP="00FA251A">
            <w:pPr>
              <w:spacing w:after="0"/>
              <w:jc w:val="center"/>
              <w:rPr>
                <w:sz w:val="20"/>
                <w:szCs w:val="20"/>
              </w:rPr>
            </w:pPr>
            <w:r w:rsidRPr="00FA251A">
              <w:rPr>
                <w:sz w:val="20"/>
                <w:szCs w:val="20"/>
              </w:rPr>
              <w:t>0.01 lb</w:t>
            </w:r>
          </w:p>
        </w:tc>
        <w:tc>
          <w:tcPr>
            <w:tcW w:w="1885" w:type="dxa"/>
          </w:tcPr>
          <w:p w14:paraId="0575DD47" w14:textId="77777777" w:rsidR="00FA251A" w:rsidRPr="00FA251A" w:rsidRDefault="00FA251A" w:rsidP="00FA251A">
            <w:pPr>
              <w:spacing w:after="0"/>
              <w:jc w:val="center"/>
              <w:rPr>
                <w:sz w:val="20"/>
                <w:szCs w:val="20"/>
              </w:rPr>
            </w:pPr>
            <w:r w:rsidRPr="00FA251A">
              <w:rPr>
                <w:sz w:val="20"/>
                <w:szCs w:val="20"/>
              </w:rPr>
              <w:t>e &lt; d</w:t>
            </w:r>
          </w:p>
        </w:tc>
      </w:tr>
      <w:tr w:rsidR="00FA251A" w:rsidRPr="00FA251A" w14:paraId="14B8D5D9" w14:textId="77777777" w:rsidTr="00C22E0A">
        <w:trPr>
          <w:jc w:val="center"/>
        </w:trPr>
        <w:tc>
          <w:tcPr>
            <w:tcW w:w="1885" w:type="dxa"/>
          </w:tcPr>
          <w:p w14:paraId="1BD8B59A" w14:textId="77777777" w:rsidR="00FA251A" w:rsidRPr="00FA251A" w:rsidRDefault="00FA251A" w:rsidP="00FA251A">
            <w:pPr>
              <w:spacing w:after="0"/>
              <w:jc w:val="left"/>
              <w:rPr>
                <w:sz w:val="20"/>
                <w:szCs w:val="20"/>
              </w:rPr>
            </w:pPr>
            <w:r w:rsidRPr="00FA251A">
              <w:rPr>
                <w:sz w:val="20"/>
                <w:szCs w:val="20"/>
              </w:rPr>
              <w:t>Weighing Devices</w:t>
            </w:r>
          </w:p>
        </w:tc>
        <w:tc>
          <w:tcPr>
            <w:tcW w:w="1260" w:type="dxa"/>
          </w:tcPr>
          <w:p w14:paraId="63BB8BDE" w14:textId="77777777" w:rsidR="00FA251A" w:rsidRPr="00FA251A" w:rsidRDefault="00FA251A" w:rsidP="00FA251A">
            <w:pPr>
              <w:spacing w:after="0"/>
              <w:jc w:val="center"/>
              <w:rPr>
                <w:sz w:val="20"/>
                <w:szCs w:val="20"/>
              </w:rPr>
            </w:pPr>
            <w:r w:rsidRPr="00FA251A">
              <w:rPr>
                <w:sz w:val="20"/>
                <w:szCs w:val="20"/>
              </w:rPr>
              <w:t>0.01 lb</w:t>
            </w:r>
          </w:p>
        </w:tc>
        <w:tc>
          <w:tcPr>
            <w:tcW w:w="2880" w:type="dxa"/>
          </w:tcPr>
          <w:p w14:paraId="2CF1A2F5" w14:textId="77777777" w:rsidR="00FA251A" w:rsidRPr="00FA251A" w:rsidRDefault="00FA251A" w:rsidP="00FA251A">
            <w:pPr>
              <w:spacing w:after="0"/>
              <w:jc w:val="left"/>
              <w:rPr>
                <w:sz w:val="20"/>
                <w:szCs w:val="20"/>
              </w:rPr>
            </w:pPr>
            <w:r w:rsidRPr="00FA251A">
              <w:rPr>
                <w:sz w:val="20"/>
                <w:szCs w:val="20"/>
              </w:rPr>
              <w:t>Test Weight (artifact)</w:t>
            </w:r>
          </w:p>
        </w:tc>
        <w:tc>
          <w:tcPr>
            <w:tcW w:w="1440" w:type="dxa"/>
          </w:tcPr>
          <w:p w14:paraId="4D056CA4" w14:textId="77777777" w:rsidR="00FA251A" w:rsidRPr="00FA251A" w:rsidRDefault="00FA251A" w:rsidP="00FA251A">
            <w:pPr>
              <w:spacing w:after="0"/>
              <w:jc w:val="center"/>
              <w:rPr>
                <w:sz w:val="20"/>
                <w:szCs w:val="20"/>
              </w:rPr>
            </w:pPr>
            <w:proofErr w:type="spellStart"/>
            <w:r w:rsidRPr="00FA251A">
              <w:rPr>
                <w:sz w:val="20"/>
                <w:szCs w:val="20"/>
              </w:rPr>
              <w:t>mfr</w:t>
            </w:r>
            <w:proofErr w:type="spellEnd"/>
            <w:r w:rsidRPr="00FA251A">
              <w:rPr>
                <w:sz w:val="20"/>
                <w:szCs w:val="20"/>
              </w:rPr>
              <w:t xml:space="preserve"> choice</w:t>
            </w:r>
          </w:p>
        </w:tc>
        <w:tc>
          <w:tcPr>
            <w:tcW w:w="1885" w:type="dxa"/>
          </w:tcPr>
          <w:p w14:paraId="6425AF09" w14:textId="77777777" w:rsidR="00FA251A" w:rsidRPr="00FA251A" w:rsidRDefault="00FA251A" w:rsidP="00FA251A">
            <w:pPr>
              <w:spacing w:after="0"/>
              <w:jc w:val="center"/>
              <w:rPr>
                <w:sz w:val="20"/>
                <w:szCs w:val="20"/>
              </w:rPr>
            </w:pPr>
            <w:r w:rsidRPr="00FA251A">
              <w:rPr>
                <w:sz w:val="20"/>
                <w:szCs w:val="20"/>
              </w:rPr>
              <w:t>e &lt; d, e = d, e &gt; d</w:t>
            </w:r>
          </w:p>
        </w:tc>
      </w:tr>
      <w:tr w:rsidR="00FA251A" w:rsidRPr="00FA251A" w14:paraId="0666C16B" w14:textId="77777777" w:rsidTr="00C22E0A">
        <w:trPr>
          <w:jc w:val="center"/>
        </w:trPr>
        <w:tc>
          <w:tcPr>
            <w:tcW w:w="1885" w:type="dxa"/>
          </w:tcPr>
          <w:p w14:paraId="11F096B0" w14:textId="77777777" w:rsidR="00FA251A" w:rsidRPr="00FA251A" w:rsidRDefault="00FA251A" w:rsidP="00FA251A">
            <w:pPr>
              <w:spacing w:after="0"/>
              <w:jc w:val="left"/>
              <w:rPr>
                <w:sz w:val="20"/>
                <w:szCs w:val="20"/>
              </w:rPr>
            </w:pPr>
            <w:r w:rsidRPr="00FA251A">
              <w:rPr>
                <w:sz w:val="20"/>
                <w:szCs w:val="20"/>
              </w:rPr>
              <w:t>Test Measure</w:t>
            </w:r>
          </w:p>
        </w:tc>
        <w:tc>
          <w:tcPr>
            <w:tcW w:w="1260" w:type="dxa"/>
          </w:tcPr>
          <w:p w14:paraId="55D1A1E5" w14:textId="77777777" w:rsidR="00FA251A" w:rsidRPr="00FA251A" w:rsidRDefault="00FA251A" w:rsidP="00FA251A">
            <w:pPr>
              <w:spacing w:after="0"/>
              <w:jc w:val="center"/>
              <w:rPr>
                <w:sz w:val="20"/>
                <w:szCs w:val="20"/>
              </w:rPr>
            </w:pPr>
            <w:r w:rsidRPr="00FA251A">
              <w:rPr>
                <w:sz w:val="20"/>
                <w:szCs w:val="20"/>
              </w:rPr>
              <w:t>1 cu in</w:t>
            </w:r>
          </w:p>
        </w:tc>
        <w:tc>
          <w:tcPr>
            <w:tcW w:w="2880" w:type="dxa"/>
          </w:tcPr>
          <w:p w14:paraId="663CC4BA" w14:textId="77777777" w:rsidR="00FA251A" w:rsidRPr="00FA251A" w:rsidRDefault="00FA251A" w:rsidP="00FA251A">
            <w:pPr>
              <w:spacing w:after="0"/>
              <w:jc w:val="left"/>
              <w:rPr>
                <w:sz w:val="20"/>
                <w:szCs w:val="20"/>
              </w:rPr>
            </w:pPr>
            <w:r w:rsidRPr="00FA251A">
              <w:rPr>
                <w:sz w:val="20"/>
                <w:szCs w:val="20"/>
              </w:rPr>
              <w:t>Slicker Plate (artifact)</w:t>
            </w:r>
          </w:p>
        </w:tc>
        <w:tc>
          <w:tcPr>
            <w:tcW w:w="1440" w:type="dxa"/>
          </w:tcPr>
          <w:p w14:paraId="4453FB0C" w14:textId="77777777" w:rsidR="00FA251A" w:rsidRPr="00FA251A" w:rsidRDefault="00FA251A" w:rsidP="00FA251A">
            <w:pPr>
              <w:spacing w:after="0"/>
              <w:jc w:val="center"/>
              <w:rPr>
                <w:sz w:val="20"/>
                <w:szCs w:val="20"/>
              </w:rPr>
            </w:pPr>
            <w:r w:rsidRPr="00FA251A">
              <w:rPr>
                <w:sz w:val="20"/>
                <w:szCs w:val="20"/>
              </w:rPr>
              <w:t>?</w:t>
            </w:r>
          </w:p>
        </w:tc>
        <w:tc>
          <w:tcPr>
            <w:tcW w:w="1885" w:type="dxa"/>
          </w:tcPr>
          <w:p w14:paraId="64D2CF47" w14:textId="77777777" w:rsidR="00FA251A" w:rsidRPr="00FA251A" w:rsidRDefault="00FA251A" w:rsidP="00FA251A">
            <w:pPr>
              <w:spacing w:after="0"/>
              <w:jc w:val="center"/>
              <w:rPr>
                <w:sz w:val="20"/>
                <w:szCs w:val="20"/>
              </w:rPr>
            </w:pPr>
            <w:proofErr w:type="gramStart"/>
            <w:r w:rsidRPr="00FA251A">
              <w:rPr>
                <w:sz w:val="20"/>
                <w:szCs w:val="20"/>
              </w:rPr>
              <w:t>e ?</w:t>
            </w:r>
            <w:proofErr w:type="gramEnd"/>
            <w:r w:rsidRPr="00FA251A">
              <w:rPr>
                <w:sz w:val="20"/>
                <w:szCs w:val="20"/>
              </w:rPr>
              <w:t xml:space="preserve"> d</w:t>
            </w:r>
          </w:p>
        </w:tc>
      </w:tr>
    </w:tbl>
    <w:p w14:paraId="2F16EB8E" w14:textId="77777777" w:rsidR="00FA251A" w:rsidRPr="00E017D0" w:rsidRDefault="00FA251A" w:rsidP="00FA251A">
      <w:pPr>
        <w:spacing w:after="0"/>
        <w:jc w:val="left"/>
        <w:rPr>
          <w:rFonts w:eastAsiaTheme="minorHAnsi"/>
        </w:rPr>
      </w:pPr>
    </w:p>
    <w:p w14:paraId="1D577D95" w14:textId="77777777" w:rsidR="00FA251A" w:rsidRPr="00FA251A" w:rsidRDefault="00FA251A" w:rsidP="00C22E0A">
      <w:pPr>
        <w:spacing w:after="0"/>
        <w:rPr>
          <w:rFonts w:eastAsiaTheme="minorHAnsi"/>
        </w:rPr>
      </w:pPr>
      <w:r w:rsidRPr="00FA251A">
        <w:rPr>
          <w:rFonts w:eastAsiaTheme="minorHAnsi"/>
        </w:rPr>
        <w:t>For weighing instruments, it turns out that e and d have no fixed relationship. It is different for weight classifiers (e &lt; d), for most instruments (e = d), and for high resolution instruments (e&gt;d). The critical point is that the instrument scale and the verification scale are independent of each other. Once you have disconnected e (declared by the manufacturer) from d (displayed on the instrument), it may now become evident that much of our confusion arose because we thought of them as connected in some way.</w:t>
      </w:r>
    </w:p>
    <w:p w14:paraId="40796C2F" w14:textId="77777777" w:rsidR="00FA251A" w:rsidRPr="00FA251A" w:rsidRDefault="00FA251A" w:rsidP="00C22E0A">
      <w:pPr>
        <w:spacing w:after="0"/>
        <w:rPr>
          <w:rFonts w:eastAsiaTheme="minorHAnsi"/>
        </w:rPr>
      </w:pPr>
    </w:p>
    <w:p w14:paraId="0D38239D" w14:textId="77777777" w:rsidR="00FA251A" w:rsidRPr="00FA251A" w:rsidRDefault="00FA251A" w:rsidP="00C22E0A">
      <w:pPr>
        <w:spacing w:after="0"/>
        <w:rPr>
          <w:rFonts w:eastAsiaTheme="minorHAnsi"/>
        </w:rPr>
      </w:pPr>
      <w:r w:rsidRPr="00FA251A">
        <w:rPr>
          <w:rFonts w:eastAsiaTheme="minorHAnsi"/>
        </w:rPr>
        <w:t>In the graphics below both error and tolerance are always expressed in terms of the divisions (e) of the verification scale. The primary assumption is that the verification scale is constant, and it is the displayed scales of the instruments we test that move. The scales in black are depicted as in error by +1 e or –1 e.</w:t>
      </w:r>
    </w:p>
    <w:p w14:paraId="3DBAFE06" w14:textId="77777777" w:rsidR="00FA251A" w:rsidRPr="00FA251A" w:rsidRDefault="00FA251A" w:rsidP="00FA251A">
      <w:pPr>
        <w:spacing w:after="0"/>
        <w:jc w:val="left"/>
        <w:rPr>
          <w:rFonts w:eastAsiaTheme="minorHAnsi"/>
          <w:sz w:val="22"/>
          <w:szCs w:val="22"/>
        </w:rPr>
      </w:pPr>
      <w:r w:rsidRPr="00FA251A">
        <w:rPr>
          <w:rFonts w:eastAsiaTheme="minorHAnsi"/>
          <w:noProof/>
          <w:sz w:val="22"/>
          <w:szCs w:val="22"/>
        </w:rPr>
        <w:drawing>
          <wp:anchor distT="0" distB="0" distL="114300" distR="114300" simplePos="0" relativeHeight="251658243" behindDoc="1" locked="0" layoutInCell="1" allowOverlap="1" wp14:anchorId="20DE375B" wp14:editId="07FE5DC0">
            <wp:simplePos x="0" y="0"/>
            <wp:positionH relativeFrom="margin">
              <wp:align>right</wp:align>
            </wp:positionH>
            <wp:positionV relativeFrom="paragraph">
              <wp:posOffset>54610</wp:posOffset>
            </wp:positionV>
            <wp:extent cx="3657600" cy="977900"/>
            <wp:effectExtent l="0" t="0" r="0" b="0"/>
            <wp:wrapTight wrapText="bothSides">
              <wp:wrapPolygon edited="0">
                <wp:start x="0" y="0"/>
                <wp:lineTo x="0" y="21039"/>
                <wp:lineTo x="21488" y="21039"/>
                <wp:lineTo x="21488" y="0"/>
                <wp:lineTo x="0" y="0"/>
              </wp:wrapPolygon>
            </wp:wrapTight>
            <wp:docPr id="11" name="Picture 3" descr="A screenshot of a cell phone&#10;&#10;Description automatically generated">
              <a:extLst xmlns:a="http://schemas.openxmlformats.org/drawingml/2006/main">
                <a:ext uri="{FF2B5EF4-FFF2-40B4-BE49-F238E27FC236}">
                  <a16:creationId xmlns:a16="http://schemas.microsoft.com/office/drawing/2014/main" id="{DE6A26E3-C6B7-42D8-8407-800D860CF1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creenshot of a cell phone&#10;&#10;Description automatically generated">
                      <a:extLst>
                        <a:ext uri="{FF2B5EF4-FFF2-40B4-BE49-F238E27FC236}">
                          <a16:creationId xmlns:a16="http://schemas.microsoft.com/office/drawing/2014/main" id="{DE6A26E3-C6B7-42D8-8407-800D860CF116}"/>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3657600" cy="977900"/>
                    </a:xfrm>
                    <a:prstGeom prst="rect">
                      <a:avLst/>
                    </a:prstGeom>
                  </pic:spPr>
                </pic:pic>
              </a:graphicData>
            </a:graphic>
            <wp14:sizeRelH relativeFrom="margin">
              <wp14:pctWidth>0</wp14:pctWidth>
            </wp14:sizeRelH>
            <wp14:sizeRelV relativeFrom="margin">
              <wp14:pctHeight>0</wp14:pctHeight>
            </wp14:sizeRelV>
          </wp:anchor>
        </w:drawing>
      </w:r>
    </w:p>
    <w:p w14:paraId="49B00AAA" w14:textId="77777777" w:rsidR="00FA251A" w:rsidRPr="00FA251A" w:rsidRDefault="00FA251A" w:rsidP="00FA251A">
      <w:pPr>
        <w:spacing w:after="0"/>
        <w:jc w:val="left"/>
        <w:rPr>
          <w:rFonts w:eastAsiaTheme="minorHAnsi"/>
        </w:rPr>
      </w:pPr>
      <w:r w:rsidRPr="00FA251A">
        <w:rPr>
          <w:rFonts w:eastAsiaTheme="minorHAnsi"/>
        </w:rPr>
        <w:t>Error of delivery =</w:t>
      </w:r>
    </w:p>
    <w:p w14:paraId="0195F779" w14:textId="77777777" w:rsidR="00FA251A" w:rsidRPr="00FA251A" w:rsidRDefault="00FA251A" w:rsidP="00FA251A">
      <w:pPr>
        <w:spacing w:after="0"/>
        <w:jc w:val="left"/>
        <w:rPr>
          <w:rFonts w:eastAsiaTheme="minorHAnsi"/>
        </w:rPr>
      </w:pPr>
      <w:r w:rsidRPr="00FA251A">
        <w:rPr>
          <w:rFonts w:eastAsiaTheme="minorHAnsi"/>
        </w:rPr>
        <w:t>verification scale – instrument scale</w:t>
      </w:r>
    </w:p>
    <w:p w14:paraId="71439D05" w14:textId="77777777" w:rsidR="00FA251A" w:rsidRPr="00FA251A" w:rsidRDefault="00FA251A" w:rsidP="00FA251A">
      <w:pPr>
        <w:spacing w:after="0"/>
        <w:jc w:val="left"/>
        <w:rPr>
          <w:rFonts w:eastAsiaTheme="minorHAnsi"/>
        </w:rPr>
      </w:pPr>
      <w:r w:rsidRPr="00FA251A">
        <w:rPr>
          <w:rFonts w:eastAsiaTheme="minorHAnsi"/>
        </w:rPr>
        <w:t xml:space="preserve">    + in excess</w:t>
      </w:r>
    </w:p>
    <w:p w14:paraId="49EBAE45" w14:textId="77777777" w:rsidR="00FA251A" w:rsidRPr="00FA251A" w:rsidRDefault="00FA251A" w:rsidP="00FA251A">
      <w:pPr>
        <w:spacing w:after="0"/>
        <w:jc w:val="left"/>
        <w:rPr>
          <w:rFonts w:eastAsiaTheme="minorHAnsi"/>
        </w:rPr>
      </w:pPr>
      <w:r w:rsidRPr="00FA251A">
        <w:rPr>
          <w:rFonts w:eastAsiaTheme="minorHAnsi"/>
        </w:rPr>
        <w:t xml:space="preserve">    – in deficiency</w:t>
      </w:r>
    </w:p>
    <w:p w14:paraId="71897032" w14:textId="77777777" w:rsidR="00FA251A" w:rsidRPr="00FA251A" w:rsidRDefault="00FA251A" w:rsidP="00FA251A">
      <w:pPr>
        <w:spacing w:after="0"/>
        <w:jc w:val="left"/>
        <w:rPr>
          <w:rFonts w:eastAsiaTheme="minorHAnsi"/>
          <w:sz w:val="22"/>
          <w:szCs w:val="22"/>
        </w:rPr>
      </w:pPr>
    </w:p>
    <w:p w14:paraId="40A213EB" w14:textId="77777777" w:rsidR="00FA251A" w:rsidRPr="00FA251A" w:rsidRDefault="00FA251A" w:rsidP="00FA251A">
      <w:pPr>
        <w:spacing w:after="0"/>
        <w:jc w:val="left"/>
        <w:rPr>
          <w:rFonts w:eastAsiaTheme="minorHAnsi"/>
          <w:sz w:val="22"/>
          <w:szCs w:val="22"/>
        </w:rPr>
      </w:pPr>
      <w:r w:rsidRPr="00FA251A">
        <w:rPr>
          <w:rFonts w:eastAsiaTheme="minorHAnsi"/>
          <w:noProof/>
          <w:sz w:val="22"/>
          <w:szCs w:val="22"/>
        </w:rPr>
        <w:drawing>
          <wp:anchor distT="0" distB="0" distL="114300" distR="114300" simplePos="0" relativeHeight="251658244" behindDoc="1" locked="0" layoutInCell="1" allowOverlap="1" wp14:anchorId="445F515C" wp14:editId="17C1229F">
            <wp:simplePos x="0" y="0"/>
            <wp:positionH relativeFrom="margin">
              <wp:align>right</wp:align>
            </wp:positionH>
            <wp:positionV relativeFrom="paragraph">
              <wp:posOffset>106549</wp:posOffset>
            </wp:positionV>
            <wp:extent cx="3657600" cy="978408"/>
            <wp:effectExtent l="0" t="0" r="0" b="0"/>
            <wp:wrapTight wrapText="bothSides">
              <wp:wrapPolygon edited="0">
                <wp:start x="0" y="0"/>
                <wp:lineTo x="0" y="21039"/>
                <wp:lineTo x="21488" y="21039"/>
                <wp:lineTo x="21488" y="0"/>
                <wp:lineTo x="0" y="0"/>
              </wp:wrapPolygon>
            </wp:wrapTight>
            <wp:docPr id="13" name="Picture 5" descr="A screenshot of a cell phone&#10;&#10;Description automatically generated">
              <a:extLst xmlns:a="http://schemas.openxmlformats.org/drawingml/2006/main">
                <a:ext uri="{FF2B5EF4-FFF2-40B4-BE49-F238E27FC236}">
                  <a16:creationId xmlns:a16="http://schemas.microsoft.com/office/drawing/2014/main" id="{3D0840F8-953D-4521-A8AD-A1244D07F5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screenshot of a cell phone&#10;&#10;Description automatically generated">
                      <a:extLst>
                        <a:ext uri="{FF2B5EF4-FFF2-40B4-BE49-F238E27FC236}">
                          <a16:creationId xmlns:a16="http://schemas.microsoft.com/office/drawing/2014/main" id="{3D0840F8-953D-4521-A8AD-A1244D07F536}"/>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3657600" cy="978408"/>
                    </a:xfrm>
                    <a:prstGeom prst="rect">
                      <a:avLst/>
                    </a:prstGeom>
                  </pic:spPr>
                </pic:pic>
              </a:graphicData>
            </a:graphic>
            <wp14:sizeRelH relativeFrom="page">
              <wp14:pctWidth>0</wp14:pctWidth>
            </wp14:sizeRelH>
            <wp14:sizeRelV relativeFrom="page">
              <wp14:pctHeight>0</wp14:pctHeight>
            </wp14:sizeRelV>
          </wp:anchor>
        </w:drawing>
      </w:r>
    </w:p>
    <w:p w14:paraId="24E2EBA0" w14:textId="77777777" w:rsidR="00FA251A" w:rsidRPr="00FA251A" w:rsidRDefault="00FA251A" w:rsidP="00FA251A">
      <w:pPr>
        <w:spacing w:after="0"/>
        <w:jc w:val="left"/>
        <w:rPr>
          <w:rFonts w:eastAsiaTheme="minorHAnsi"/>
          <w:sz w:val="22"/>
          <w:szCs w:val="22"/>
        </w:rPr>
      </w:pPr>
    </w:p>
    <w:p w14:paraId="30761704" w14:textId="77777777" w:rsidR="00FA251A" w:rsidRPr="00FA251A" w:rsidRDefault="00FA251A" w:rsidP="00FA251A">
      <w:pPr>
        <w:spacing w:after="0"/>
        <w:jc w:val="left"/>
        <w:rPr>
          <w:rFonts w:eastAsiaTheme="minorHAnsi"/>
        </w:rPr>
      </w:pPr>
      <w:r w:rsidRPr="00FA251A">
        <w:rPr>
          <w:rFonts w:eastAsiaTheme="minorHAnsi"/>
        </w:rPr>
        <w:t xml:space="preserve">Error of Indication = </w:t>
      </w:r>
    </w:p>
    <w:p w14:paraId="3D5DCFA4" w14:textId="77777777" w:rsidR="00FA251A" w:rsidRPr="00FA251A" w:rsidRDefault="00FA251A" w:rsidP="00FA251A">
      <w:pPr>
        <w:spacing w:after="0"/>
        <w:jc w:val="left"/>
        <w:rPr>
          <w:rFonts w:eastAsiaTheme="minorHAnsi"/>
        </w:rPr>
      </w:pPr>
      <w:r w:rsidRPr="00FA251A">
        <w:rPr>
          <w:rFonts w:eastAsiaTheme="minorHAnsi"/>
        </w:rPr>
        <w:t xml:space="preserve">instrument scale – verification </w:t>
      </w:r>
      <w:proofErr w:type="gramStart"/>
      <w:r w:rsidRPr="00FA251A">
        <w:rPr>
          <w:rFonts w:eastAsiaTheme="minorHAnsi"/>
        </w:rPr>
        <w:t>scale</w:t>
      </w:r>
      <w:proofErr w:type="gramEnd"/>
    </w:p>
    <w:p w14:paraId="52F3A297" w14:textId="5396145C" w:rsidR="00FA251A" w:rsidRPr="00FA251A" w:rsidRDefault="00FA251A" w:rsidP="00FA251A">
      <w:pPr>
        <w:spacing w:after="0"/>
        <w:jc w:val="left"/>
        <w:rPr>
          <w:rFonts w:eastAsiaTheme="minorHAnsi"/>
        </w:rPr>
      </w:pPr>
      <w:r w:rsidRPr="00FA251A">
        <w:rPr>
          <w:rFonts w:eastAsiaTheme="minorHAnsi"/>
        </w:rPr>
        <w:t xml:space="preserve">    + </w:t>
      </w:r>
      <w:r w:rsidR="008B733B" w:rsidRPr="00FA251A">
        <w:rPr>
          <w:rFonts w:eastAsiaTheme="minorHAnsi"/>
        </w:rPr>
        <w:t>over registration</w:t>
      </w:r>
    </w:p>
    <w:p w14:paraId="67B156CA" w14:textId="77777777" w:rsidR="00FA251A" w:rsidRPr="00FA251A" w:rsidRDefault="00FA251A" w:rsidP="00FA251A">
      <w:pPr>
        <w:spacing w:after="0"/>
        <w:jc w:val="left"/>
        <w:rPr>
          <w:rFonts w:eastAsiaTheme="minorHAnsi"/>
          <w:sz w:val="22"/>
          <w:szCs w:val="22"/>
        </w:rPr>
      </w:pPr>
      <w:r w:rsidRPr="00FA251A">
        <w:rPr>
          <w:rFonts w:eastAsiaTheme="minorHAnsi"/>
        </w:rPr>
        <w:t xml:space="preserve">    – underregistration</w:t>
      </w:r>
    </w:p>
    <w:p w14:paraId="195B7EB8" w14:textId="77777777" w:rsidR="00FA251A" w:rsidRPr="00FA251A" w:rsidRDefault="00FA251A" w:rsidP="00FA251A">
      <w:pPr>
        <w:spacing w:after="0"/>
        <w:jc w:val="left"/>
        <w:rPr>
          <w:rFonts w:eastAsiaTheme="minorHAnsi"/>
          <w:sz w:val="22"/>
          <w:szCs w:val="22"/>
        </w:rPr>
      </w:pPr>
    </w:p>
    <w:p w14:paraId="66190B91" w14:textId="77777777" w:rsidR="00FA251A" w:rsidRPr="00FA251A" w:rsidRDefault="00FA251A" w:rsidP="00C22E0A">
      <w:pPr>
        <w:spacing w:after="0"/>
        <w:rPr>
          <w:rFonts w:eastAsiaTheme="minorHAnsi"/>
          <w:sz w:val="22"/>
          <w:szCs w:val="22"/>
        </w:rPr>
      </w:pPr>
      <w:r w:rsidRPr="00FA251A">
        <w:rPr>
          <w:rFonts w:eastAsiaTheme="minorHAnsi"/>
        </w:rPr>
        <w:lastRenderedPageBreak/>
        <w:t xml:space="preserve">Much of our confusion arises because scales are tested using artifacts with no visible scale divisions. We could mirror this in the test of a fuel dispenser. Normally you stop the test at 5 gallons on the instrument scale and read the error as – 3 cu in from the test measure (verification) scale. Now change that procedure and stop the test at the zero mark on the test measure. How would you determine the error? Assume the instrument now reads 5.012 gal. The error is -0.012 gal (-3 cu in), and we calculate it as verification scale – instrument scale. We determined the error from the instrument scale. The verification scale division, </w:t>
      </w:r>
      <w:r w:rsidRPr="00FA251A">
        <w:rPr>
          <w:rFonts w:eastAsiaTheme="minorHAnsi"/>
          <w:sz w:val="22"/>
          <w:szCs w:val="22"/>
        </w:rPr>
        <w:t xml:space="preserve">however, did not switch from the test measure to the instrument simply </w:t>
      </w:r>
      <w:r w:rsidRPr="00FA251A">
        <w:rPr>
          <w:rFonts w:eastAsiaTheme="minorHAnsi"/>
        </w:rPr>
        <w:t>because we changed the procedure. The verification scale division remains 1 cu in and is still on the test measure, the reference.</w:t>
      </w:r>
    </w:p>
    <w:p w14:paraId="7A05A059" w14:textId="106908D1" w:rsidR="00FA251A" w:rsidRPr="00FA251A" w:rsidRDefault="00FA251A" w:rsidP="00C22E0A">
      <w:pPr>
        <w:spacing w:after="0"/>
        <w:rPr>
          <w:rFonts w:eastAsiaTheme="minorHAnsi"/>
          <w:sz w:val="22"/>
          <w:szCs w:val="22"/>
        </w:rPr>
      </w:pPr>
      <w:r w:rsidRPr="00FA251A">
        <w:rPr>
          <w:rFonts w:eastAsiaTheme="minorHAnsi"/>
          <w:noProof/>
        </w:rPr>
        <w:drawing>
          <wp:anchor distT="0" distB="0" distL="114300" distR="114300" simplePos="0" relativeHeight="251658245" behindDoc="1" locked="0" layoutInCell="1" allowOverlap="1" wp14:anchorId="6759EC53" wp14:editId="7FCC1FB0">
            <wp:simplePos x="0" y="0"/>
            <wp:positionH relativeFrom="margin">
              <wp:align>right</wp:align>
            </wp:positionH>
            <wp:positionV relativeFrom="paragraph">
              <wp:posOffset>38787</wp:posOffset>
            </wp:positionV>
            <wp:extent cx="2743200" cy="1371600"/>
            <wp:effectExtent l="0" t="0" r="0" b="0"/>
            <wp:wrapTight wrapText="bothSides">
              <wp:wrapPolygon edited="0">
                <wp:start x="0" y="0"/>
                <wp:lineTo x="0" y="21300"/>
                <wp:lineTo x="21450" y="21300"/>
                <wp:lineTo x="21450" y="0"/>
                <wp:lineTo x="0" y="0"/>
              </wp:wrapPolygon>
            </wp:wrapTight>
            <wp:docPr id="23" name="Content Placeholder 22" descr="A picture containing clock&#10;&#10;Description automatically generated">
              <a:extLst xmlns:a="http://schemas.openxmlformats.org/drawingml/2006/main">
                <a:ext uri="{FF2B5EF4-FFF2-40B4-BE49-F238E27FC236}">
                  <a16:creationId xmlns:a16="http://schemas.microsoft.com/office/drawing/2014/main" id="{F9FD8F3E-723C-41A0-B898-0835FEFFD24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3" name="Content Placeholder 22" descr="A picture containing clock&#10;&#10;Description automatically generated">
                      <a:extLst>
                        <a:ext uri="{FF2B5EF4-FFF2-40B4-BE49-F238E27FC236}">
                          <a16:creationId xmlns:a16="http://schemas.microsoft.com/office/drawing/2014/main" id="{F9FD8F3E-723C-41A0-B898-0835FEFFD243}"/>
                        </a:ext>
                      </a:extLst>
                    </pic:cNvPr>
                    <pic:cNvPicPr>
                      <a:picLocks noGrp="1"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2743200" cy="1371600"/>
                    </a:xfrm>
                    <a:prstGeom prst="rect">
                      <a:avLst/>
                    </a:prstGeom>
                  </pic:spPr>
                </pic:pic>
              </a:graphicData>
            </a:graphic>
            <wp14:sizeRelH relativeFrom="page">
              <wp14:pctWidth>0</wp14:pctWidth>
            </wp14:sizeRelH>
            <wp14:sizeRelV relativeFrom="page">
              <wp14:pctHeight>0</wp14:pctHeight>
            </wp14:sizeRelV>
          </wp:anchor>
        </w:drawing>
      </w:r>
      <w:r w:rsidRPr="00FA251A">
        <w:rPr>
          <w:rFonts w:eastAsiaTheme="minorHAnsi"/>
        </w:rPr>
        <w:t xml:space="preserve">Consider the Class III scale at right where e = d. Technically you can’t see divisions on either scale since the artifact has no visible divisions and the instrument is digital. The correct instrument indication of 500 d is 1.2 e short of 500 e on the verification scale. You could mirror this by applying 498.8 e of test weights to get indication of 500 d. It is </w:t>
      </w:r>
      <w:proofErr w:type="gramStart"/>
      <w:r w:rsidRPr="00FA251A">
        <w:rPr>
          <w:rFonts w:eastAsiaTheme="minorHAnsi"/>
        </w:rPr>
        <w:t>not in tolerance</w:t>
      </w:r>
      <w:proofErr w:type="gramEnd"/>
      <w:r w:rsidRPr="00FA251A">
        <w:rPr>
          <w:rFonts w:eastAsiaTheme="minorHAnsi"/>
        </w:rPr>
        <w:t>, but only if you apply error weights in your test.</w:t>
      </w:r>
    </w:p>
    <w:p w14:paraId="44E5672D" w14:textId="77777777" w:rsidR="00FA251A" w:rsidRPr="00FA251A" w:rsidRDefault="00FA251A" w:rsidP="00FA251A">
      <w:pPr>
        <w:spacing w:after="0" w:line="259" w:lineRule="auto"/>
        <w:jc w:val="left"/>
        <w:rPr>
          <w:rFonts w:eastAsiaTheme="minorHAnsi"/>
        </w:rPr>
      </w:pPr>
    </w:p>
    <w:p w14:paraId="2FB3F21B" w14:textId="5402018B" w:rsidR="00FA251A" w:rsidRPr="00FA251A" w:rsidRDefault="00FA251A" w:rsidP="00C22E0A">
      <w:pPr>
        <w:spacing w:after="0" w:line="259" w:lineRule="auto"/>
        <w:rPr>
          <w:rFonts w:eastAsiaTheme="minorHAnsi"/>
          <w:sz w:val="22"/>
          <w:szCs w:val="22"/>
        </w:rPr>
      </w:pPr>
      <w:r w:rsidRPr="00FA251A">
        <w:rPr>
          <w:rFonts w:eastAsiaTheme="minorHAnsi"/>
          <w:noProof/>
        </w:rPr>
        <w:drawing>
          <wp:anchor distT="0" distB="0" distL="114300" distR="114300" simplePos="0" relativeHeight="251658246" behindDoc="1" locked="0" layoutInCell="1" allowOverlap="1" wp14:anchorId="54E8A696" wp14:editId="7C4BA7DF">
            <wp:simplePos x="0" y="0"/>
            <wp:positionH relativeFrom="column">
              <wp:posOffset>3176052</wp:posOffset>
            </wp:positionH>
            <wp:positionV relativeFrom="paragraph">
              <wp:posOffset>6902</wp:posOffset>
            </wp:positionV>
            <wp:extent cx="2743200" cy="1627632"/>
            <wp:effectExtent l="0" t="0" r="0" b="0"/>
            <wp:wrapTight wrapText="bothSides">
              <wp:wrapPolygon edited="0">
                <wp:start x="0" y="0"/>
                <wp:lineTo x="0" y="21238"/>
                <wp:lineTo x="21450" y="21238"/>
                <wp:lineTo x="21450" y="0"/>
                <wp:lineTo x="0" y="0"/>
              </wp:wrapPolygon>
            </wp:wrapTight>
            <wp:docPr id="15" name="Content Placeholder 17" descr="A screenshot of a cell phone&#10;&#10;Description automatically generated">
              <a:extLst xmlns:a="http://schemas.openxmlformats.org/drawingml/2006/main">
                <a:ext uri="{FF2B5EF4-FFF2-40B4-BE49-F238E27FC236}">
                  <a16:creationId xmlns:a16="http://schemas.microsoft.com/office/drawing/2014/main" id="{8A31221F-6068-4F63-A792-0E214E554CA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8" name="Content Placeholder 17" descr="A screenshot of a cell phone&#10;&#10;Description automatically generated">
                      <a:extLst>
                        <a:ext uri="{FF2B5EF4-FFF2-40B4-BE49-F238E27FC236}">
                          <a16:creationId xmlns:a16="http://schemas.microsoft.com/office/drawing/2014/main" id="{8A31221F-6068-4F63-A792-0E214E554CA3}"/>
                        </a:ext>
                      </a:extLst>
                    </pic:cNvPr>
                    <pic:cNvPicPr>
                      <a:picLocks noGrp="1"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2743200" cy="1627632"/>
                    </a:xfrm>
                    <a:prstGeom prst="rect">
                      <a:avLst/>
                    </a:prstGeom>
                  </pic:spPr>
                </pic:pic>
              </a:graphicData>
            </a:graphic>
            <wp14:sizeRelH relativeFrom="page">
              <wp14:pctWidth>0</wp14:pctWidth>
            </wp14:sizeRelH>
            <wp14:sizeRelV relativeFrom="page">
              <wp14:pctHeight>0</wp14:pctHeight>
            </wp14:sizeRelV>
          </wp:anchor>
        </w:drawing>
      </w:r>
      <w:r w:rsidRPr="00FA251A">
        <w:rPr>
          <w:rFonts w:eastAsiaTheme="minorHAnsi"/>
        </w:rPr>
        <w:t xml:space="preserve">Consider the Class II scale at right where e = 10 d. You can’t see divisions on either scale because the test weight is an </w:t>
      </w:r>
      <w:proofErr w:type="gramStart"/>
      <w:r w:rsidRPr="00FA251A">
        <w:rPr>
          <w:rFonts w:eastAsiaTheme="minorHAnsi"/>
        </w:rPr>
        <w:t>artifact</w:t>
      </w:r>
      <w:proofErr w:type="gramEnd"/>
      <w:r w:rsidRPr="00FA251A">
        <w:rPr>
          <w:rFonts w:eastAsiaTheme="minorHAnsi"/>
        </w:rPr>
        <w:t xml:space="preserve"> and the </w:t>
      </w:r>
      <w:proofErr w:type="gramStart"/>
      <w:r w:rsidRPr="00FA251A">
        <w:rPr>
          <w:rFonts w:eastAsiaTheme="minorHAnsi"/>
        </w:rPr>
        <w:t>instrument</w:t>
      </w:r>
      <w:proofErr w:type="gramEnd"/>
      <w:r w:rsidRPr="00FA251A">
        <w:rPr>
          <w:rFonts w:eastAsiaTheme="minorHAnsi"/>
        </w:rPr>
        <w:t xml:space="preserve"> </w:t>
      </w:r>
      <w:r w:rsidR="00C22E0A" w:rsidRPr="00FA251A">
        <w:rPr>
          <w:rFonts w:eastAsiaTheme="minorHAnsi"/>
        </w:rPr>
        <w:t>are</w:t>
      </w:r>
      <w:r w:rsidRPr="00FA251A">
        <w:rPr>
          <w:rFonts w:eastAsiaTheme="minorHAnsi"/>
        </w:rPr>
        <w:t xml:space="preserve"> digital. The correct instrument indication of 50,000 d is short of the 5,000 e on the verification scale by 7 d. </w:t>
      </w:r>
      <w:r w:rsidR="00C22E0A" w:rsidRPr="00FA251A">
        <w:rPr>
          <w:rFonts w:eastAsiaTheme="minorHAnsi"/>
        </w:rPr>
        <w:t>Thus,</w:t>
      </w:r>
      <w:r w:rsidRPr="00FA251A">
        <w:rPr>
          <w:rFonts w:eastAsiaTheme="minorHAnsi"/>
        </w:rPr>
        <w:t xml:space="preserve"> we say the error is +0.7 e. Error = instrument scale – verification scale. This instrument is clearly in tolerance. No error weights are necessary to see to finer than 1 e.</w:t>
      </w:r>
    </w:p>
    <w:p w14:paraId="255BB799" w14:textId="77777777" w:rsidR="00FA251A" w:rsidRPr="00961AA6" w:rsidRDefault="00FA251A" w:rsidP="00FA251A">
      <w:pPr>
        <w:spacing w:after="0"/>
        <w:jc w:val="left"/>
        <w:rPr>
          <w:rFonts w:eastAsiaTheme="minorHAnsi"/>
        </w:rPr>
      </w:pPr>
    </w:p>
    <w:p w14:paraId="4A9F2E7D" w14:textId="77777777" w:rsidR="00FA251A" w:rsidRPr="00FA251A" w:rsidRDefault="00FA251A" w:rsidP="00C22E0A">
      <w:pPr>
        <w:spacing w:after="0"/>
        <w:rPr>
          <w:rFonts w:eastAsiaTheme="minorHAnsi"/>
        </w:rPr>
      </w:pPr>
      <w:r w:rsidRPr="00FA251A">
        <w:rPr>
          <w:rFonts w:eastAsiaTheme="minorHAnsi"/>
        </w:rPr>
        <w:t>The principles of classification are found in the following HB44 paragraphs. In principle, the manufacturer tells the official what accuracy is to be applied to the instrument.</w:t>
      </w:r>
    </w:p>
    <w:p w14:paraId="57C75D4E" w14:textId="77777777" w:rsidR="00FA251A" w:rsidRPr="00FA251A" w:rsidRDefault="00FA251A" w:rsidP="00C22E0A">
      <w:pPr>
        <w:spacing w:after="0"/>
        <w:rPr>
          <w:rFonts w:eastAsiaTheme="minorHAnsi"/>
        </w:rPr>
      </w:pPr>
    </w:p>
    <w:p w14:paraId="165368C2" w14:textId="77777777" w:rsidR="00FA251A" w:rsidRPr="00DC6A4E" w:rsidRDefault="00FA251A" w:rsidP="00926E8F">
      <w:pPr>
        <w:rPr>
          <w:rStyle w:val="Strong"/>
        </w:rPr>
      </w:pPr>
      <w:bookmarkStart w:id="88" w:name="_Toc22712553"/>
      <w:r w:rsidRPr="00DC6A4E">
        <w:rPr>
          <w:rStyle w:val="Strong"/>
        </w:rPr>
        <w:t>T.N.1.</w:t>
      </w:r>
      <w:r w:rsidRPr="00DC6A4E">
        <w:rPr>
          <w:rStyle w:val="Strong"/>
        </w:rPr>
        <w:tab/>
        <w:t>Principles.</w:t>
      </w:r>
      <w:bookmarkEnd w:id="88"/>
    </w:p>
    <w:p w14:paraId="18E691C7" w14:textId="77777777" w:rsidR="00FA251A" w:rsidRPr="00FA251A" w:rsidRDefault="00FA251A" w:rsidP="00C22E0A">
      <w:pPr>
        <w:tabs>
          <w:tab w:val="left" w:pos="1260"/>
        </w:tabs>
        <w:spacing w:after="120"/>
        <w:ind w:left="360"/>
        <w:rPr>
          <w:rFonts w:eastAsiaTheme="minorHAnsi"/>
        </w:rPr>
      </w:pPr>
      <w:bookmarkStart w:id="89" w:name="_Toc22712554"/>
      <w:r w:rsidRPr="00FA251A">
        <w:rPr>
          <w:rFonts w:eastAsiaTheme="minorHAnsi"/>
          <w:b/>
          <w:bCs/>
        </w:rPr>
        <w:t>T.N.1.1.</w:t>
      </w:r>
      <w:r w:rsidRPr="00FA251A">
        <w:rPr>
          <w:rFonts w:eastAsiaTheme="minorHAnsi"/>
          <w:b/>
          <w:bCs/>
        </w:rPr>
        <w:tab/>
        <w:t>Design.</w:t>
      </w:r>
      <w:bookmarkEnd w:id="89"/>
      <w:r w:rsidRPr="00FA251A">
        <w:rPr>
          <w:rFonts w:eastAsiaTheme="minorHAnsi"/>
        </w:rPr>
        <w:t xml:space="preserve"> – The tolerance for a weighing device is a performance requirement independent of the design principle used.</w:t>
      </w:r>
    </w:p>
    <w:p w14:paraId="607334B7" w14:textId="5BA92900" w:rsidR="00FA251A" w:rsidRPr="00FA251A" w:rsidRDefault="00FA251A" w:rsidP="00C22E0A">
      <w:pPr>
        <w:tabs>
          <w:tab w:val="left" w:pos="1260"/>
        </w:tabs>
        <w:spacing w:after="120"/>
        <w:ind w:left="360"/>
        <w:rPr>
          <w:rFonts w:eastAsiaTheme="minorHAnsi"/>
        </w:rPr>
      </w:pPr>
      <w:bookmarkStart w:id="90" w:name="_Toc22712555"/>
      <w:r w:rsidRPr="00FA251A">
        <w:rPr>
          <w:rFonts w:eastAsiaTheme="minorHAnsi"/>
          <w:b/>
          <w:bCs/>
        </w:rPr>
        <w:t>T.N.1.2.</w:t>
      </w:r>
      <w:r w:rsidRPr="00FA251A">
        <w:rPr>
          <w:rFonts w:eastAsiaTheme="minorHAnsi"/>
          <w:b/>
          <w:bCs/>
        </w:rPr>
        <w:tab/>
        <w:t>Accuracy Classes.</w:t>
      </w:r>
      <w:bookmarkEnd w:id="90"/>
      <w:r w:rsidRPr="00FA251A">
        <w:rPr>
          <w:rFonts w:eastAsiaTheme="minorHAnsi"/>
        </w:rPr>
        <w:t xml:space="preserve"> – Weighing devices are divided into accuracy classes according to the number of scale divisions (n) and the value of the scale division (d).</w:t>
      </w:r>
    </w:p>
    <w:p w14:paraId="3EBA3DE0" w14:textId="77777777" w:rsidR="00FA251A" w:rsidRPr="00FA251A" w:rsidRDefault="00FA251A" w:rsidP="00C22E0A">
      <w:pPr>
        <w:tabs>
          <w:tab w:val="left" w:pos="1260"/>
        </w:tabs>
        <w:spacing w:after="120"/>
        <w:ind w:left="360"/>
        <w:rPr>
          <w:rFonts w:eastAsiaTheme="minorHAnsi"/>
        </w:rPr>
      </w:pPr>
      <w:bookmarkStart w:id="91" w:name="_Toc22712556"/>
      <w:r w:rsidRPr="00FA251A">
        <w:rPr>
          <w:rFonts w:eastAsiaTheme="minorHAnsi"/>
          <w:b/>
          <w:bCs/>
        </w:rPr>
        <w:t>T.N.1.3.</w:t>
      </w:r>
      <w:r w:rsidRPr="00FA251A">
        <w:rPr>
          <w:rFonts w:eastAsiaTheme="minorHAnsi"/>
          <w:b/>
          <w:bCs/>
        </w:rPr>
        <w:tab/>
        <w:t>Scale Division.</w:t>
      </w:r>
      <w:bookmarkEnd w:id="91"/>
      <w:r w:rsidRPr="00FA251A">
        <w:rPr>
          <w:rFonts w:eastAsiaTheme="minorHAnsi"/>
        </w:rPr>
        <w:t xml:space="preserve"> – The tolerance for a weighing device is related to the value of the scale division (d) or the value of the verification scale division (e) and is generally expressed in terms of d </w:t>
      </w:r>
      <w:proofErr w:type="spellStart"/>
      <w:r w:rsidRPr="00FA251A">
        <w:rPr>
          <w:rFonts w:eastAsiaTheme="minorHAnsi"/>
        </w:rPr>
        <w:t>or e</w:t>
      </w:r>
      <w:proofErr w:type="spellEnd"/>
      <w:r w:rsidRPr="00FA251A">
        <w:rPr>
          <w:rFonts w:eastAsiaTheme="minorHAnsi"/>
        </w:rPr>
        <w:t>.</w:t>
      </w:r>
    </w:p>
    <w:p w14:paraId="09E49BB6" w14:textId="77777777" w:rsidR="00FA251A" w:rsidRPr="00FA251A" w:rsidRDefault="00FA251A" w:rsidP="00C22E0A">
      <w:pPr>
        <w:spacing w:after="0"/>
        <w:rPr>
          <w:rFonts w:eastAsiaTheme="minorHAnsi"/>
        </w:rPr>
      </w:pPr>
    </w:p>
    <w:p w14:paraId="223646B9" w14:textId="5A412659" w:rsidR="00FA251A" w:rsidRPr="00FA251A" w:rsidRDefault="00FA251A" w:rsidP="00C22E0A">
      <w:pPr>
        <w:spacing w:after="0"/>
        <w:rPr>
          <w:rFonts w:eastAsiaTheme="minorHAnsi"/>
        </w:rPr>
      </w:pPr>
      <w:r w:rsidRPr="00FA251A">
        <w:rPr>
          <w:rFonts w:eastAsiaTheme="minorHAnsi"/>
        </w:rPr>
        <w:t>Yet, the T.N.1.2. and T.N.1.3. paragraphs conflict with the definitions. According to the definition of e, it is e “by which the tolerance values and the accuracy class applicable to the device are determined.” When the Scales Code was drafted prior to adoption in 1984, it appears some things were lost in translation from the OIML R76 on which it was based. What was lost can be expressed as those things not included in HB44 and those things incorrectly translated in HB44.</w:t>
      </w:r>
    </w:p>
    <w:p w14:paraId="1743E420" w14:textId="77777777" w:rsidR="00FA251A" w:rsidRPr="00FA251A" w:rsidRDefault="00FA251A" w:rsidP="00C22E0A">
      <w:pPr>
        <w:spacing w:after="0"/>
        <w:rPr>
          <w:rFonts w:eastAsiaTheme="minorHAnsi"/>
        </w:rPr>
      </w:pPr>
    </w:p>
    <w:p w14:paraId="22936CF4" w14:textId="77777777" w:rsidR="00FA251A" w:rsidRPr="00FA251A" w:rsidRDefault="00FA251A" w:rsidP="00C22E0A">
      <w:pPr>
        <w:spacing w:after="0"/>
        <w:rPr>
          <w:rFonts w:eastAsiaTheme="minorHAnsi"/>
        </w:rPr>
      </w:pPr>
      <w:r w:rsidRPr="00FA251A">
        <w:rPr>
          <w:rFonts w:eastAsiaTheme="minorHAnsi"/>
        </w:rPr>
        <w:t xml:space="preserve">For example, R76 expresses the classification information in four required markings, and one auxiliary marking. R76 requires marking of Class, Max, e, and Min, and requires marking of d if different from e. Those markings describe the maximum and minimum loads and the relative accuracy. In contrast, HB44 requires marking of Class, capacity, and d, and requires marking of e if different from d. HB44 does not require marking of minimum load. While R76 considers </w:t>
      </w:r>
      <w:proofErr w:type="gramStart"/>
      <w:r w:rsidRPr="00FA251A">
        <w:rPr>
          <w:rFonts w:eastAsiaTheme="minorHAnsi"/>
        </w:rPr>
        <w:t>minimum</w:t>
      </w:r>
      <w:proofErr w:type="gramEnd"/>
      <w:r w:rsidRPr="00FA251A">
        <w:rPr>
          <w:rFonts w:eastAsiaTheme="minorHAnsi"/>
        </w:rPr>
        <w:t xml:space="preserve"> load part of the class structure, HB44 does not.</w:t>
      </w:r>
    </w:p>
    <w:p w14:paraId="0CC79181" w14:textId="77777777" w:rsidR="00FA251A" w:rsidRPr="00FA251A" w:rsidRDefault="00FA251A" w:rsidP="00C22E0A">
      <w:pPr>
        <w:spacing w:after="0"/>
        <w:rPr>
          <w:rFonts w:eastAsiaTheme="minorHAnsi"/>
        </w:rPr>
      </w:pPr>
    </w:p>
    <w:p w14:paraId="44404110" w14:textId="017AACBB" w:rsidR="00FA251A" w:rsidRPr="00FA251A" w:rsidRDefault="00FA251A" w:rsidP="004F7C91">
      <w:pPr>
        <w:keepNext/>
        <w:keepLines/>
        <w:spacing w:after="0"/>
        <w:rPr>
          <w:rFonts w:eastAsiaTheme="minorHAnsi"/>
        </w:rPr>
      </w:pPr>
      <w:r w:rsidRPr="00FA251A">
        <w:rPr>
          <w:rFonts w:eastAsiaTheme="minorHAnsi"/>
        </w:rPr>
        <w:lastRenderedPageBreak/>
        <w:t xml:space="preserve">It is this switch of e and d that causes confusion because the translation of R76 to HB44 lost some of the meaning. Much of the second part of this report covers the changes required to rectify the situation. The workgroup is attempting to ensure the Code states e when the requirement applies to e and d when it applies to </w:t>
      </w:r>
      <w:proofErr w:type="spellStart"/>
      <w:r w:rsidRPr="00FA251A">
        <w:rPr>
          <w:rFonts w:eastAsiaTheme="minorHAnsi"/>
        </w:rPr>
        <w:t>d</w:t>
      </w:r>
      <w:proofErr w:type="spellEnd"/>
      <w:r w:rsidRPr="00FA251A">
        <w:rPr>
          <w:rFonts w:eastAsiaTheme="minorHAnsi"/>
        </w:rPr>
        <w:t>. The workgroup is also proposing to add important material from R76 that is missing.</w:t>
      </w:r>
    </w:p>
    <w:p w14:paraId="700CDB3A" w14:textId="2883E8C2" w:rsidR="00FA251A" w:rsidRPr="00FA251A" w:rsidRDefault="00FA251A" w:rsidP="004F7C91">
      <w:pPr>
        <w:keepNext/>
        <w:keepLines/>
        <w:spacing w:after="0"/>
        <w:rPr>
          <w:rFonts w:eastAsiaTheme="minorHAnsi"/>
        </w:rPr>
      </w:pPr>
      <w:r w:rsidRPr="00FA251A">
        <w:rPr>
          <w:rFonts w:eastAsiaTheme="minorHAnsi"/>
          <w:noProof/>
        </w:rPr>
        <w:drawing>
          <wp:anchor distT="0" distB="0" distL="114300" distR="114300" simplePos="0" relativeHeight="251658247" behindDoc="1" locked="0" layoutInCell="1" allowOverlap="1" wp14:anchorId="7D741EFA" wp14:editId="6AD55E85">
            <wp:simplePos x="0" y="0"/>
            <wp:positionH relativeFrom="margin">
              <wp:align>right</wp:align>
            </wp:positionH>
            <wp:positionV relativeFrom="paragraph">
              <wp:posOffset>4688</wp:posOffset>
            </wp:positionV>
            <wp:extent cx="2964991" cy="1546907"/>
            <wp:effectExtent l="0" t="0" r="6985" b="0"/>
            <wp:wrapTight wrapText="bothSides">
              <wp:wrapPolygon edited="0">
                <wp:start x="0" y="0"/>
                <wp:lineTo x="0" y="21281"/>
                <wp:lineTo x="21512" y="21281"/>
                <wp:lineTo x="2151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64991" cy="1546907"/>
                    </a:xfrm>
                    <a:prstGeom prst="rect">
                      <a:avLst/>
                    </a:prstGeom>
                    <a:noFill/>
                  </pic:spPr>
                </pic:pic>
              </a:graphicData>
            </a:graphic>
            <wp14:sizeRelH relativeFrom="page">
              <wp14:pctWidth>0</wp14:pctWidth>
            </wp14:sizeRelH>
            <wp14:sizeRelV relativeFrom="page">
              <wp14:pctHeight>0</wp14:pctHeight>
            </wp14:sizeRelV>
          </wp:anchor>
        </w:drawing>
      </w:r>
      <w:r w:rsidRPr="00FA251A">
        <w:rPr>
          <w:rFonts w:eastAsiaTheme="minorHAnsi"/>
        </w:rPr>
        <w:t xml:space="preserve">Some additional confusion comes from the stepped tolerance structure. For example, it is common to think that the instrument gets 1 division of error over the first tolerance step (maintenance). The correct interpretation of the code requires the instrument </w:t>
      </w:r>
      <w:proofErr w:type="gramStart"/>
      <w:r w:rsidRPr="00FA251A">
        <w:rPr>
          <w:rFonts w:eastAsiaTheme="minorHAnsi"/>
        </w:rPr>
        <w:t>maintain</w:t>
      </w:r>
      <w:proofErr w:type="gramEnd"/>
      <w:r w:rsidRPr="00FA251A">
        <w:rPr>
          <w:rFonts w:eastAsiaTheme="minorHAnsi"/>
        </w:rPr>
        <w:t xml:space="preserve"> a % accuracy based on the number of divisions of load at the break points. The space under the step riser is not supposed to be used by the instrument provided you eliminate the rounding error.</w:t>
      </w:r>
    </w:p>
    <w:p w14:paraId="384326CC" w14:textId="77777777" w:rsidR="00FA251A" w:rsidRPr="00961AA6" w:rsidRDefault="00FA251A" w:rsidP="00FA251A">
      <w:pPr>
        <w:spacing w:after="0"/>
        <w:jc w:val="left"/>
        <w:rPr>
          <w:rFonts w:eastAsiaTheme="minorHAnsi"/>
        </w:rPr>
      </w:pPr>
    </w:p>
    <w:p w14:paraId="03343B27" w14:textId="152948E3" w:rsidR="00FA251A" w:rsidRPr="00FA251A" w:rsidRDefault="00FA251A" w:rsidP="00C22E0A">
      <w:pPr>
        <w:spacing w:after="0"/>
        <w:rPr>
          <w:rFonts w:eastAsiaTheme="minorHAnsi"/>
        </w:rPr>
      </w:pPr>
      <w:r w:rsidRPr="00FA251A">
        <w:rPr>
          <w:rFonts w:eastAsiaTheme="minorHAnsi"/>
        </w:rPr>
        <w:t xml:space="preserve">Between 1 division and 10,000 divisions for Class II in R76, this is 0.02%. At 10,000 e, 0.02% is 2 e. At 1,000 e, 0.02% is 0.2 e, and at minimum load of 50 e, 0.02% is 0.01 e. The principle is: the larger the number of verification scale divisions (n) the more accurate the instrument must be, i.e. relative error. Section 2.2 of R76 makes this clear by stating that e represents absolute accuracy and n represents relative accuracy. The Scales Code has no parallel section. It is </w:t>
      </w:r>
      <w:proofErr w:type="gramStart"/>
      <w:r w:rsidRPr="00FA251A">
        <w:rPr>
          <w:rFonts w:eastAsiaTheme="minorHAnsi"/>
        </w:rPr>
        <w:t>the relative</w:t>
      </w:r>
      <w:proofErr w:type="gramEnd"/>
      <w:r w:rsidRPr="00FA251A">
        <w:rPr>
          <w:rFonts w:eastAsiaTheme="minorHAnsi"/>
        </w:rPr>
        <w:t xml:space="preserve"> accuracy that should be our </w:t>
      </w:r>
      <w:r w:rsidR="008B3493" w:rsidRPr="00FA251A">
        <w:rPr>
          <w:rFonts w:eastAsiaTheme="minorHAnsi"/>
        </w:rPr>
        <w:t>focus</w:t>
      </w:r>
      <w:r w:rsidRPr="00FA251A">
        <w:rPr>
          <w:rFonts w:eastAsiaTheme="minorHAnsi"/>
        </w:rPr>
        <w:t>, but that’s not found in HB44.</w:t>
      </w:r>
    </w:p>
    <w:p w14:paraId="05CDEEE2" w14:textId="77777777" w:rsidR="00FA251A" w:rsidRPr="00FA251A" w:rsidRDefault="00FA251A" w:rsidP="00FA251A">
      <w:pPr>
        <w:spacing w:after="0"/>
        <w:jc w:val="left"/>
        <w:rPr>
          <w:rFonts w:eastAsiaTheme="minorHAnsi"/>
          <w:sz w:val="22"/>
          <w:szCs w:val="22"/>
        </w:rPr>
      </w:pPr>
    </w:p>
    <w:p w14:paraId="485211EB" w14:textId="31760765" w:rsidR="00FA251A" w:rsidRPr="00FA251A" w:rsidRDefault="00286CD1" w:rsidP="00FA251A">
      <w:pPr>
        <w:spacing w:after="0"/>
        <w:jc w:val="left"/>
        <w:rPr>
          <w:rFonts w:eastAsiaTheme="minorHAnsi"/>
          <w:b/>
          <w:bCs/>
          <w:sz w:val="22"/>
          <w:szCs w:val="22"/>
          <w:u w:val="single"/>
        </w:rPr>
      </w:pPr>
      <w:r>
        <w:rPr>
          <w:rFonts w:eastAsiaTheme="minorHAnsi"/>
          <w:b/>
          <w:bCs/>
          <w:sz w:val="22"/>
          <w:szCs w:val="22"/>
          <w:u w:val="single"/>
        </w:rPr>
        <w:t>PART 2</w:t>
      </w:r>
      <w:r w:rsidR="00FA251A" w:rsidRPr="00FA251A">
        <w:rPr>
          <w:rFonts w:eastAsiaTheme="minorHAnsi"/>
          <w:b/>
          <w:bCs/>
          <w:sz w:val="22"/>
          <w:szCs w:val="22"/>
          <w:u w:val="single"/>
        </w:rPr>
        <w:t>. Proposed changes to the Scales Code (related issues are grouped for convenience)</w:t>
      </w:r>
    </w:p>
    <w:p w14:paraId="0F864F96" w14:textId="77777777" w:rsidR="00FA251A" w:rsidRPr="00FA251A" w:rsidRDefault="00FA251A" w:rsidP="00FA251A">
      <w:pPr>
        <w:spacing w:after="0"/>
        <w:jc w:val="left"/>
        <w:rPr>
          <w:rFonts w:eastAsiaTheme="minorHAnsi"/>
          <w:b/>
          <w:bCs/>
        </w:rPr>
      </w:pPr>
    </w:p>
    <w:p w14:paraId="2EA7F546" w14:textId="77777777" w:rsidR="00FA251A" w:rsidRPr="00FA251A" w:rsidRDefault="00FA251A" w:rsidP="00FA251A">
      <w:pPr>
        <w:spacing w:after="0"/>
        <w:jc w:val="left"/>
        <w:rPr>
          <w:rFonts w:eastAsiaTheme="minorHAnsi"/>
          <w:b/>
          <w:bCs/>
          <w:u w:val="single"/>
        </w:rPr>
      </w:pPr>
      <w:r w:rsidRPr="00FA251A">
        <w:rPr>
          <w:rFonts w:eastAsiaTheme="minorHAnsi"/>
          <w:b/>
          <w:bCs/>
          <w:u w:val="single"/>
        </w:rPr>
        <w:t>Group 1. Changes to clarify definitions relating to e.</w:t>
      </w:r>
    </w:p>
    <w:p w14:paraId="7C7958B7" w14:textId="77777777" w:rsidR="00FA251A" w:rsidRPr="00FA251A" w:rsidRDefault="00FA251A" w:rsidP="00286CD1">
      <w:pPr>
        <w:spacing w:after="0"/>
        <w:rPr>
          <w:rFonts w:eastAsiaTheme="minorHAnsi"/>
        </w:rPr>
      </w:pPr>
    </w:p>
    <w:p w14:paraId="564D5FF6" w14:textId="77777777" w:rsidR="00FA251A" w:rsidRPr="00FA251A" w:rsidRDefault="00FA251A" w:rsidP="00286CD1">
      <w:pPr>
        <w:spacing w:after="0"/>
        <w:rPr>
          <w:rFonts w:eastAsiaTheme="minorHAnsi"/>
        </w:rPr>
      </w:pPr>
      <w:r w:rsidRPr="00FA251A">
        <w:rPr>
          <w:rFonts w:eastAsiaTheme="minorHAnsi"/>
          <w:b/>
          <w:bCs/>
        </w:rPr>
        <w:t>verification scale division, value of (e).</w:t>
      </w:r>
      <w:r w:rsidRPr="00FA251A">
        <w:rPr>
          <w:rFonts w:eastAsiaTheme="minorHAnsi"/>
        </w:rPr>
        <w:t xml:space="preserve"> </w:t>
      </w:r>
      <w:r w:rsidRPr="00FA251A">
        <w:rPr>
          <w:rFonts w:eastAsiaTheme="minorHAnsi"/>
          <w:b/>
          <w:bCs/>
        </w:rPr>
        <w:t>–</w:t>
      </w:r>
      <w:r w:rsidRPr="00FA251A">
        <w:rPr>
          <w:rFonts w:eastAsiaTheme="minorHAnsi"/>
        </w:rPr>
        <w:t xml:space="preserve"> A value, expressed in units of weight (mass) and specified by the manufacturer of a device, by which the tolerance values and the accuracy class applicable to the device are determined.  The verification scale division is applied to all scales, </w:t>
      </w:r>
      <w:proofErr w:type="gramStart"/>
      <w:r w:rsidRPr="00FA251A">
        <w:rPr>
          <w:rFonts w:eastAsiaTheme="minorHAnsi"/>
        </w:rPr>
        <w:t>in particular to</w:t>
      </w:r>
      <w:proofErr w:type="gramEnd"/>
      <w:r w:rsidRPr="00FA251A">
        <w:rPr>
          <w:rFonts w:eastAsiaTheme="minorHAnsi"/>
        </w:rPr>
        <w:t xml:space="preserve"> ungraduated devices since they have no graduations.  </w:t>
      </w:r>
      <w:r w:rsidRPr="00FA251A">
        <w:rPr>
          <w:rFonts w:eastAsiaTheme="minorHAnsi"/>
          <w:strike/>
        </w:rPr>
        <w:t>The verification scale division (e) may be different from the displayed scale division (d) for certain other devices used for weight classifying or weighing in pre</w:t>
      </w:r>
      <w:r w:rsidRPr="00FA251A">
        <w:rPr>
          <w:rFonts w:eastAsiaTheme="minorHAnsi"/>
          <w:strike/>
        </w:rPr>
        <w:noBreakHyphen/>
        <w:t xml:space="preserve">determined amounts, and certain other Class I and II </w:t>
      </w:r>
      <w:proofErr w:type="gramStart"/>
      <w:r w:rsidRPr="00FA251A">
        <w:rPr>
          <w:rFonts w:eastAsiaTheme="minorHAnsi"/>
          <w:strike/>
        </w:rPr>
        <w:t>scales.</w:t>
      </w:r>
      <w:r w:rsidRPr="00FA251A">
        <w:rPr>
          <w:rFonts w:eastAsiaTheme="minorHAnsi"/>
        </w:rPr>
        <w:t>[</w:t>
      </w:r>
      <w:proofErr w:type="gramEnd"/>
      <w:r w:rsidRPr="00FA251A">
        <w:rPr>
          <w:rFonts w:eastAsiaTheme="minorHAnsi"/>
        </w:rPr>
        <w:t>2.20]</w:t>
      </w:r>
    </w:p>
    <w:p w14:paraId="71674764" w14:textId="77777777" w:rsidR="00FA251A" w:rsidRPr="00FA251A" w:rsidRDefault="00FA251A" w:rsidP="00286CD1">
      <w:pPr>
        <w:spacing w:after="0"/>
        <w:rPr>
          <w:rFonts w:eastAsiaTheme="minorHAnsi"/>
          <w:u w:val="single"/>
        </w:rPr>
      </w:pPr>
      <w:r w:rsidRPr="00FA251A">
        <w:rPr>
          <w:rFonts w:eastAsiaTheme="minorHAnsi"/>
          <w:u w:val="single"/>
        </w:rPr>
        <w:t>(Amended 20XX)</w:t>
      </w:r>
    </w:p>
    <w:p w14:paraId="222ABE2B" w14:textId="77777777" w:rsidR="00FA251A" w:rsidRPr="00FA251A" w:rsidRDefault="00FA251A" w:rsidP="00286CD1">
      <w:pPr>
        <w:spacing w:after="0"/>
        <w:rPr>
          <w:rFonts w:eastAsiaTheme="minorHAnsi"/>
        </w:rPr>
      </w:pPr>
    </w:p>
    <w:p w14:paraId="5CCE2E64" w14:textId="77777777" w:rsidR="00FA251A" w:rsidRPr="00FA251A" w:rsidRDefault="00FA251A" w:rsidP="00286CD1">
      <w:pPr>
        <w:spacing w:after="0"/>
        <w:rPr>
          <w:rFonts w:eastAsiaTheme="minorHAnsi"/>
        </w:rPr>
      </w:pPr>
      <w:r w:rsidRPr="00FA251A">
        <w:rPr>
          <w:rFonts w:eastAsiaTheme="minorHAnsi"/>
        </w:rPr>
        <w:t xml:space="preserve">The last sentence is explained fully in the technical requirements in the Code. The workgroup finds it unnecessary and </w:t>
      </w:r>
      <w:proofErr w:type="gramStart"/>
      <w:r w:rsidRPr="00FA251A">
        <w:rPr>
          <w:rFonts w:eastAsiaTheme="minorHAnsi"/>
        </w:rPr>
        <w:t>believe</w:t>
      </w:r>
      <w:proofErr w:type="gramEnd"/>
      <w:r w:rsidRPr="00FA251A">
        <w:rPr>
          <w:rFonts w:eastAsiaTheme="minorHAnsi"/>
        </w:rPr>
        <w:t xml:space="preserve"> it contributes to confusion.</w:t>
      </w:r>
    </w:p>
    <w:p w14:paraId="6CD6AA10" w14:textId="77777777" w:rsidR="00FA251A" w:rsidRPr="00FA251A" w:rsidRDefault="00FA251A" w:rsidP="00286CD1">
      <w:pPr>
        <w:spacing w:after="0"/>
        <w:rPr>
          <w:rFonts w:eastAsiaTheme="minorHAnsi"/>
        </w:rPr>
      </w:pPr>
    </w:p>
    <w:p w14:paraId="02470BB2" w14:textId="77777777" w:rsidR="00FA251A" w:rsidRPr="00FA251A" w:rsidRDefault="00FA251A" w:rsidP="00286CD1">
      <w:pPr>
        <w:spacing w:after="0"/>
        <w:rPr>
          <w:rFonts w:eastAsiaTheme="minorHAnsi"/>
        </w:rPr>
      </w:pPr>
      <w:r w:rsidRPr="00FA251A">
        <w:rPr>
          <w:rFonts w:eastAsiaTheme="minorHAnsi"/>
          <w:b/>
          <w:bCs/>
          <w:u w:val="single"/>
        </w:rPr>
        <w:t>verification</w:t>
      </w:r>
      <w:r w:rsidRPr="00FA251A">
        <w:rPr>
          <w:rFonts w:eastAsiaTheme="minorHAnsi"/>
          <w:b/>
          <w:bCs/>
        </w:rPr>
        <w:t xml:space="preserve"> scale division, number of (n).</w:t>
      </w:r>
      <w:r w:rsidRPr="00FA251A">
        <w:rPr>
          <w:rFonts w:eastAsiaTheme="minorHAnsi"/>
        </w:rPr>
        <w:t xml:space="preserve"> </w:t>
      </w:r>
      <w:r w:rsidRPr="00FA251A">
        <w:rPr>
          <w:rFonts w:eastAsiaTheme="minorHAnsi"/>
          <w:b/>
          <w:bCs/>
        </w:rPr>
        <w:t>–</w:t>
      </w:r>
      <w:r w:rsidRPr="00FA251A">
        <w:rPr>
          <w:rFonts w:eastAsiaTheme="minorHAnsi"/>
        </w:rPr>
        <w:t xml:space="preserve"> Quotient of the capacity divided by the value of the verification scale division. [2.20]</w:t>
      </w:r>
    </w:p>
    <w:p w14:paraId="7A986415" w14:textId="77777777" w:rsidR="00FA251A" w:rsidRPr="00FA251A" w:rsidRDefault="00FA251A" w:rsidP="00FA251A">
      <w:pPr>
        <w:spacing w:after="0"/>
        <w:ind w:firstLine="720"/>
        <w:jc w:val="left"/>
        <w:rPr>
          <w:rFonts w:eastAsiaTheme="minorHAnsi"/>
        </w:rPr>
      </w:pPr>
      <w:r w:rsidRPr="00FA251A">
        <w:rPr>
          <w:rFonts w:asciiTheme="minorHAnsi" w:eastAsiaTheme="minorHAnsi" w:hAnsiTheme="minorHAnsi" w:cstheme="minorBidi"/>
          <w:position w:val="-20"/>
          <w:sz w:val="22"/>
          <w:szCs w:val="22"/>
        </w:rPr>
        <w:object w:dxaOrig="1240" w:dyaOrig="520" w14:anchorId="29B57247">
          <v:shape id="_x0000_i1026" type="#_x0000_t75" style="width:62.25pt;height:25.5pt" o:ole="">
            <v:imagedata r:id="rId23" o:title=""/>
          </v:shape>
          <o:OLEObject Type="Embed" ProgID="Equation.3" ShapeID="_x0000_i1026" DrawAspect="Content" ObjectID="_1774959637" r:id="rId24"/>
        </w:object>
      </w:r>
    </w:p>
    <w:p w14:paraId="43447138" w14:textId="77777777" w:rsidR="00FA251A" w:rsidRPr="00FA251A" w:rsidRDefault="00FA251A" w:rsidP="00FA251A">
      <w:pPr>
        <w:spacing w:after="0"/>
        <w:jc w:val="left"/>
        <w:rPr>
          <w:rFonts w:eastAsiaTheme="minorHAnsi"/>
          <w:u w:val="single"/>
        </w:rPr>
      </w:pPr>
      <w:r w:rsidRPr="00FA251A">
        <w:rPr>
          <w:rFonts w:eastAsiaTheme="minorHAnsi"/>
          <w:u w:val="single"/>
        </w:rPr>
        <w:t>(Amended 20XX)</w:t>
      </w:r>
    </w:p>
    <w:p w14:paraId="33B83801" w14:textId="77777777" w:rsidR="00FA251A" w:rsidRPr="00FA251A" w:rsidRDefault="00FA251A" w:rsidP="00FA251A">
      <w:pPr>
        <w:spacing w:after="0"/>
        <w:jc w:val="left"/>
        <w:rPr>
          <w:rFonts w:eastAsiaTheme="minorHAnsi"/>
        </w:rPr>
      </w:pPr>
    </w:p>
    <w:p w14:paraId="3D493CDB" w14:textId="77777777" w:rsidR="00FA251A" w:rsidRPr="00FA251A" w:rsidRDefault="00FA251A" w:rsidP="00286CD1">
      <w:pPr>
        <w:spacing w:after="0"/>
        <w:rPr>
          <w:rFonts w:eastAsiaTheme="minorHAnsi"/>
          <w:u w:val="single"/>
        </w:rPr>
      </w:pPr>
      <w:r w:rsidRPr="00FA251A">
        <w:rPr>
          <w:rFonts w:eastAsiaTheme="minorHAnsi"/>
          <w:b/>
          <w:bCs/>
          <w:u w:val="single"/>
        </w:rPr>
        <w:t xml:space="preserve">scale division, number of (n). – </w:t>
      </w:r>
      <w:r w:rsidRPr="00FA251A">
        <w:rPr>
          <w:rFonts w:eastAsiaTheme="minorHAnsi"/>
          <w:u w:val="single"/>
        </w:rPr>
        <w:t>See “verification scale division, number of (n)”</w:t>
      </w:r>
    </w:p>
    <w:p w14:paraId="3DB063C4" w14:textId="77777777" w:rsidR="00FA251A" w:rsidRPr="00FA251A" w:rsidRDefault="00FA251A" w:rsidP="00286CD1">
      <w:pPr>
        <w:spacing w:after="0"/>
        <w:rPr>
          <w:rFonts w:eastAsiaTheme="minorHAnsi"/>
        </w:rPr>
      </w:pPr>
    </w:p>
    <w:p w14:paraId="32F0379C" w14:textId="77777777" w:rsidR="00FA251A" w:rsidRPr="00FA251A" w:rsidRDefault="00FA251A" w:rsidP="00286CD1">
      <w:pPr>
        <w:spacing w:after="0"/>
        <w:rPr>
          <w:rFonts w:eastAsiaTheme="minorHAnsi"/>
        </w:rPr>
      </w:pPr>
      <w:r w:rsidRPr="00FA251A">
        <w:rPr>
          <w:rFonts w:eastAsiaTheme="minorHAnsi"/>
        </w:rPr>
        <w:t>The addition of the word “verification” to the definition of n is essential since without it the section refers to the scale division d. The second definition for n was added as a cross reference since the revision will move from the s section to the v section.</w:t>
      </w:r>
    </w:p>
    <w:p w14:paraId="44923A9B" w14:textId="77777777" w:rsidR="00FA251A" w:rsidRPr="00FA251A" w:rsidRDefault="00FA251A" w:rsidP="00FA251A">
      <w:pPr>
        <w:tabs>
          <w:tab w:val="left" w:pos="288"/>
        </w:tabs>
        <w:spacing w:after="0"/>
        <w:rPr>
          <w:rFonts w:eastAsia="Times New Roman"/>
        </w:rPr>
      </w:pPr>
    </w:p>
    <w:p w14:paraId="6493684B" w14:textId="77777777" w:rsidR="00FA251A" w:rsidRPr="00FA251A" w:rsidRDefault="00FA251A" w:rsidP="00FA251A">
      <w:pPr>
        <w:spacing w:after="0"/>
        <w:jc w:val="left"/>
        <w:rPr>
          <w:rFonts w:eastAsiaTheme="minorHAnsi"/>
          <w:b/>
          <w:bCs/>
          <w:u w:val="single"/>
        </w:rPr>
      </w:pPr>
      <w:r w:rsidRPr="00FA251A">
        <w:rPr>
          <w:rFonts w:eastAsiaTheme="minorHAnsi"/>
          <w:b/>
          <w:bCs/>
          <w:u w:val="single"/>
        </w:rPr>
        <w:t>Group 2. Changes to ensure proper classification of instruments.</w:t>
      </w:r>
    </w:p>
    <w:p w14:paraId="0614ECF3" w14:textId="77777777" w:rsidR="00FA251A" w:rsidRPr="00FA251A" w:rsidRDefault="00FA251A" w:rsidP="00286CD1">
      <w:pPr>
        <w:spacing w:after="0"/>
        <w:rPr>
          <w:rFonts w:eastAsiaTheme="minorHAnsi"/>
          <w:b/>
          <w:bCs/>
        </w:rPr>
      </w:pPr>
    </w:p>
    <w:p w14:paraId="6BD2E8BD" w14:textId="77777777" w:rsidR="00FA251A" w:rsidRPr="00FA251A" w:rsidRDefault="00FA251A" w:rsidP="00286CD1">
      <w:pPr>
        <w:spacing w:after="0"/>
        <w:rPr>
          <w:rFonts w:eastAsiaTheme="minorHAnsi"/>
        </w:rPr>
      </w:pPr>
      <w:r w:rsidRPr="00FA251A">
        <w:rPr>
          <w:rFonts w:eastAsiaTheme="minorHAnsi"/>
          <w:b/>
          <w:bCs/>
        </w:rPr>
        <w:t>T.N.1.2.  Accuracy Classes.</w:t>
      </w:r>
      <w:r w:rsidRPr="00FA251A">
        <w:rPr>
          <w:rFonts w:eastAsiaTheme="minorHAnsi"/>
        </w:rPr>
        <w:t xml:space="preserve"> – Weighing devices are divided into accuracy classes according to the number of </w:t>
      </w:r>
      <w:r w:rsidRPr="00FA251A">
        <w:rPr>
          <w:rFonts w:eastAsiaTheme="minorHAnsi"/>
          <w:u w:val="single"/>
        </w:rPr>
        <w:t>verification</w:t>
      </w:r>
      <w:r w:rsidRPr="00FA251A">
        <w:rPr>
          <w:rFonts w:eastAsiaTheme="minorHAnsi"/>
        </w:rPr>
        <w:t xml:space="preserve"> scale divisions (n) and the value of the </w:t>
      </w:r>
      <w:r w:rsidRPr="00FA251A">
        <w:rPr>
          <w:rFonts w:eastAsiaTheme="minorHAnsi"/>
          <w:u w:val="single"/>
        </w:rPr>
        <w:t>verification</w:t>
      </w:r>
      <w:r w:rsidRPr="00FA251A">
        <w:rPr>
          <w:rFonts w:eastAsiaTheme="minorHAnsi"/>
        </w:rPr>
        <w:t xml:space="preserve"> scale division </w:t>
      </w:r>
      <w:r w:rsidRPr="00FA251A">
        <w:rPr>
          <w:rFonts w:eastAsiaTheme="minorHAnsi"/>
          <w:strike/>
        </w:rPr>
        <w:t>(d)</w:t>
      </w:r>
      <w:r w:rsidRPr="00FA251A">
        <w:rPr>
          <w:rFonts w:eastAsiaTheme="minorHAnsi"/>
        </w:rPr>
        <w:t xml:space="preserve"> </w:t>
      </w:r>
      <w:r w:rsidRPr="00FA251A">
        <w:rPr>
          <w:rFonts w:eastAsiaTheme="minorHAnsi"/>
          <w:u w:val="single"/>
        </w:rPr>
        <w:t>(e)</w:t>
      </w:r>
      <w:r w:rsidRPr="00FA251A">
        <w:rPr>
          <w:rFonts w:eastAsiaTheme="minorHAnsi"/>
        </w:rPr>
        <w:t>.</w:t>
      </w:r>
    </w:p>
    <w:p w14:paraId="153778EC" w14:textId="77777777" w:rsidR="00FA251A" w:rsidRPr="00FA251A" w:rsidRDefault="00FA251A" w:rsidP="00286CD1">
      <w:pPr>
        <w:spacing w:after="0"/>
        <w:jc w:val="left"/>
        <w:rPr>
          <w:rFonts w:eastAsiaTheme="minorHAnsi"/>
        </w:rPr>
      </w:pPr>
      <w:r w:rsidRPr="00FA251A">
        <w:rPr>
          <w:rFonts w:eastAsiaTheme="minorHAnsi"/>
        </w:rPr>
        <w:t>(Amended 20XX)</w:t>
      </w:r>
      <w:r w:rsidRPr="00FA251A">
        <w:rPr>
          <w:rFonts w:eastAsiaTheme="minorHAnsi"/>
        </w:rPr>
        <w:br/>
      </w:r>
    </w:p>
    <w:p w14:paraId="0C26BCB2" w14:textId="77777777" w:rsidR="00FA251A" w:rsidRPr="00FA251A" w:rsidRDefault="00FA251A" w:rsidP="00286CD1">
      <w:pPr>
        <w:spacing w:after="0"/>
        <w:rPr>
          <w:rFonts w:eastAsiaTheme="minorHAnsi"/>
        </w:rPr>
      </w:pPr>
      <w:r w:rsidRPr="00FA251A">
        <w:rPr>
          <w:rFonts w:eastAsiaTheme="minorHAnsi"/>
          <w:b/>
          <w:bCs/>
        </w:rPr>
        <w:lastRenderedPageBreak/>
        <w:t>T.N.1.3.  Verification Scale Division.</w:t>
      </w:r>
      <w:r w:rsidRPr="00FA251A">
        <w:rPr>
          <w:rFonts w:eastAsiaTheme="minorHAnsi"/>
        </w:rPr>
        <w:t xml:space="preserve"> – The tolerance for a weighing device is </w:t>
      </w:r>
      <w:r w:rsidRPr="00FA251A">
        <w:rPr>
          <w:rFonts w:eastAsiaTheme="minorHAnsi"/>
          <w:strike/>
        </w:rPr>
        <w:t>related to the value of the scale division (d) or the value of the</w:t>
      </w:r>
      <w:r w:rsidRPr="00FA251A">
        <w:rPr>
          <w:rFonts w:eastAsiaTheme="minorHAnsi"/>
        </w:rPr>
        <w:t xml:space="preserve"> </w:t>
      </w:r>
      <w:r w:rsidRPr="00FA251A">
        <w:rPr>
          <w:rFonts w:eastAsiaTheme="minorHAnsi"/>
          <w:u w:val="single"/>
        </w:rPr>
        <w:t>in the order of magnitude</w:t>
      </w:r>
      <w:r w:rsidRPr="00FA251A">
        <w:rPr>
          <w:rFonts w:eastAsiaTheme="minorHAnsi"/>
        </w:rPr>
        <w:t xml:space="preserve"> of the verification scale division (e) and is generally expressed in terms of </w:t>
      </w:r>
      <w:r w:rsidRPr="00FA251A">
        <w:rPr>
          <w:rFonts w:eastAsiaTheme="minorHAnsi"/>
          <w:strike/>
        </w:rPr>
        <w:t xml:space="preserve">d </w:t>
      </w:r>
      <w:proofErr w:type="spellStart"/>
      <w:r w:rsidRPr="00FA251A">
        <w:rPr>
          <w:rFonts w:eastAsiaTheme="minorHAnsi"/>
          <w:strike/>
        </w:rPr>
        <w:t>or</w:t>
      </w:r>
      <w:r w:rsidRPr="00FA251A">
        <w:rPr>
          <w:rFonts w:eastAsiaTheme="minorHAnsi"/>
        </w:rPr>
        <w:t xml:space="preserve"> e</w:t>
      </w:r>
      <w:proofErr w:type="spellEnd"/>
      <w:r w:rsidRPr="00FA251A">
        <w:rPr>
          <w:rFonts w:eastAsiaTheme="minorHAnsi"/>
        </w:rPr>
        <w:t>.</w:t>
      </w:r>
    </w:p>
    <w:p w14:paraId="37E9D1D8" w14:textId="3344DDAB" w:rsidR="00FA251A" w:rsidRPr="00FA251A" w:rsidRDefault="00FA251A" w:rsidP="00CD2DC6">
      <w:pPr>
        <w:spacing w:after="0"/>
        <w:rPr>
          <w:rFonts w:eastAsiaTheme="minorHAnsi"/>
        </w:rPr>
      </w:pPr>
      <w:r w:rsidRPr="00FA251A">
        <w:rPr>
          <w:rFonts w:eastAsiaTheme="minorHAnsi"/>
        </w:rPr>
        <w:t>(Amended 20XX)</w:t>
      </w:r>
    </w:p>
    <w:p w14:paraId="20242E60" w14:textId="77777777" w:rsidR="00FA251A" w:rsidRPr="00FA251A" w:rsidRDefault="00FA251A" w:rsidP="00286CD1">
      <w:pPr>
        <w:pStyle w:val="NoSpacing"/>
        <w:jc w:val="left"/>
        <w:rPr>
          <w:sz w:val="22"/>
        </w:rPr>
      </w:pPr>
      <w:r w:rsidRPr="00FA251A">
        <w:t>These changes bring the principles in the T.N. section in agreement with the definitions. Classification is exclusively based on e.</w:t>
      </w:r>
      <w:r w:rsidRPr="00FA251A">
        <w:br/>
      </w:r>
    </w:p>
    <w:tbl>
      <w:tblPr>
        <w:tblpPr w:leftFromText="180" w:rightFromText="180" w:vertAnchor="text" w:horzAnchor="margin" w:tblpXSpec="center" w:tblpY="-19"/>
        <w:tblW w:w="5000" w:type="pct"/>
        <w:jc w:val="center"/>
        <w:tblCellMar>
          <w:top w:w="43" w:type="dxa"/>
          <w:left w:w="120" w:type="dxa"/>
          <w:bottom w:w="58" w:type="dxa"/>
          <w:right w:w="120" w:type="dxa"/>
        </w:tblCellMar>
        <w:tblLook w:val="0000" w:firstRow="0" w:lastRow="0" w:firstColumn="0" w:lastColumn="0" w:noHBand="0" w:noVBand="0"/>
      </w:tblPr>
      <w:tblGrid>
        <w:gridCol w:w="1890"/>
        <w:gridCol w:w="3482"/>
        <w:gridCol w:w="1891"/>
        <w:gridCol w:w="2051"/>
      </w:tblGrid>
      <w:tr w:rsidR="00FA251A" w:rsidRPr="00FA251A" w14:paraId="373696AE" w14:textId="77777777" w:rsidTr="00865A78">
        <w:trPr>
          <w:cantSplit/>
          <w:tblHeader/>
          <w:jc w:val="center"/>
        </w:trPr>
        <w:tc>
          <w:tcPr>
            <w:tcW w:w="5000" w:type="pct"/>
            <w:gridSpan w:val="4"/>
            <w:tcBorders>
              <w:top w:val="double" w:sz="6" w:space="0" w:color="auto"/>
              <w:left w:val="double" w:sz="6" w:space="0" w:color="auto"/>
              <w:bottom w:val="nil"/>
              <w:right w:val="double" w:sz="6" w:space="0" w:color="auto"/>
            </w:tcBorders>
            <w:vAlign w:val="center"/>
          </w:tcPr>
          <w:p w14:paraId="2713E9B9" w14:textId="77777777" w:rsidR="00FA251A" w:rsidRPr="00FA251A" w:rsidRDefault="00FA251A" w:rsidP="00FA251A">
            <w:pPr>
              <w:tabs>
                <w:tab w:val="left" w:pos="288"/>
              </w:tabs>
              <w:spacing w:before="60" w:after="0"/>
              <w:jc w:val="center"/>
              <w:outlineLvl w:val="7"/>
              <w:rPr>
                <w:rFonts w:eastAsia="Times New Roman"/>
                <w:b/>
                <w:iCs/>
              </w:rPr>
            </w:pPr>
            <w:r w:rsidRPr="00FA251A">
              <w:rPr>
                <w:rFonts w:eastAsia="Times New Roman"/>
                <w:b/>
                <w:iCs/>
              </w:rPr>
              <w:t>Table 3.</w:t>
            </w:r>
          </w:p>
          <w:p w14:paraId="41FA37AC" w14:textId="77777777" w:rsidR="00FA251A" w:rsidRPr="00FA251A" w:rsidRDefault="00FA251A" w:rsidP="00FA251A">
            <w:pPr>
              <w:tabs>
                <w:tab w:val="left" w:pos="288"/>
              </w:tabs>
              <w:spacing w:after="60"/>
              <w:jc w:val="center"/>
              <w:rPr>
                <w:rFonts w:eastAsia="Times New Roman"/>
              </w:rPr>
            </w:pPr>
            <w:r w:rsidRPr="00FA251A">
              <w:rPr>
                <w:rFonts w:eastAsia="Times New Roman"/>
                <w:b/>
                <w:i/>
              </w:rPr>
              <w:t>Parameters for Accuracy Classes</w:t>
            </w:r>
            <w:r w:rsidRPr="00FA251A">
              <w:rPr>
                <w:rFonts w:eastAsia="Times New Roman"/>
              </w:rPr>
              <w:fldChar w:fldCharType="begin"/>
            </w:r>
            <w:r w:rsidRPr="00FA251A">
              <w:rPr>
                <w:rFonts w:eastAsia="Times New Roman"/>
              </w:rPr>
              <w:instrText>XE"Accuracy"</w:instrText>
            </w:r>
            <w:r w:rsidRPr="00FA251A">
              <w:rPr>
                <w:rFonts w:eastAsia="Times New Roman"/>
              </w:rPr>
              <w:fldChar w:fldCharType="end"/>
            </w:r>
            <w:r w:rsidRPr="00FA251A">
              <w:rPr>
                <w:rFonts w:eastAsia="Times New Roman"/>
              </w:rPr>
              <w:fldChar w:fldCharType="begin"/>
            </w:r>
            <w:r w:rsidRPr="00FA251A">
              <w:rPr>
                <w:rFonts w:eastAsia="Times New Roman"/>
              </w:rPr>
              <w:instrText>XE"Accuracy class"</w:instrText>
            </w:r>
            <w:r w:rsidRPr="00FA251A">
              <w:rPr>
                <w:rFonts w:eastAsia="Times New Roman"/>
              </w:rPr>
              <w:fldChar w:fldCharType="end"/>
            </w:r>
          </w:p>
        </w:tc>
      </w:tr>
      <w:tr w:rsidR="00FA251A" w:rsidRPr="00FA251A" w14:paraId="31A080A5" w14:textId="77777777" w:rsidTr="00865A78">
        <w:trPr>
          <w:cantSplit/>
          <w:jc w:val="center"/>
        </w:trPr>
        <w:tc>
          <w:tcPr>
            <w:tcW w:w="1015" w:type="pct"/>
            <w:vMerge w:val="restart"/>
            <w:tcBorders>
              <w:top w:val="double" w:sz="6" w:space="0" w:color="auto"/>
              <w:left w:val="double" w:sz="6" w:space="0" w:color="auto"/>
              <w:bottom w:val="nil"/>
              <w:right w:val="nil"/>
            </w:tcBorders>
            <w:vAlign w:val="center"/>
          </w:tcPr>
          <w:p w14:paraId="443F58D8"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i/>
              </w:rPr>
              <w:t>Class</w:t>
            </w:r>
            <w:r w:rsidRPr="00FA251A">
              <w:rPr>
                <w:rFonts w:eastAsia="Times New Roman"/>
                <w:bCs/>
              </w:rPr>
              <w:fldChar w:fldCharType="begin"/>
            </w:r>
            <w:r w:rsidRPr="00FA251A">
              <w:rPr>
                <w:rFonts w:eastAsia="Times New Roman"/>
                <w:bCs/>
              </w:rPr>
              <w:instrText>XE"Class"</w:instrText>
            </w:r>
            <w:r w:rsidRPr="00FA251A">
              <w:rPr>
                <w:rFonts w:eastAsia="Times New Roman"/>
                <w:bCs/>
              </w:rPr>
              <w:fldChar w:fldCharType="end"/>
            </w:r>
          </w:p>
        </w:tc>
        <w:tc>
          <w:tcPr>
            <w:tcW w:w="1869" w:type="pct"/>
            <w:vMerge w:val="restart"/>
            <w:tcBorders>
              <w:top w:val="double" w:sz="6" w:space="0" w:color="auto"/>
              <w:left w:val="single" w:sz="6" w:space="0" w:color="auto"/>
              <w:bottom w:val="nil"/>
              <w:right w:val="nil"/>
            </w:tcBorders>
            <w:vAlign w:val="center"/>
          </w:tcPr>
          <w:p w14:paraId="4D4022D2" w14:textId="77777777" w:rsidR="00FA251A" w:rsidRPr="00FA251A" w:rsidRDefault="00FA251A" w:rsidP="00FA251A">
            <w:pPr>
              <w:tabs>
                <w:tab w:val="left" w:pos="288"/>
              </w:tabs>
              <w:spacing w:after="0"/>
              <w:jc w:val="center"/>
              <w:rPr>
                <w:rFonts w:eastAsia="Times New Roman"/>
                <w:b/>
                <w:bCs/>
                <w:i/>
              </w:rPr>
            </w:pPr>
            <w:r w:rsidRPr="00FA251A">
              <w:rPr>
                <w:rFonts w:eastAsia="Times New Roman"/>
                <w:b/>
                <w:bCs/>
                <w:i/>
              </w:rPr>
              <w:t xml:space="preserve">Value of the Verification Scale Division </w:t>
            </w:r>
          </w:p>
          <w:p w14:paraId="3084AFA7"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i/>
              </w:rPr>
              <w:t>(</w:t>
            </w:r>
            <w:r w:rsidRPr="00FA251A">
              <w:rPr>
                <w:rFonts w:eastAsia="Times New Roman"/>
                <w:b/>
                <w:bCs/>
                <w:i/>
                <w:strike/>
              </w:rPr>
              <w:t>d or</w:t>
            </w:r>
            <w:r w:rsidRPr="00FA251A">
              <w:rPr>
                <w:rFonts w:eastAsia="Times New Roman"/>
                <w:b/>
                <w:bCs/>
                <w:i/>
              </w:rPr>
              <w:t xml:space="preserve"> e</w:t>
            </w:r>
            <w:r w:rsidRPr="00FA251A">
              <w:rPr>
                <w:rFonts w:eastAsia="Times New Roman"/>
                <w:b/>
                <w:bCs/>
                <w:i/>
                <w:vertAlign w:val="superscript"/>
              </w:rPr>
              <w:t>1</w:t>
            </w:r>
            <w:r w:rsidRPr="00FA251A">
              <w:rPr>
                <w:rFonts w:eastAsia="Times New Roman"/>
                <w:b/>
                <w:bCs/>
                <w:i/>
              </w:rPr>
              <w:t>)</w:t>
            </w:r>
          </w:p>
        </w:tc>
        <w:tc>
          <w:tcPr>
            <w:tcW w:w="2116" w:type="pct"/>
            <w:gridSpan w:val="2"/>
            <w:tcBorders>
              <w:top w:val="double" w:sz="6" w:space="0" w:color="auto"/>
              <w:left w:val="single" w:sz="6" w:space="0" w:color="auto"/>
              <w:bottom w:val="nil"/>
              <w:right w:val="double" w:sz="6" w:space="0" w:color="auto"/>
            </w:tcBorders>
            <w:vAlign w:val="center"/>
          </w:tcPr>
          <w:p w14:paraId="6D535994"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i/>
              </w:rPr>
              <w:t xml:space="preserve">Number of </w:t>
            </w:r>
            <w:r w:rsidRPr="00FA251A">
              <w:rPr>
                <w:rFonts w:eastAsia="Times New Roman"/>
                <w:b/>
                <w:bCs/>
                <w:i/>
                <w:u w:val="single"/>
              </w:rPr>
              <w:t>Verification</w:t>
            </w:r>
            <w:r w:rsidRPr="00FA251A">
              <w:rPr>
                <w:rFonts w:eastAsia="Times New Roman"/>
                <w:b/>
                <w:bCs/>
                <w:i/>
              </w:rPr>
              <w:t xml:space="preserve"> Scale</w:t>
            </w:r>
            <w:r w:rsidRPr="00FA251A">
              <w:rPr>
                <w:rFonts w:eastAsia="Times New Roman"/>
                <w:b/>
                <w:bCs/>
                <w:i/>
                <w:vertAlign w:val="superscript"/>
              </w:rPr>
              <w:t xml:space="preserve">4 </w:t>
            </w:r>
            <w:r w:rsidRPr="00FA251A">
              <w:rPr>
                <w:rFonts w:eastAsia="Times New Roman"/>
                <w:b/>
                <w:bCs/>
                <w:i/>
              </w:rPr>
              <w:t>Divisions (n)</w:t>
            </w:r>
          </w:p>
        </w:tc>
      </w:tr>
      <w:tr w:rsidR="00FA251A" w:rsidRPr="00FA251A" w14:paraId="43DE2548" w14:textId="77777777" w:rsidTr="00865A78">
        <w:trPr>
          <w:cantSplit/>
          <w:jc w:val="center"/>
        </w:trPr>
        <w:tc>
          <w:tcPr>
            <w:tcW w:w="1015" w:type="pct"/>
            <w:vMerge/>
            <w:tcBorders>
              <w:top w:val="nil"/>
              <w:left w:val="double" w:sz="6" w:space="0" w:color="auto"/>
              <w:bottom w:val="nil"/>
              <w:right w:val="nil"/>
            </w:tcBorders>
            <w:vAlign w:val="center"/>
          </w:tcPr>
          <w:p w14:paraId="757419C6" w14:textId="77777777" w:rsidR="00FA251A" w:rsidRPr="00FA251A" w:rsidRDefault="00FA251A" w:rsidP="00FA251A">
            <w:pPr>
              <w:tabs>
                <w:tab w:val="left" w:pos="288"/>
              </w:tabs>
              <w:spacing w:after="0"/>
              <w:jc w:val="center"/>
              <w:rPr>
                <w:rFonts w:eastAsia="Times New Roman"/>
                <w:b/>
                <w:bCs/>
              </w:rPr>
            </w:pPr>
          </w:p>
        </w:tc>
        <w:tc>
          <w:tcPr>
            <w:tcW w:w="1869" w:type="pct"/>
            <w:vMerge/>
            <w:tcBorders>
              <w:top w:val="nil"/>
              <w:left w:val="single" w:sz="6" w:space="0" w:color="auto"/>
              <w:bottom w:val="nil"/>
              <w:right w:val="nil"/>
            </w:tcBorders>
            <w:vAlign w:val="center"/>
          </w:tcPr>
          <w:p w14:paraId="020DA6FC" w14:textId="77777777" w:rsidR="00FA251A" w:rsidRPr="00FA251A" w:rsidRDefault="00FA251A" w:rsidP="00FA251A">
            <w:pPr>
              <w:tabs>
                <w:tab w:val="left" w:pos="288"/>
              </w:tabs>
              <w:spacing w:after="0"/>
              <w:jc w:val="center"/>
              <w:rPr>
                <w:rFonts w:eastAsia="Times New Roman"/>
                <w:b/>
                <w:bCs/>
              </w:rPr>
            </w:pPr>
          </w:p>
        </w:tc>
        <w:tc>
          <w:tcPr>
            <w:tcW w:w="1015" w:type="pct"/>
            <w:tcBorders>
              <w:top w:val="single" w:sz="6" w:space="0" w:color="auto"/>
              <w:left w:val="single" w:sz="6" w:space="0" w:color="auto"/>
              <w:bottom w:val="nil"/>
              <w:right w:val="nil"/>
            </w:tcBorders>
            <w:vAlign w:val="center"/>
          </w:tcPr>
          <w:p w14:paraId="60CBD44E" w14:textId="77777777" w:rsidR="00FA251A" w:rsidRPr="00FA251A" w:rsidRDefault="00FA251A" w:rsidP="00FA251A">
            <w:pPr>
              <w:tabs>
                <w:tab w:val="left" w:pos="288"/>
              </w:tabs>
              <w:spacing w:after="0"/>
              <w:jc w:val="center"/>
              <w:rPr>
                <w:rFonts w:eastAsia="Times New Roman"/>
                <w:b/>
                <w:bCs/>
                <w:lang w:val="fr-FR"/>
              </w:rPr>
            </w:pPr>
            <w:r w:rsidRPr="00FA251A">
              <w:rPr>
                <w:rFonts w:eastAsia="Times New Roman"/>
                <w:b/>
                <w:bCs/>
                <w:i/>
                <w:lang w:val="fr-FR"/>
              </w:rPr>
              <w:t>Minimum</w:t>
            </w:r>
          </w:p>
        </w:tc>
        <w:tc>
          <w:tcPr>
            <w:tcW w:w="1101" w:type="pct"/>
            <w:tcBorders>
              <w:top w:val="single" w:sz="6" w:space="0" w:color="auto"/>
              <w:left w:val="single" w:sz="6" w:space="0" w:color="auto"/>
              <w:bottom w:val="nil"/>
              <w:right w:val="double" w:sz="6" w:space="0" w:color="auto"/>
            </w:tcBorders>
            <w:vAlign w:val="center"/>
          </w:tcPr>
          <w:p w14:paraId="069CAE7A" w14:textId="77777777" w:rsidR="00FA251A" w:rsidRPr="00FA251A" w:rsidRDefault="00FA251A" w:rsidP="00FA251A">
            <w:pPr>
              <w:tabs>
                <w:tab w:val="left" w:pos="288"/>
              </w:tabs>
              <w:spacing w:after="0"/>
              <w:jc w:val="center"/>
              <w:rPr>
                <w:rFonts w:eastAsia="Times New Roman"/>
                <w:b/>
                <w:bCs/>
                <w:lang w:val="fr-FR"/>
              </w:rPr>
            </w:pPr>
            <w:r w:rsidRPr="00FA251A">
              <w:rPr>
                <w:rFonts w:eastAsia="Times New Roman"/>
                <w:b/>
                <w:bCs/>
                <w:i/>
                <w:lang w:val="fr-FR"/>
              </w:rPr>
              <w:t>Maximum</w:t>
            </w:r>
          </w:p>
        </w:tc>
      </w:tr>
      <w:tr w:rsidR="00FA251A" w:rsidRPr="00FA251A" w14:paraId="5D522E4E" w14:textId="77777777" w:rsidTr="00865A78">
        <w:trPr>
          <w:cantSplit/>
          <w:jc w:val="center"/>
        </w:trPr>
        <w:tc>
          <w:tcPr>
            <w:tcW w:w="5000" w:type="pct"/>
            <w:gridSpan w:val="4"/>
            <w:tcBorders>
              <w:top w:val="single" w:sz="6" w:space="0" w:color="auto"/>
              <w:left w:val="double" w:sz="6" w:space="0" w:color="auto"/>
              <w:bottom w:val="nil"/>
              <w:right w:val="double" w:sz="6" w:space="0" w:color="auto"/>
            </w:tcBorders>
            <w:vAlign w:val="center"/>
          </w:tcPr>
          <w:p w14:paraId="3C492661" w14:textId="77777777" w:rsidR="00FA251A" w:rsidRPr="00FA251A" w:rsidRDefault="00FA251A" w:rsidP="00FA251A">
            <w:pPr>
              <w:tabs>
                <w:tab w:val="left" w:pos="288"/>
              </w:tabs>
              <w:spacing w:after="0"/>
              <w:jc w:val="center"/>
              <w:rPr>
                <w:rFonts w:eastAsia="Times New Roman"/>
                <w:b/>
                <w:bCs/>
                <w:lang w:val="fr-FR"/>
              </w:rPr>
            </w:pPr>
            <w:r w:rsidRPr="00FA251A">
              <w:rPr>
                <w:rFonts w:eastAsia="Times New Roman"/>
                <w:b/>
                <w:bCs/>
                <w:i/>
                <w:lang w:val="fr-FR"/>
              </w:rPr>
              <w:t>SI Units</w:t>
            </w:r>
          </w:p>
        </w:tc>
      </w:tr>
      <w:tr w:rsidR="00FA251A" w:rsidRPr="00FA251A" w14:paraId="174E68FC" w14:textId="77777777" w:rsidTr="00865A78">
        <w:trPr>
          <w:cantSplit/>
          <w:jc w:val="center"/>
        </w:trPr>
        <w:tc>
          <w:tcPr>
            <w:tcW w:w="1015" w:type="pct"/>
            <w:tcBorders>
              <w:top w:val="single" w:sz="6" w:space="0" w:color="auto"/>
              <w:left w:val="double" w:sz="6" w:space="0" w:color="auto"/>
              <w:bottom w:val="nil"/>
              <w:right w:val="nil"/>
            </w:tcBorders>
            <w:vAlign w:val="center"/>
          </w:tcPr>
          <w:p w14:paraId="34C742B9" w14:textId="77777777" w:rsidR="00FA251A" w:rsidRPr="00FA251A" w:rsidRDefault="00FA251A" w:rsidP="00FA251A">
            <w:pPr>
              <w:tabs>
                <w:tab w:val="left" w:pos="288"/>
              </w:tabs>
              <w:spacing w:after="0"/>
              <w:jc w:val="center"/>
              <w:rPr>
                <w:rFonts w:eastAsia="Times New Roman"/>
              </w:rPr>
            </w:pPr>
            <w:r w:rsidRPr="00FA251A">
              <w:rPr>
                <w:rFonts w:eastAsia="Times New Roman"/>
                <w:i/>
              </w:rPr>
              <w:t>I</w:t>
            </w:r>
            <w:r w:rsidRPr="00FA251A">
              <w:rPr>
                <w:rFonts w:eastAsia="Times New Roman"/>
              </w:rPr>
              <w:fldChar w:fldCharType="begin"/>
            </w:r>
            <w:r w:rsidRPr="00FA251A">
              <w:rPr>
                <w:rFonts w:eastAsia="Times New Roman"/>
              </w:rPr>
              <w:instrText>XE"Class I"</w:instrText>
            </w:r>
            <w:r w:rsidRPr="00FA251A">
              <w:rPr>
                <w:rFonts w:eastAsia="Times New Roman"/>
              </w:rPr>
              <w:fldChar w:fldCharType="end"/>
            </w:r>
          </w:p>
        </w:tc>
        <w:tc>
          <w:tcPr>
            <w:tcW w:w="1869" w:type="pct"/>
            <w:tcBorders>
              <w:top w:val="single" w:sz="6" w:space="0" w:color="auto"/>
              <w:left w:val="single" w:sz="6" w:space="0" w:color="auto"/>
              <w:bottom w:val="nil"/>
              <w:right w:val="nil"/>
            </w:tcBorders>
            <w:vAlign w:val="center"/>
          </w:tcPr>
          <w:p w14:paraId="5B578B9F" w14:textId="77777777" w:rsidR="00FA251A" w:rsidRPr="00FA251A" w:rsidRDefault="00FA251A" w:rsidP="00FA251A">
            <w:pPr>
              <w:tabs>
                <w:tab w:val="left" w:pos="288"/>
              </w:tabs>
              <w:spacing w:after="0"/>
              <w:jc w:val="center"/>
              <w:rPr>
                <w:rFonts w:eastAsia="Times New Roman"/>
              </w:rPr>
            </w:pPr>
            <w:r w:rsidRPr="00FA251A">
              <w:rPr>
                <w:rFonts w:eastAsia="Times New Roman"/>
                <w:i/>
              </w:rPr>
              <w:t>equal to or greater than 1 mg</w:t>
            </w:r>
          </w:p>
        </w:tc>
        <w:tc>
          <w:tcPr>
            <w:tcW w:w="1015" w:type="pct"/>
            <w:tcBorders>
              <w:top w:val="single" w:sz="6" w:space="0" w:color="auto"/>
              <w:left w:val="single" w:sz="6" w:space="0" w:color="auto"/>
              <w:bottom w:val="nil"/>
              <w:right w:val="nil"/>
            </w:tcBorders>
            <w:vAlign w:val="center"/>
          </w:tcPr>
          <w:p w14:paraId="4894397D" w14:textId="77777777" w:rsidR="00FA251A" w:rsidRPr="00FA251A" w:rsidRDefault="00FA251A" w:rsidP="00FA251A">
            <w:pPr>
              <w:tabs>
                <w:tab w:val="left" w:pos="288"/>
                <w:tab w:val="decimal" w:pos="7020"/>
              </w:tabs>
              <w:spacing w:after="0"/>
              <w:ind w:right="563"/>
              <w:jc w:val="right"/>
              <w:rPr>
                <w:rFonts w:eastAsia="Times New Roman"/>
              </w:rPr>
            </w:pPr>
            <w:r w:rsidRPr="00FA251A">
              <w:rPr>
                <w:rFonts w:eastAsia="Times New Roman"/>
                <w:i/>
              </w:rPr>
              <w:t>50 000</w:t>
            </w:r>
          </w:p>
        </w:tc>
        <w:tc>
          <w:tcPr>
            <w:tcW w:w="1101" w:type="pct"/>
            <w:tcBorders>
              <w:top w:val="single" w:sz="6" w:space="0" w:color="auto"/>
              <w:left w:val="single" w:sz="6" w:space="0" w:color="auto"/>
              <w:bottom w:val="nil"/>
              <w:right w:val="double" w:sz="6" w:space="0" w:color="auto"/>
            </w:tcBorders>
            <w:vAlign w:val="center"/>
          </w:tcPr>
          <w:p w14:paraId="796E4B5F" w14:textId="77777777" w:rsidR="00FA251A" w:rsidRPr="00FA251A" w:rsidRDefault="00FA251A" w:rsidP="00FA251A">
            <w:pPr>
              <w:tabs>
                <w:tab w:val="left" w:pos="288"/>
              </w:tabs>
              <w:spacing w:after="0"/>
              <w:jc w:val="center"/>
              <w:rPr>
                <w:rFonts w:eastAsia="Times New Roman"/>
              </w:rPr>
            </w:pPr>
            <w:r w:rsidRPr="00FA251A">
              <w:rPr>
                <w:rFonts w:eastAsia="Times New Roman"/>
                <w:i/>
              </w:rPr>
              <w:noBreakHyphen/>
            </w:r>
            <w:r w:rsidRPr="00FA251A">
              <w:rPr>
                <w:rFonts w:eastAsia="Times New Roman"/>
                <w:i/>
              </w:rPr>
              <w:noBreakHyphen/>
            </w:r>
          </w:p>
        </w:tc>
      </w:tr>
      <w:tr w:rsidR="00FA251A" w:rsidRPr="00FA251A" w14:paraId="7404622E" w14:textId="77777777" w:rsidTr="00865A78">
        <w:trPr>
          <w:cantSplit/>
          <w:jc w:val="center"/>
        </w:trPr>
        <w:tc>
          <w:tcPr>
            <w:tcW w:w="1015" w:type="pct"/>
            <w:tcBorders>
              <w:top w:val="nil"/>
              <w:left w:val="double" w:sz="6" w:space="0" w:color="auto"/>
              <w:bottom w:val="nil"/>
              <w:right w:val="nil"/>
            </w:tcBorders>
            <w:vAlign w:val="center"/>
          </w:tcPr>
          <w:p w14:paraId="361E4D8F" w14:textId="77777777" w:rsidR="00FA251A" w:rsidRPr="00FA251A" w:rsidRDefault="00FA251A" w:rsidP="00FA251A">
            <w:pPr>
              <w:tabs>
                <w:tab w:val="left" w:pos="288"/>
              </w:tabs>
              <w:spacing w:after="0"/>
              <w:jc w:val="center"/>
              <w:rPr>
                <w:rFonts w:eastAsia="Times New Roman"/>
              </w:rPr>
            </w:pPr>
            <w:r w:rsidRPr="00FA251A">
              <w:rPr>
                <w:rFonts w:eastAsia="Times New Roman"/>
                <w:i/>
              </w:rPr>
              <w:t>II</w:t>
            </w:r>
            <w:r w:rsidRPr="00FA251A">
              <w:rPr>
                <w:rFonts w:eastAsia="Times New Roman"/>
              </w:rPr>
              <w:fldChar w:fldCharType="begin"/>
            </w:r>
            <w:r w:rsidRPr="00FA251A">
              <w:rPr>
                <w:rFonts w:eastAsia="Times New Roman"/>
              </w:rPr>
              <w:instrText>XE"Class II"</w:instrText>
            </w:r>
            <w:r w:rsidRPr="00FA251A">
              <w:rPr>
                <w:rFonts w:eastAsia="Times New Roman"/>
              </w:rPr>
              <w:fldChar w:fldCharType="end"/>
            </w:r>
          </w:p>
        </w:tc>
        <w:tc>
          <w:tcPr>
            <w:tcW w:w="1869" w:type="pct"/>
            <w:tcBorders>
              <w:top w:val="nil"/>
              <w:left w:val="single" w:sz="6" w:space="0" w:color="auto"/>
              <w:bottom w:val="nil"/>
              <w:right w:val="nil"/>
            </w:tcBorders>
            <w:vAlign w:val="center"/>
          </w:tcPr>
          <w:p w14:paraId="439241C3" w14:textId="77777777" w:rsidR="00FA251A" w:rsidRPr="00FA251A" w:rsidRDefault="00FA251A" w:rsidP="00FA251A">
            <w:pPr>
              <w:tabs>
                <w:tab w:val="left" w:pos="288"/>
              </w:tabs>
              <w:spacing w:after="0"/>
              <w:jc w:val="center"/>
              <w:rPr>
                <w:rFonts w:eastAsia="Times New Roman"/>
              </w:rPr>
            </w:pPr>
            <w:r w:rsidRPr="00FA251A">
              <w:rPr>
                <w:rFonts w:eastAsia="Times New Roman"/>
                <w:i/>
              </w:rPr>
              <w:t>1 to 50 mg, inclusive</w:t>
            </w:r>
          </w:p>
        </w:tc>
        <w:tc>
          <w:tcPr>
            <w:tcW w:w="1015" w:type="pct"/>
            <w:tcBorders>
              <w:top w:val="nil"/>
              <w:left w:val="single" w:sz="6" w:space="0" w:color="auto"/>
              <w:bottom w:val="nil"/>
              <w:right w:val="nil"/>
            </w:tcBorders>
            <w:vAlign w:val="center"/>
          </w:tcPr>
          <w:p w14:paraId="5CF1B55F" w14:textId="77777777" w:rsidR="00FA251A" w:rsidRPr="00FA251A" w:rsidRDefault="00FA251A" w:rsidP="00FA251A">
            <w:pPr>
              <w:tabs>
                <w:tab w:val="left" w:pos="288"/>
                <w:tab w:val="right" w:pos="6930"/>
              </w:tabs>
              <w:spacing w:after="0"/>
              <w:ind w:right="563"/>
              <w:jc w:val="right"/>
              <w:rPr>
                <w:rFonts w:eastAsia="Times New Roman"/>
              </w:rPr>
            </w:pPr>
            <w:r w:rsidRPr="00FA251A">
              <w:rPr>
                <w:rFonts w:eastAsia="Times New Roman"/>
                <w:i/>
              </w:rPr>
              <w:t>100</w:t>
            </w:r>
          </w:p>
        </w:tc>
        <w:tc>
          <w:tcPr>
            <w:tcW w:w="1101" w:type="pct"/>
            <w:tcBorders>
              <w:top w:val="nil"/>
              <w:left w:val="single" w:sz="6" w:space="0" w:color="auto"/>
              <w:bottom w:val="nil"/>
              <w:right w:val="double" w:sz="6" w:space="0" w:color="auto"/>
            </w:tcBorders>
            <w:vAlign w:val="center"/>
          </w:tcPr>
          <w:p w14:paraId="3FC7EE0E" w14:textId="77777777" w:rsidR="00FA251A" w:rsidRPr="00FA251A" w:rsidRDefault="00FA251A" w:rsidP="00FA251A">
            <w:pPr>
              <w:tabs>
                <w:tab w:val="left" w:pos="288"/>
              </w:tabs>
              <w:spacing w:after="0"/>
              <w:ind w:right="702"/>
              <w:jc w:val="right"/>
              <w:rPr>
                <w:rFonts w:eastAsia="Times New Roman"/>
              </w:rPr>
            </w:pPr>
            <w:r w:rsidRPr="00FA251A">
              <w:rPr>
                <w:rFonts w:eastAsia="Times New Roman"/>
                <w:i/>
              </w:rPr>
              <w:t>100 000</w:t>
            </w:r>
          </w:p>
        </w:tc>
      </w:tr>
      <w:tr w:rsidR="00FA251A" w:rsidRPr="00FA251A" w14:paraId="0CA19EEA" w14:textId="77777777" w:rsidTr="00865A78">
        <w:trPr>
          <w:cantSplit/>
          <w:jc w:val="center"/>
        </w:trPr>
        <w:tc>
          <w:tcPr>
            <w:tcW w:w="1015" w:type="pct"/>
            <w:tcBorders>
              <w:top w:val="nil"/>
              <w:left w:val="double" w:sz="6" w:space="0" w:color="auto"/>
              <w:bottom w:val="nil"/>
              <w:right w:val="nil"/>
            </w:tcBorders>
            <w:vAlign w:val="center"/>
          </w:tcPr>
          <w:p w14:paraId="67376968" w14:textId="77777777" w:rsidR="00FA251A" w:rsidRPr="00FA251A" w:rsidRDefault="00FA251A" w:rsidP="00FA251A">
            <w:pPr>
              <w:tabs>
                <w:tab w:val="left" w:pos="288"/>
              </w:tabs>
              <w:spacing w:after="0"/>
              <w:jc w:val="center"/>
              <w:rPr>
                <w:rFonts w:eastAsia="Times New Roman"/>
              </w:rPr>
            </w:pPr>
          </w:p>
        </w:tc>
        <w:tc>
          <w:tcPr>
            <w:tcW w:w="1869" w:type="pct"/>
            <w:tcBorders>
              <w:top w:val="nil"/>
              <w:left w:val="single" w:sz="6" w:space="0" w:color="auto"/>
              <w:bottom w:val="nil"/>
              <w:right w:val="nil"/>
            </w:tcBorders>
            <w:vAlign w:val="center"/>
          </w:tcPr>
          <w:p w14:paraId="53D3ADCC" w14:textId="77777777" w:rsidR="00FA251A" w:rsidRPr="00FA251A" w:rsidRDefault="00FA251A" w:rsidP="00FA251A">
            <w:pPr>
              <w:tabs>
                <w:tab w:val="left" w:pos="288"/>
              </w:tabs>
              <w:spacing w:after="0"/>
              <w:jc w:val="center"/>
              <w:rPr>
                <w:rFonts w:eastAsia="Times New Roman"/>
              </w:rPr>
            </w:pPr>
            <w:r w:rsidRPr="00FA251A">
              <w:rPr>
                <w:rFonts w:eastAsia="Times New Roman"/>
                <w:i/>
              </w:rPr>
              <w:t>equal to or greater than 100 mg</w:t>
            </w:r>
          </w:p>
        </w:tc>
        <w:tc>
          <w:tcPr>
            <w:tcW w:w="1015" w:type="pct"/>
            <w:tcBorders>
              <w:top w:val="nil"/>
              <w:left w:val="single" w:sz="6" w:space="0" w:color="auto"/>
              <w:bottom w:val="nil"/>
              <w:right w:val="nil"/>
            </w:tcBorders>
            <w:vAlign w:val="center"/>
          </w:tcPr>
          <w:p w14:paraId="7ABF3DFA" w14:textId="77777777" w:rsidR="00FA251A" w:rsidRPr="00FA251A" w:rsidRDefault="00FA251A" w:rsidP="00FA251A">
            <w:pPr>
              <w:tabs>
                <w:tab w:val="left" w:pos="288"/>
                <w:tab w:val="decimal" w:pos="7020"/>
              </w:tabs>
              <w:spacing w:after="0"/>
              <w:ind w:right="563"/>
              <w:jc w:val="right"/>
              <w:rPr>
                <w:rFonts w:eastAsia="Times New Roman"/>
              </w:rPr>
            </w:pPr>
            <w:r w:rsidRPr="00FA251A">
              <w:rPr>
                <w:rFonts w:eastAsia="Times New Roman"/>
                <w:i/>
              </w:rPr>
              <w:t>5 000</w:t>
            </w:r>
          </w:p>
        </w:tc>
        <w:tc>
          <w:tcPr>
            <w:tcW w:w="1101" w:type="pct"/>
            <w:tcBorders>
              <w:top w:val="nil"/>
              <w:left w:val="single" w:sz="6" w:space="0" w:color="auto"/>
              <w:bottom w:val="nil"/>
              <w:right w:val="double" w:sz="6" w:space="0" w:color="auto"/>
            </w:tcBorders>
            <w:vAlign w:val="center"/>
          </w:tcPr>
          <w:p w14:paraId="15B99BFB" w14:textId="77777777" w:rsidR="00FA251A" w:rsidRPr="00FA251A" w:rsidRDefault="00FA251A" w:rsidP="00FA251A">
            <w:pPr>
              <w:tabs>
                <w:tab w:val="left" w:pos="288"/>
              </w:tabs>
              <w:spacing w:after="0"/>
              <w:ind w:right="702"/>
              <w:jc w:val="right"/>
              <w:rPr>
                <w:rFonts w:eastAsia="Times New Roman"/>
              </w:rPr>
            </w:pPr>
            <w:r w:rsidRPr="00FA251A">
              <w:rPr>
                <w:rFonts w:eastAsia="Times New Roman"/>
                <w:i/>
              </w:rPr>
              <w:t>100 000</w:t>
            </w:r>
          </w:p>
        </w:tc>
      </w:tr>
      <w:tr w:rsidR="00FA251A" w:rsidRPr="00FA251A" w14:paraId="5A1C4365" w14:textId="77777777" w:rsidTr="00865A78">
        <w:trPr>
          <w:cantSplit/>
          <w:jc w:val="center"/>
        </w:trPr>
        <w:tc>
          <w:tcPr>
            <w:tcW w:w="1015" w:type="pct"/>
            <w:tcBorders>
              <w:top w:val="nil"/>
              <w:left w:val="double" w:sz="6" w:space="0" w:color="auto"/>
              <w:bottom w:val="nil"/>
              <w:right w:val="nil"/>
            </w:tcBorders>
            <w:vAlign w:val="center"/>
          </w:tcPr>
          <w:p w14:paraId="2F5A295C" w14:textId="77777777" w:rsidR="00FA251A" w:rsidRPr="00FA251A" w:rsidRDefault="00FA251A" w:rsidP="00FA251A">
            <w:pPr>
              <w:tabs>
                <w:tab w:val="left" w:pos="288"/>
              </w:tabs>
              <w:spacing w:after="0"/>
              <w:jc w:val="center"/>
              <w:rPr>
                <w:rFonts w:eastAsia="Times New Roman"/>
              </w:rPr>
            </w:pPr>
            <w:r w:rsidRPr="00FA251A">
              <w:rPr>
                <w:rFonts w:eastAsia="Times New Roman"/>
                <w:i/>
              </w:rPr>
              <w:t>III</w:t>
            </w:r>
            <w:r w:rsidRPr="00FA251A">
              <w:rPr>
                <w:rFonts w:eastAsia="Times New Roman"/>
                <w:i/>
                <w:vertAlign w:val="superscript"/>
              </w:rPr>
              <w:t>2,5</w:t>
            </w:r>
          </w:p>
        </w:tc>
        <w:tc>
          <w:tcPr>
            <w:tcW w:w="1869" w:type="pct"/>
            <w:tcBorders>
              <w:top w:val="nil"/>
              <w:left w:val="single" w:sz="6" w:space="0" w:color="auto"/>
              <w:bottom w:val="nil"/>
              <w:right w:val="nil"/>
            </w:tcBorders>
            <w:vAlign w:val="center"/>
          </w:tcPr>
          <w:p w14:paraId="30F18AA9" w14:textId="77777777" w:rsidR="00FA251A" w:rsidRPr="00FA251A" w:rsidRDefault="00FA251A" w:rsidP="00FA251A">
            <w:pPr>
              <w:tabs>
                <w:tab w:val="left" w:pos="288"/>
              </w:tabs>
              <w:spacing w:after="0"/>
              <w:jc w:val="center"/>
              <w:rPr>
                <w:rFonts w:eastAsia="Times New Roman"/>
              </w:rPr>
            </w:pPr>
            <w:r w:rsidRPr="00FA251A">
              <w:rPr>
                <w:rFonts w:eastAsia="Times New Roman"/>
                <w:i/>
              </w:rPr>
              <w:t>0.1 to 2 g, inclusive</w:t>
            </w:r>
          </w:p>
        </w:tc>
        <w:tc>
          <w:tcPr>
            <w:tcW w:w="1015" w:type="pct"/>
            <w:tcBorders>
              <w:top w:val="nil"/>
              <w:left w:val="single" w:sz="6" w:space="0" w:color="auto"/>
              <w:bottom w:val="nil"/>
              <w:right w:val="nil"/>
            </w:tcBorders>
            <w:vAlign w:val="center"/>
          </w:tcPr>
          <w:p w14:paraId="3D613FE0" w14:textId="77777777" w:rsidR="00FA251A" w:rsidRPr="00FA251A" w:rsidRDefault="00FA251A" w:rsidP="00FA251A">
            <w:pPr>
              <w:tabs>
                <w:tab w:val="left" w:pos="288"/>
                <w:tab w:val="decimal" w:pos="7020"/>
              </w:tabs>
              <w:spacing w:after="0"/>
              <w:ind w:right="563"/>
              <w:jc w:val="right"/>
              <w:rPr>
                <w:rFonts w:eastAsia="Times New Roman"/>
              </w:rPr>
            </w:pPr>
            <w:r w:rsidRPr="00FA251A">
              <w:rPr>
                <w:rFonts w:eastAsia="Times New Roman"/>
                <w:i/>
              </w:rPr>
              <w:t>100</w:t>
            </w:r>
          </w:p>
        </w:tc>
        <w:tc>
          <w:tcPr>
            <w:tcW w:w="1101" w:type="pct"/>
            <w:tcBorders>
              <w:top w:val="nil"/>
              <w:left w:val="single" w:sz="6" w:space="0" w:color="auto"/>
              <w:bottom w:val="nil"/>
              <w:right w:val="double" w:sz="6" w:space="0" w:color="auto"/>
            </w:tcBorders>
            <w:vAlign w:val="center"/>
          </w:tcPr>
          <w:p w14:paraId="56DC3CFB" w14:textId="77777777" w:rsidR="00FA251A" w:rsidRPr="00FA251A" w:rsidRDefault="00FA251A" w:rsidP="00FA251A">
            <w:pPr>
              <w:tabs>
                <w:tab w:val="left" w:pos="288"/>
              </w:tabs>
              <w:spacing w:after="0"/>
              <w:ind w:right="702"/>
              <w:jc w:val="right"/>
              <w:rPr>
                <w:rFonts w:eastAsia="Times New Roman"/>
              </w:rPr>
            </w:pPr>
            <w:r w:rsidRPr="00FA251A">
              <w:rPr>
                <w:rFonts w:eastAsia="Times New Roman"/>
                <w:i/>
              </w:rPr>
              <w:t>10 000</w:t>
            </w:r>
          </w:p>
        </w:tc>
      </w:tr>
      <w:tr w:rsidR="00FA251A" w:rsidRPr="00FA251A" w14:paraId="08D1B818" w14:textId="77777777" w:rsidTr="00865A78">
        <w:trPr>
          <w:cantSplit/>
          <w:jc w:val="center"/>
        </w:trPr>
        <w:tc>
          <w:tcPr>
            <w:tcW w:w="1015" w:type="pct"/>
            <w:tcBorders>
              <w:top w:val="nil"/>
              <w:left w:val="double" w:sz="6" w:space="0" w:color="auto"/>
              <w:bottom w:val="nil"/>
              <w:right w:val="nil"/>
            </w:tcBorders>
            <w:vAlign w:val="center"/>
          </w:tcPr>
          <w:p w14:paraId="09526E35" w14:textId="77777777" w:rsidR="00FA251A" w:rsidRPr="00FA251A" w:rsidRDefault="00FA251A" w:rsidP="00FA251A">
            <w:pPr>
              <w:tabs>
                <w:tab w:val="left" w:pos="288"/>
              </w:tabs>
              <w:spacing w:after="0"/>
              <w:jc w:val="center"/>
              <w:rPr>
                <w:rFonts w:eastAsia="Times New Roman"/>
              </w:rPr>
            </w:pPr>
          </w:p>
        </w:tc>
        <w:tc>
          <w:tcPr>
            <w:tcW w:w="1869" w:type="pct"/>
            <w:tcBorders>
              <w:top w:val="nil"/>
              <w:left w:val="single" w:sz="6" w:space="0" w:color="auto"/>
              <w:bottom w:val="nil"/>
              <w:right w:val="nil"/>
            </w:tcBorders>
            <w:vAlign w:val="center"/>
          </w:tcPr>
          <w:p w14:paraId="3A5AAC0A" w14:textId="77777777" w:rsidR="00FA251A" w:rsidRPr="00FA251A" w:rsidRDefault="00FA251A" w:rsidP="00FA251A">
            <w:pPr>
              <w:tabs>
                <w:tab w:val="left" w:pos="288"/>
              </w:tabs>
              <w:spacing w:after="0"/>
              <w:jc w:val="center"/>
              <w:rPr>
                <w:rFonts w:eastAsia="Times New Roman"/>
              </w:rPr>
            </w:pPr>
            <w:r w:rsidRPr="00FA251A">
              <w:rPr>
                <w:rFonts w:eastAsia="Times New Roman"/>
                <w:i/>
              </w:rPr>
              <w:t>equal to or greater than 5 g</w:t>
            </w:r>
          </w:p>
        </w:tc>
        <w:tc>
          <w:tcPr>
            <w:tcW w:w="1015" w:type="pct"/>
            <w:tcBorders>
              <w:top w:val="nil"/>
              <w:left w:val="single" w:sz="6" w:space="0" w:color="auto"/>
              <w:bottom w:val="nil"/>
              <w:right w:val="nil"/>
            </w:tcBorders>
            <w:vAlign w:val="center"/>
          </w:tcPr>
          <w:p w14:paraId="4386CBBB" w14:textId="77777777" w:rsidR="00FA251A" w:rsidRPr="00FA251A" w:rsidRDefault="00FA251A" w:rsidP="00FA251A">
            <w:pPr>
              <w:tabs>
                <w:tab w:val="left" w:pos="288"/>
                <w:tab w:val="decimal" w:pos="7020"/>
              </w:tabs>
              <w:spacing w:after="0"/>
              <w:ind w:right="563"/>
              <w:jc w:val="right"/>
              <w:rPr>
                <w:rFonts w:eastAsia="Times New Roman"/>
              </w:rPr>
            </w:pPr>
            <w:r w:rsidRPr="00FA251A">
              <w:rPr>
                <w:rFonts w:eastAsia="Times New Roman"/>
                <w:i/>
              </w:rPr>
              <w:t>500</w:t>
            </w:r>
          </w:p>
        </w:tc>
        <w:tc>
          <w:tcPr>
            <w:tcW w:w="1101" w:type="pct"/>
            <w:tcBorders>
              <w:top w:val="nil"/>
              <w:left w:val="single" w:sz="6" w:space="0" w:color="auto"/>
              <w:bottom w:val="nil"/>
              <w:right w:val="double" w:sz="6" w:space="0" w:color="auto"/>
            </w:tcBorders>
            <w:vAlign w:val="center"/>
          </w:tcPr>
          <w:p w14:paraId="2542A571" w14:textId="77777777" w:rsidR="00FA251A" w:rsidRPr="00FA251A" w:rsidRDefault="00FA251A" w:rsidP="00FA251A">
            <w:pPr>
              <w:tabs>
                <w:tab w:val="left" w:pos="288"/>
              </w:tabs>
              <w:spacing w:after="0"/>
              <w:ind w:right="702"/>
              <w:jc w:val="right"/>
              <w:rPr>
                <w:rFonts w:eastAsia="Times New Roman"/>
              </w:rPr>
            </w:pPr>
            <w:r w:rsidRPr="00FA251A">
              <w:rPr>
                <w:rFonts w:eastAsia="Times New Roman"/>
                <w:i/>
              </w:rPr>
              <w:t>10 000</w:t>
            </w:r>
          </w:p>
        </w:tc>
      </w:tr>
      <w:tr w:rsidR="00FA251A" w:rsidRPr="00FA251A" w14:paraId="6DB0A137" w14:textId="77777777" w:rsidTr="00865A78">
        <w:trPr>
          <w:cantSplit/>
          <w:jc w:val="center"/>
        </w:trPr>
        <w:tc>
          <w:tcPr>
            <w:tcW w:w="1015" w:type="pct"/>
            <w:tcBorders>
              <w:top w:val="nil"/>
              <w:left w:val="double" w:sz="6" w:space="0" w:color="auto"/>
              <w:right w:val="nil"/>
            </w:tcBorders>
            <w:vAlign w:val="center"/>
          </w:tcPr>
          <w:p w14:paraId="7090349A" w14:textId="77777777" w:rsidR="00FA251A" w:rsidRPr="00FA251A" w:rsidRDefault="00FA251A" w:rsidP="00FA251A">
            <w:pPr>
              <w:tabs>
                <w:tab w:val="left" w:pos="288"/>
              </w:tabs>
              <w:spacing w:after="0"/>
              <w:jc w:val="center"/>
              <w:rPr>
                <w:rFonts w:eastAsia="Times New Roman"/>
              </w:rPr>
            </w:pPr>
            <w:r w:rsidRPr="00FA251A">
              <w:rPr>
                <w:rFonts w:eastAsia="Times New Roman"/>
                <w:i/>
              </w:rPr>
              <w:t>III</w:t>
            </w:r>
            <w:r w:rsidRPr="00FA251A">
              <w:rPr>
                <w:rFonts w:eastAsia="Times New Roman"/>
              </w:rPr>
              <w:fldChar w:fldCharType="begin"/>
            </w:r>
            <w:r w:rsidRPr="00FA251A">
              <w:rPr>
                <w:rFonts w:eastAsia="Times New Roman"/>
              </w:rPr>
              <w:instrText>XE"Class III"</w:instrText>
            </w:r>
            <w:r w:rsidRPr="00FA251A">
              <w:rPr>
                <w:rFonts w:eastAsia="Times New Roman"/>
              </w:rPr>
              <w:fldChar w:fldCharType="end"/>
            </w:r>
            <w:r w:rsidRPr="00FA251A">
              <w:rPr>
                <w:rFonts w:eastAsia="Times New Roman"/>
                <w:i/>
              </w:rPr>
              <w:t xml:space="preserve"> L</w:t>
            </w:r>
            <w:r w:rsidRPr="00FA251A">
              <w:rPr>
                <w:rFonts w:eastAsia="Times New Roman"/>
                <w:i/>
                <w:vertAlign w:val="superscript"/>
              </w:rPr>
              <w:t>3</w:t>
            </w:r>
            <w:r w:rsidRPr="00FA251A">
              <w:rPr>
                <w:rFonts w:eastAsia="Times New Roman"/>
              </w:rPr>
              <w:fldChar w:fldCharType="begin"/>
            </w:r>
            <w:r w:rsidRPr="00FA251A">
              <w:rPr>
                <w:rFonts w:eastAsia="Times New Roman"/>
              </w:rPr>
              <w:instrText>XE"Class III L"</w:instrText>
            </w:r>
            <w:r w:rsidRPr="00FA251A">
              <w:rPr>
                <w:rFonts w:eastAsia="Times New Roman"/>
              </w:rPr>
              <w:fldChar w:fldCharType="end"/>
            </w:r>
          </w:p>
        </w:tc>
        <w:tc>
          <w:tcPr>
            <w:tcW w:w="1869" w:type="pct"/>
            <w:tcBorders>
              <w:top w:val="nil"/>
              <w:left w:val="single" w:sz="6" w:space="0" w:color="auto"/>
              <w:right w:val="nil"/>
            </w:tcBorders>
            <w:vAlign w:val="center"/>
          </w:tcPr>
          <w:p w14:paraId="673EE783" w14:textId="77777777" w:rsidR="00FA251A" w:rsidRPr="00FA251A" w:rsidRDefault="00FA251A" w:rsidP="00FA251A">
            <w:pPr>
              <w:tabs>
                <w:tab w:val="left" w:pos="288"/>
              </w:tabs>
              <w:spacing w:after="0"/>
              <w:jc w:val="center"/>
              <w:rPr>
                <w:rFonts w:eastAsia="Times New Roman"/>
              </w:rPr>
            </w:pPr>
            <w:r w:rsidRPr="00FA251A">
              <w:rPr>
                <w:rFonts w:eastAsia="Times New Roman"/>
                <w:i/>
              </w:rPr>
              <w:t>equal to or greater than 2 kg</w:t>
            </w:r>
          </w:p>
        </w:tc>
        <w:tc>
          <w:tcPr>
            <w:tcW w:w="1015" w:type="pct"/>
            <w:tcBorders>
              <w:top w:val="nil"/>
              <w:left w:val="single" w:sz="6" w:space="0" w:color="auto"/>
              <w:right w:val="nil"/>
            </w:tcBorders>
            <w:vAlign w:val="center"/>
          </w:tcPr>
          <w:p w14:paraId="73447842" w14:textId="77777777" w:rsidR="00FA251A" w:rsidRPr="00FA251A" w:rsidRDefault="00FA251A" w:rsidP="00FA251A">
            <w:pPr>
              <w:tabs>
                <w:tab w:val="left" w:pos="288"/>
                <w:tab w:val="decimal" w:pos="7020"/>
              </w:tabs>
              <w:spacing w:after="0"/>
              <w:ind w:right="563"/>
              <w:jc w:val="right"/>
              <w:rPr>
                <w:rFonts w:eastAsia="Times New Roman"/>
              </w:rPr>
            </w:pPr>
            <w:r w:rsidRPr="00FA251A">
              <w:rPr>
                <w:rFonts w:eastAsia="Times New Roman"/>
                <w:i/>
              </w:rPr>
              <w:t>2 000</w:t>
            </w:r>
          </w:p>
        </w:tc>
        <w:tc>
          <w:tcPr>
            <w:tcW w:w="1101" w:type="pct"/>
            <w:tcBorders>
              <w:top w:val="nil"/>
              <w:left w:val="single" w:sz="6" w:space="0" w:color="auto"/>
              <w:right w:val="double" w:sz="6" w:space="0" w:color="auto"/>
            </w:tcBorders>
            <w:vAlign w:val="center"/>
          </w:tcPr>
          <w:p w14:paraId="24C67CDB" w14:textId="77777777" w:rsidR="00FA251A" w:rsidRPr="00FA251A" w:rsidRDefault="00FA251A" w:rsidP="00FA251A">
            <w:pPr>
              <w:tabs>
                <w:tab w:val="left" w:pos="288"/>
              </w:tabs>
              <w:spacing w:after="0"/>
              <w:ind w:right="702"/>
              <w:jc w:val="right"/>
              <w:rPr>
                <w:rFonts w:eastAsia="Times New Roman"/>
              </w:rPr>
            </w:pPr>
            <w:r w:rsidRPr="00FA251A">
              <w:rPr>
                <w:rFonts w:eastAsia="Times New Roman"/>
                <w:i/>
              </w:rPr>
              <w:t>10 000</w:t>
            </w:r>
          </w:p>
        </w:tc>
      </w:tr>
      <w:tr w:rsidR="00FA251A" w:rsidRPr="00FA251A" w14:paraId="0E53EA89" w14:textId="77777777" w:rsidTr="00865A78">
        <w:trPr>
          <w:cantSplit/>
          <w:jc w:val="center"/>
        </w:trPr>
        <w:tc>
          <w:tcPr>
            <w:tcW w:w="1015" w:type="pct"/>
            <w:tcBorders>
              <w:top w:val="nil"/>
              <w:left w:val="double" w:sz="6" w:space="0" w:color="auto"/>
              <w:bottom w:val="single" w:sz="4" w:space="0" w:color="auto"/>
              <w:right w:val="nil"/>
            </w:tcBorders>
            <w:vAlign w:val="center"/>
          </w:tcPr>
          <w:p w14:paraId="2C25BC02" w14:textId="77777777" w:rsidR="00FA251A" w:rsidRPr="00FA251A" w:rsidRDefault="00FA251A" w:rsidP="00FA251A">
            <w:pPr>
              <w:tabs>
                <w:tab w:val="left" w:pos="288"/>
              </w:tabs>
              <w:spacing w:after="0"/>
              <w:jc w:val="center"/>
              <w:rPr>
                <w:rFonts w:eastAsia="Times New Roman"/>
                <w:i/>
              </w:rPr>
            </w:pPr>
            <w:r w:rsidRPr="00FA251A">
              <w:rPr>
                <w:rFonts w:eastAsiaTheme="minorHAnsi"/>
                <w:i/>
              </w:rPr>
              <w:t>IIII</w:t>
            </w:r>
            <w:r w:rsidRPr="00FA251A">
              <w:rPr>
                <w:rFonts w:eastAsiaTheme="minorHAnsi"/>
              </w:rPr>
              <w:fldChar w:fldCharType="begin"/>
            </w:r>
            <w:r w:rsidRPr="00FA251A">
              <w:rPr>
                <w:rFonts w:eastAsiaTheme="minorHAnsi"/>
              </w:rPr>
              <w:instrText>XE"Class IIII"</w:instrText>
            </w:r>
            <w:r w:rsidRPr="00FA251A">
              <w:rPr>
                <w:rFonts w:eastAsiaTheme="minorHAnsi"/>
              </w:rPr>
              <w:fldChar w:fldCharType="end"/>
            </w:r>
          </w:p>
        </w:tc>
        <w:tc>
          <w:tcPr>
            <w:tcW w:w="1869" w:type="pct"/>
            <w:tcBorders>
              <w:top w:val="nil"/>
              <w:left w:val="single" w:sz="6" w:space="0" w:color="auto"/>
              <w:bottom w:val="single" w:sz="4" w:space="0" w:color="auto"/>
              <w:right w:val="nil"/>
            </w:tcBorders>
            <w:vAlign w:val="center"/>
          </w:tcPr>
          <w:p w14:paraId="3EAA6A79" w14:textId="77777777" w:rsidR="00FA251A" w:rsidRPr="00FA251A" w:rsidRDefault="00FA251A" w:rsidP="00FA251A">
            <w:pPr>
              <w:tabs>
                <w:tab w:val="left" w:pos="288"/>
              </w:tabs>
              <w:spacing w:after="0"/>
              <w:jc w:val="center"/>
              <w:rPr>
                <w:rFonts w:eastAsia="Times New Roman"/>
                <w:i/>
              </w:rPr>
            </w:pPr>
            <w:r w:rsidRPr="00FA251A">
              <w:rPr>
                <w:rFonts w:eastAsiaTheme="minorHAnsi"/>
                <w:i/>
              </w:rPr>
              <w:t>equal to or greater than 5 g</w:t>
            </w:r>
          </w:p>
        </w:tc>
        <w:tc>
          <w:tcPr>
            <w:tcW w:w="1015" w:type="pct"/>
            <w:tcBorders>
              <w:top w:val="nil"/>
              <w:left w:val="single" w:sz="6" w:space="0" w:color="auto"/>
              <w:bottom w:val="single" w:sz="4" w:space="0" w:color="auto"/>
              <w:right w:val="nil"/>
            </w:tcBorders>
            <w:vAlign w:val="center"/>
          </w:tcPr>
          <w:p w14:paraId="2AC38451" w14:textId="77777777" w:rsidR="00FA251A" w:rsidRPr="00FA251A" w:rsidRDefault="00FA251A" w:rsidP="00FA251A">
            <w:pPr>
              <w:tabs>
                <w:tab w:val="left" w:pos="288"/>
                <w:tab w:val="decimal" w:pos="7020"/>
              </w:tabs>
              <w:spacing w:after="0"/>
              <w:ind w:right="563"/>
              <w:jc w:val="right"/>
              <w:rPr>
                <w:rFonts w:eastAsia="Times New Roman"/>
                <w:i/>
              </w:rPr>
            </w:pPr>
            <w:r w:rsidRPr="00FA251A">
              <w:rPr>
                <w:rFonts w:eastAsiaTheme="minorHAnsi"/>
                <w:i/>
              </w:rPr>
              <w:t>100</w:t>
            </w:r>
          </w:p>
        </w:tc>
        <w:tc>
          <w:tcPr>
            <w:tcW w:w="1101" w:type="pct"/>
            <w:tcBorders>
              <w:top w:val="nil"/>
              <w:left w:val="single" w:sz="6" w:space="0" w:color="auto"/>
              <w:bottom w:val="single" w:sz="4" w:space="0" w:color="auto"/>
              <w:right w:val="double" w:sz="6" w:space="0" w:color="auto"/>
            </w:tcBorders>
            <w:vAlign w:val="center"/>
          </w:tcPr>
          <w:p w14:paraId="29B7E188" w14:textId="77777777" w:rsidR="00FA251A" w:rsidRPr="00FA251A" w:rsidRDefault="00FA251A" w:rsidP="00FA251A">
            <w:pPr>
              <w:tabs>
                <w:tab w:val="left" w:pos="288"/>
              </w:tabs>
              <w:spacing w:after="0"/>
              <w:ind w:right="702"/>
              <w:jc w:val="right"/>
              <w:rPr>
                <w:rFonts w:eastAsia="Times New Roman"/>
                <w:i/>
              </w:rPr>
            </w:pPr>
            <w:r w:rsidRPr="00FA251A">
              <w:rPr>
                <w:rFonts w:eastAsiaTheme="minorHAnsi"/>
                <w:i/>
              </w:rPr>
              <w:t>1 200</w:t>
            </w:r>
          </w:p>
        </w:tc>
      </w:tr>
    </w:tbl>
    <w:p w14:paraId="31B44759" w14:textId="31A06A4E" w:rsidR="00FA251A" w:rsidRPr="00EB778A" w:rsidRDefault="00FA251A" w:rsidP="00FA251A">
      <w:pPr>
        <w:spacing w:after="0"/>
        <w:jc w:val="left"/>
        <w:rPr>
          <w:rFonts w:eastAsiaTheme="minorHAnsi"/>
        </w:rPr>
      </w:pPr>
      <w:r w:rsidRPr="00FA251A">
        <w:rPr>
          <w:rFonts w:eastAsiaTheme="minorHAnsi"/>
        </w:rPr>
        <w:t>The middle section of the table was not included for brevity. Notes continue below</w:t>
      </w:r>
      <w:r w:rsidR="00286CD1" w:rsidRPr="00286CD1">
        <w:rPr>
          <w:rFonts w:eastAsiaTheme="minorHAnsi"/>
        </w:rPr>
        <w:t>:</w:t>
      </w:r>
    </w:p>
    <w:tbl>
      <w:tblPr>
        <w:tblpPr w:leftFromText="180" w:rightFromText="180" w:vertAnchor="text" w:horzAnchor="margin" w:tblpXSpec="center" w:tblpY="-19"/>
        <w:tblW w:w="5000" w:type="pct"/>
        <w:jc w:val="center"/>
        <w:tblCellMar>
          <w:top w:w="43" w:type="dxa"/>
          <w:left w:w="120" w:type="dxa"/>
          <w:bottom w:w="58" w:type="dxa"/>
          <w:right w:w="120" w:type="dxa"/>
        </w:tblCellMar>
        <w:tblLook w:val="0000" w:firstRow="0" w:lastRow="0" w:firstColumn="0" w:lastColumn="0" w:noHBand="0" w:noVBand="0"/>
      </w:tblPr>
      <w:tblGrid>
        <w:gridCol w:w="9314"/>
      </w:tblGrid>
      <w:tr w:rsidR="00FA251A" w:rsidRPr="00FA251A" w14:paraId="3D9BD493" w14:textId="77777777" w:rsidTr="00865A78">
        <w:trPr>
          <w:cantSplit/>
          <w:jc w:val="center"/>
        </w:trPr>
        <w:tc>
          <w:tcPr>
            <w:tcW w:w="5000" w:type="pct"/>
            <w:tcBorders>
              <w:top w:val="single" w:sz="4" w:space="0" w:color="auto"/>
              <w:left w:val="double" w:sz="6" w:space="0" w:color="auto"/>
              <w:bottom w:val="double" w:sz="6" w:space="0" w:color="auto"/>
              <w:right w:val="double" w:sz="6" w:space="0" w:color="auto"/>
            </w:tcBorders>
            <w:vAlign w:val="center"/>
          </w:tcPr>
          <w:p w14:paraId="6C21F7B9" w14:textId="77777777" w:rsidR="00FA251A" w:rsidRPr="00FA251A" w:rsidRDefault="00FA251A" w:rsidP="00FA251A">
            <w:pPr>
              <w:jc w:val="left"/>
              <w:rPr>
                <w:rFonts w:eastAsiaTheme="minorHAnsi"/>
                <w:i/>
                <w:iCs/>
                <w:u w:val="single"/>
              </w:rPr>
            </w:pPr>
            <w:r w:rsidRPr="00FA251A">
              <w:rPr>
                <w:rFonts w:eastAsiaTheme="minorHAnsi"/>
                <w:i/>
                <w:vertAlign w:val="superscript"/>
              </w:rPr>
              <w:t>1</w:t>
            </w:r>
            <w:r w:rsidRPr="00FA251A">
              <w:rPr>
                <w:rFonts w:eastAsiaTheme="minorHAnsi"/>
                <w:i/>
              </w:rPr>
              <w:t> </w:t>
            </w:r>
            <w:r w:rsidRPr="00FA251A">
              <w:rPr>
                <w:rFonts w:eastAsiaTheme="minorHAnsi"/>
                <w:i/>
                <w:strike/>
              </w:rPr>
              <w:t>For Class I</w:t>
            </w:r>
            <w:r w:rsidRPr="00FA251A">
              <w:rPr>
                <w:rFonts w:eastAsiaTheme="minorHAnsi"/>
                <w:strike/>
              </w:rPr>
              <w:fldChar w:fldCharType="begin"/>
            </w:r>
            <w:r w:rsidRPr="00FA251A">
              <w:rPr>
                <w:rFonts w:eastAsiaTheme="minorHAnsi"/>
                <w:strike/>
              </w:rPr>
              <w:instrText>XE"Class"</w:instrText>
            </w:r>
            <w:r w:rsidRPr="00FA251A">
              <w:rPr>
                <w:rFonts w:eastAsiaTheme="minorHAnsi"/>
                <w:strike/>
              </w:rPr>
              <w:fldChar w:fldCharType="end"/>
            </w:r>
            <w:r w:rsidRPr="00FA251A">
              <w:rPr>
                <w:rFonts w:eastAsiaTheme="minorHAnsi"/>
                <w:strike/>
              </w:rPr>
              <w:fldChar w:fldCharType="begin"/>
            </w:r>
            <w:r w:rsidRPr="00FA251A">
              <w:rPr>
                <w:rFonts w:eastAsiaTheme="minorHAnsi"/>
                <w:strike/>
              </w:rPr>
              <w:instrText>XE"Class I"</w:instrText>
            </w:r>
            <w:r w:rsidRPr="00FA251A">
              <w:rPr>
                <w:rFonts w:eastAsiaTheme="minorHAnsi"/>
                <w:strike/>
              </w:rPr>
              <w:fldChar w:fldCharType="end"/>
            </w:r>
            <w:r w:rsidRPr="00FA251A">
              <w:rPr>
                <w:rFonts w:eastAsiaTheme="minorHAnsi"/>
                <w:i/>
                <w:strike/>
              </w:rPr>
              <w:t xml:space="preserve"> and II</w:t>
            </w:r>
            <w:r w:rsidRPr="00FA251A">
              <w:rPr>
                <w:rFonts w:eastAsiaTheme="minorHAnsi"/>
                <w:strike/>
              </w:rPr>
              <w:fldChar w:fldCharType="begin"/>
            </w:r>
            <w:r w:rsidRPr="00FA251A">
              <w:rPr>
                <w:rFonts w:eastAsiaTheme="minorHAnsi"/>
                <w:strike/>
              </w:rPr>
              <w:instrText>XE"Class II"</w:instrText>
            </w:r>
            <w:r w:rsidRPr="00FA251A">
              <w:rPr>
                <w:rFonts w:eastAsiaTheme="minorHAnsi"/>
                <w:strike/>
              </w:rPr>
              <w:fldChar w:fldCharType="end"/>
            </w:r>
            <w:r w:rsidRPr="00FA251A">
              <w:rPr>
                <w:rFonts w:eastAsiaTheme="minorHAnsi"/>
                <w:i/>
                <w:strike/>
              </w:rPr>
              <w:t xml:space="preserve"> devices equipped with auxiliary reading means (i.e., a rider, a vernier, or </w:t>
            </w:r>
            <w:proofErr w:type="spellStart"/>
            <w:r w:rsidRPr="00FA251A">
              <w:rPr>
                <w:rFonts w:eastAsiaTheme="minorHAnsi"/>
                <w:i/>
                <w:strike/>
              </w:rPr>
              <w:t>a</w:t>
            </w:r>
            <w:proofErr w:type="spellEnd"/>
            <w:r w:rsidRPr="00FA251A">
              <w:rPr>
                <w:rFonts w:eastAsiaTheme="minorHAnsi"/>
                <w:i/>
                <w:strike/>
              </w:rPr>
              <w:t xml:space="preserve"> least significant decimal differentiated by size, shape, or color), the value of the verification scale division “e” is the value of the scale division immediately preceding the auxiliary means.</w:t>
            </w:r>
            <w:r w:rsidRPr="00FA251A">
              <w:rPr>
                <w:rFonts w:eastAsiaTheme="minorHAnsi"/>
                <w:i/>
              </w:rPr>
              <w:t xml:space="preserve"> </w:t>
            </w:r>
            <w:r w:rsidRPr="00FA251A">
              <w:rPr>
                <w:rFonts w:eastAsiaTheme="minorHAnsi"/>
                <w:i/>
                <w:iCs/>
                <w:u w:val="single"/>
              </w:rPr>
              <w:t>The verification scale division e does not always equal the displayed scale division d. To ensure the correct value for e is used, refer to required markings on the device (see also notes 3 and 4 in Table S.6.3.b.).</w:t>
            </w:r>
          </w:p>
          <w:p w14:paraId="6E295E9A" w14:textId="77777777" w:rsidR="00FA251A" w:rsidRPr="00FA251A" w:rsidRDefault="00FA251A" w:rsidP="00FA251A">
            <w:pPr>
              <w:spacing w:after="0"/>
              <w:jc w:val="left"/>
              <w:rPr>
                <w:rFonts w:eastAsiaTheme="minorHAnsi"/>
                <w:iCs/>
              </w:rPr>
            </w:pPr>
            <w:r w:rsidRPr="00FA251A">
              <w:rPr>
                <w:rFonts w:eastAsiaTheme="minorHAnsi"/>
                <w:i/>
                <w:vertAlign w:val="superscript"/>
              </w:rPr>
              <w:t>2</w:t>
            </w:r>
            <w:r w:rsidRPr="00FA251A">
              <w:rPr>
                <w:rFonts w:eastAsiaTheme="minorHAnsi"/>
                <w:i/>
              </w:rPr>
              <w:t> A Class III scale marked “For prescription</w:t>
            </w:r>
            <w:r w:rsidRPr="00FA251A">
              <w:rPr>
                <w:rFonts w:eastAsiaTheme="minorHAnsi"/>
              </w:rPr>
              <w:fldChar w:fldCharType="begin"/>
            </w:r>
            <w:r w:rsidRPr="00FA251A">
              <w:rPr>
                <w:rFonts w:eastAsiaTheme="minorHAnsi"/>
              </w:rPr>
              <w:instrText>XE"Prescription"</w:instrText>
            </w:r>
            <w:r w:rsidRPr="00FA251A">
              <w:rPr>
                <w:rFonts w:eastAsiaTheme="minorHAnsi"/>
              </w:rPr>
              <w:fldChar w:fldCharType="end"/>
            </w:r>
            <w:r w:rsidRPr="00FA251A">
              <w:rPr>
                <w:rFonts w:eastAsiaTheme="minorHAnsi"/>
                <w:i/>
              </w:rPr>
              <w:t xml:space="preserve"> weighing only” may have a verification scale division (e) not less than 0.01 g</w:t>
            </w:r>
            <w:r w:rsidRPr="00FA251A">
              <w:rPr>
                <w:rFonts w:eastAsiaTheme="minorHAnsi"/>
                <w:iCs/>
              </w:rPr>
              <w:t>.</w:t>
            </w:r>
          </w:p>
          <w:p w14:paraId="441F3773" w14:textId="77777777" w:rsidR="00FA251A" w:rsidRPr="00FA251A" w:rsidRDefault="00FA251A" w:rsidP="00FA251A">
            <w:pPr>
              <w:spacing w:before="60"/>
              <w:jc w:val="left"/>
              <w:rPr>
                <w:rFonts w:eastAsiaTheme="minorHAnsi"/>
                <w:i/>
              </w:rPr>
            </w:pPr>
            <w:r w:rsidRPr="00FA251A">
              <w:rPr>
                <w:rFonts w:eastAsiaTheme="minorHAnsi"/>
                <w:iCs/>
              </w:rPr>
              <w:t>(Added 1986) (Amended 2003)</w:t>
            </w:r>
          </w:p>
          <w:p w14:paraId="7C9F1A34" w14:textId="77777777" w:rsidR="00FA251A" w:rsidRPr="00FA251A" w:rsidRDefault="00FA251A" w:rsidP="00FA251A">
            <w:pPr>
              <w:jc w:val="left"/>
              <w:rPr>
                <w:rFonts w:eastAsiaTheme="minorHAnsi"/>
                <w:i/>
              </w:rPr>
            </w:pPr>
            <w:r w:rsidRPr="00FA251A">
              <w:rPr>
                <w:rFonts w:eastAsiaTheme="minorHAnsi"/>
                <w:i/>
                <w:vertAlign w:val="superscript"/>
              </w:rPr>
              <w:t>3</w:t>
            </w:r>
            <w:r w:rsidRPr="00FA251A">
              <w:rPr>
                <w:rFonts w:eastAsiaTheme="minorHAnsi"/>
                <w:i/>
              </w:rPr>
              <w:t xml:space="preserve"> The value of a </w:t>
            </w:r>
            <w:r w:rsidRPr="00FA251A">
              <w:rPr>
                <w:rFonts w:eastAsiaTheme="minorHAnsi"/>
                <w:i/>
                <w:u w:val="single"/>
              </w:rPr>
              <w:t>verification</w:t>
            </w:r>
            <w:r w:rsidRPr="00FA251A">
              <w:rPr>
                <w:rFonts w:eastAsiaTheme="minorHAnsi"/>
                <w:i/>
              </w:rPr>
              <w:t xml:space="preserve"> scale division for crane and hopper (other than grain hopper)</w:t>
            </w:r>
            <w:r w:rsidRPr="00FA251A">
              <w:rPr>
                <w:rFonts w:eastAsiaTheme="minorHAnsi"/>
              </w:rPr>
              <w:fldChar w:fldCharType="begin"/>
            </w:r>
            <w:r w:rsidRPr="00FA251A">
              <w:rPr>
                <w:rFonts w:eastAsiaTheme="minorHAnsi"/>
              </w:rPr>
              <w:instrText>XE"Crane and hopper (other than grain hopper)"</w:instrText>
            </w:r>
            <w:r w:rsidRPr="00FA251A">
              <w:rPr>
                <w:rFonts w:eastAsiaTheme="minorHAnsi"/>
              </w:rPr>
              <w:fldChar w:fldCharType="end"/>
            </w:r>
            <w:r w:rsidRPr="00FA251A">
              <w:rPr>
                <w:rFonts w:eastAsiaTheme="minorHAnsi"/>
                <w:i/>
              </w:rPr>
              <w:t xml:space="preserve"> scales shall be not less than 0.2 kg (0.5 lb).  The minimum number of </w:t>
            </w:r>
            <w:r w:rsidRPr="00FA251A">
              <w:rPr>
                <w:rFonts w:eastAsiaTheme="minorHAnsi"/>
                <w:i/>
                <w:u w:val="single"/>
              </w:rPr>
              <w:t>verification</w:t>
            </w:r>
            <w:r w:rsidRPr="00FA251A">
              <w:rPr>
                <w:rFonts w:eastAsiaTheme="minorHAnsi"/>
                <w:i/>
              </w:rPr>
              <w:t xml:space="preserve"> scale divisions</w:t>
            </w:r>
            <w:r w:rsidRPr="00FA251A">
              <w:rPr>
                <w:rFonts w:eastAsiaTheme="minorHAnsi"/>
                <w:i/>
                <w:u w:val="single"/>
              </w:rPr>
              <w:t>, n,</w:t>
            </w:r>
            <w:r w:rsidRPr="00FA251A">
              <w:rPr>
                <w:rFonts w:eastAsiaTheme="minorHAnsi"/>
                <w:i/>
              </w:rPr>
              <w:t xml:space="preserve"> shall be not less than 1000.</w:t>
            </w:r>
          </w:p>
          <w:p w14:paraId="7EBD3E83" w14:textId="77777777" w:rsidR="00FA251A" w:rsidRPr="00FA251A" w:rsidRDefault="00FA251A" w:rsidP="00FA251A">
            <w:pPr>
              <w:spacing w:after="0"/>
              <w:jc w:val="left"/>
              <w:rPr>
                <w:rFonts w:eastAsiaTheme="minorHAnsi"/>
                <w:i/>
              </w:rPr>
            </w:pPr>
            <w:r w:rsidRPr="00FA251A">
              <w:rPr>
                <w:rFonts w:eastAsiaTheme="minorHAnsi"/>
                <w:i/>
                <w:vertAlign w:val="superscript"/>
              </w:rPr>
              <w:t>4</w:t>
            </w:r>
            <w:r w:rsidRPr="00FA251A">
              <w:rPr>
                <w:rFonts w:eastAsiaTheme="minorHAnsi"/>
                <w:i/>
              </w:rPr>
              <w:t> On a multiple range or multi-interval</w:t>
            </w:r>
            <w:r w:rsidRPr="00FA251A">
              <w:rPr>
                <w:rFonts w:eastAsiaTheme="minorHAnsi"/>
              </w:rPr>
              <w:fldChar w:fldCharType="begin"/>
            </w:r>
            <w:r w:rsidRPr="00FA251A">
              <w:rPr>
                <w:rFonts w:eastAsiaTheme="minorHAnsi"/>
              </w:rPr>
              <w:instrText>XE"Multi-interval"</w:instrText>
            </w:r>
            <w:r w:rsidRPr="00FA251A">
              <w:rPr>
                <w:rFonts w:eastAsiaTheme="minorHAnsi"/>
              </w:rPr>
              <w:fldChar w:fldCharType="end"/>
            </w:r>
            <w:r w:rsidRPr="00FA251A">
              <w:rPr>
                <w:rFonts w:eastAsiaTheme="minorHAnsi"/>
                <w:i/>
              </w:rPr>
              <w:t xml:space="preserve"> scale, the number of </w:t>
            </w:r>
            <w:r w:rsidRPr="00FA251A">
              <w:rPr>
                <w:rFonts w:eastAsiaTheme="minorHAnsi"/>
                <w:i/>
                <w:u w:val="single"/>
              </w:rPr>
              <w:t>verification</w:t>
            </w:r>
            <w:r w:rsidRPr="00FA251A">
              <w:rPr>
                <w:rFonts w:eastAsiaTheme="minorHAnsi"/>
                <w:i/>
              </w:rPr>
              <w:t xml:space="preserve"> divisions</w:t>
            </w:r>
            <w:r w:rsidRPr="00FA251A">
              <w:rPr>
                <w:rFonts w:eastAsiaTheme="minorHAnsi"/>
                <w:i/>
                <w:u w:val="single"/>
              </w:rPr>
              <w:t>, n,</w:t>
            </w:r>
            <w:r w:rsidRPr="00FA251A">
              <w:rPr>
                <w:rFonts w:eastAsiaTheme="minorHAnsi"/>
                <w:i/>
              </w:rPr>
              <w:t xml:space="preserve"> for each range independently shall not exceed the maximum specified for the accuracy</w:t>
            </w:r>
            <w:r w:rsidRPr="00FA251A">
              <w:rPr>
                <w:rFonts w:eastAsiaTheme="minorHAnsi"/>
              </w:rPr>
              <w:fldChar w:fldCharType="begin"/>
            </w:r>
            <w:r w:rsidRPr="00FA251A">
              <w:rPr>
                <w:rFonts w:eastAsiaTheme="minorHAnsi"/>
              </w:rPr>
              <w:instrText>XE"Accuracy"</w:instrText>
            </w:r>
            <w:r w:rsidRPr="00FA251A">
              <w:rPr>
                <w:rFonts w:eastAsiaTheme="minorHAnsi"/>
              </w:rPr>
              <w:fldChar w:fldCharType="end"/>
            </w:r>
            <w:r w:rsidRPr="00FA251A">
              <w:rPr>
                <w:rFonts w:eastAsiaTheme="minorHAnsi"/>
                <w:i/>
              </w:rPr>
              <w:t xml:space="preserve"> class</w:t>
            </w:r>
            <w:r w:rsidRPr="00FA251A">
              <w:rPr>
                <w:rFonts w:eastAsiaTheme="minorHAnsi"/>
              </w:rPr>
              <w:fldChar w:fldCharType="begin"/>
            </w:r>
            <w:r w:rsidRPr="00FA251A">
              <w:rPr>
                <w:rFonts w:eastAsiaTheme="minorHAnsi"/>
              </w:rPr>
              <w:instrText>XE"Accuracy class"</w:instrText>
            </w:r>
            <w:r w:rsidRPr="00FA251A">
              <w:rPr>
                <w:rFonts w:eastAsiaTheme="minorHAnsi"/>
              </w:rPr>
              <w:fldChar w:fldCharType="end"/>
            </w:r>
            <w:r w:rsidRPr="00FA251A">
              <w:rPr>
                <w:rFonts w:eastAsiaTheme="minorHAnsi"/>
                <w:i/>
              </w:rPr>
              <w:t xml:space="preserve">.  The number of </w:t>
            </w:r>
            <w:r w:rsidRPr="00FA251A">
              <w:rPr>
                <w:rFonts w:eastAsiaTheme="minorHAnsi"/>
                <w:i/>
                <w:u w:val="single"/>
              </w:rPr>
              <w:t>verification</w:t>
            </w:r>
            <w:r w:rsidRPr="00FA251A">
              <w:rPr>
                <w:rFonts w:eastAsiaTheme="minorHAnsi"/>
                <w:i/>
              </w:rPr>
              <w:t xml:space="preserve"> scale divisions, n, for each weighing range is determined by dividing the scale capacity</w:t>
            </w:r>
            <w:r w:rsidRPr="00FA251A">
              <w:rPr>
                <w:rFonts w:eastAsiaTheme="minorHAnsi"/>
              </w:rPr>
              <w:fldChar w:fldCharType="begin"/>
            </w:r>
            <w:r w:rsidRPr="00FA251A">
              <w:rPr>
                <w:rFonts w:eastAsiaTheme="minorHAnsi"/>
              </w:rPr>
              <w:instrText>XE"Capacity"</w:instrText>
            </w:r>
            <w:r w:rsidRPr="00FA251A">
              <w:rPr>
                <w:rFonts w:eastAsiaTheme="minorHAnsi"/>
              </w:rPr>
              <w:fldChar w:fldCharType="end"/>
            </w:r>
            <w:r w:rsidRPr="00FA251A">
              <w:rPr>
                <w:rFonts w:eastAsiaTheme="minorHAnsi"/>
                <w:i/>
              </w:rPr>
              <w:t xml:space="preserve"> for each range by the verification scale division, e, for each range.  On a scale system with multiple load</w:t>
            </w:r>
            <w:r w:rsidRPr="00FA251A">
              <w:rPr>
                <w:rFonts w:eastAsiaTheme="minorHAnsi"/>
                <w:i/>
              </w:rPr>
              <w:noBreakHyphen/>
              <w:t>receiving elements and multiple indications, each element considered shall not independently exceed the maximum specified for the accuracy class.  If the system has a summing indicator,</w:t>
            </w:r>
            <w:r w:rsidRPr="00FA251A">
              <w:rPr>
                <w:rFonts w:eastAsiaTheme="minorHAnsi"/>
              </w:rPr>
              <w:fldChar w:fldCharType="begin"/>
            </w:r>
            <w:r w:rsidRPr="00FA251A">
              <w:rPr>
                <w:rFonts w:eastAsiaTheme="minorHAnsi"/>
              </w:rPr>
              <w:instrText>XE"Indicator"</w:instrText>
            </w:r>
            <w:r w:rsidRPr="00FA251A">
              <w:rPr>
                <w:rFonts w:eastAsiaTheme="minorHAnsi"/>
              </w:rPr>
              <w:fldChar w:fldCharType="end"/>
            </w:r>
            <w:r w:rsidRPr="00FA251A">
              <w:rPr>
                <w:rFonts w:eastAsiaTheme="minorHAnsi"/>
                <w:i/>
              </w:rPr>
              <w:t xml:space="preserve"> the n</w:t>
            </w:r>
            <w:r w:rsidRPr="00FA251A">
              <w:rPr>
                <w:rFonts w:eastAsiaTheme="minorHAnsi"/>
                <w:i/>
                <w:vertAlign w:val="subscript"/>
              </w:rPr>
              <w:t>max</w:t>
            </w:r>
            <w:r w:rsidRPr="00FA251A">
              <w:rPr>
                <w:rFonts w:eastAsiaTheme="minorHAnsi"/>
                <w:i/>
              </w:rPr>
              <w:t xml:space="preserve"> for the summed indication shall not exceed the maximum specified for the accuracy class.</w:t>
            </w:r>
          </w:p>
          <w:p w14:paraId="3D143115" w14:textId="77777777" w:rsidR="00FA251A" w:rsidRPr="00FA251A" w:rsidRDefault="00FA251A" w:rsidP="00FA251A">
            <w:pPr>
              <w:spacing w:before="60"/>
              <w:jc w:val="left"/>
              <w:rPr>
                <w:rFonts w:eastAsiaTheme="minorHAnsi"/>
              </w:rPr>
            </w:pPr>
            <w:r w:rsidRPr="00FA251A">
              <w:rPr>
                <w:rFonts w:eastAsiaTheme="minorHAnsi"/>
              </w:rPr>
              <w:t>(</w:t>
            </w:r>
            <w:r w:rsidRPr="00FA251A">
              <w:rPr>
                <w:rFonts w:eastAsiaTheme="minorHAnsi"/>
                <w:iCs/>
              </w:rPr>
              <w:t>Added</w:t>
            </w:r>
            <w:r w:rsidRPr="00FA251A">
              <w:rPr>
                <w:rFonts w:eastAsiaTheme="minorHAnsi"/>
              </w:rPr>
              <w:t xml:space="preserve"> 1997)</w:t>
            </w:r>
          </w:p>
          <w:p w14:paraId="4AABD875" w14:textId="77777777" w:rsidR="00FA251A" w:rsidRPr="00FA251A" w:rsidRDefault="00FA251A" w:rsidP="00FA251A">
            <w:pPr>
              <w:spacing w:after="0"/>
              <w:jc w:val="left"/>
              <w:rPr>
                <w:rFonts w:eastAsiaTheme="minorHAnsi"/>
                <w:i/>
              </w:rPr>
            </w:pPr>
            <w:r w:rsidRPr="00FA251A">
              <w:rPr>
                <w:rFonts w:eastAsiaTheme="minorHAnsi"/>
                <w:i/>
                <w:vertAlign w:val="superscript"/>
              </w:rPr>
              <w:t>5</w:t>
            </w:r>
            <w:r w:rsidRPr="00FA251A">
              <w:rPr>
                <w:rFonts w:eastAsiaTheme="minorHAnsi"/>
                <w:i/>
              </w:rPr>
              <w:t xml:space="preserve"> The minimum number of </w:t>
            </w:r>
            <w:r w:rsidRPr="00FA251A">
              <w:rPr>
                <w:rFonts w:eastAsiaTheme="minorHAnsi"/>
                <w:i/>
                <w:u w:val="single"/>
              </w:rPr>
              <w:t>verification</w:t>
            </w:r>
            <w:r w:rsidRPr="00FA251A">
              <w:rPr>
                <w:rFonts w:eastAsiaTheme="minorHAnsi"/>
                <w:i/>
              </w:rPr>
              <w:t xml:space="preserve"> scale divisions</w:t>
            </w:r>
            <w:r w:rsidRPr="00FA251A">
              <w:rPr>
                <w:rFonts w:eastAsiaTheme="minorHAnsi"/>
                <w:i/>
                <w:u w:val="single"/>
              </w:rPr>
              <w:t xml:space="preserve">, </w:t>
            </w:r>
            <w:proofErr w:type="gramStart"/>
            <w:r w:rsidRPr="00FA251A">
              <w:rPr>
                <w:rFonts w:eastAsiaTheme="minorHAnsi"/>
                <w:i/>
                <w:u w:val="single"/>
              </w:rPr>
              <w:t>n,</w:t>
            </w:r>
            <w:r w:rsidRPr="00FA251A">
              <w:rPr>
                <w:rFonts w:eastAsiaTheme="minorHAnsi"/>
                <w:i/>
              </w:rPr>
              <w:t xml:space="preserve">  for</w:t>
            </w:r>
            <w:proofErr w:type="gramEnd"/>
            <w:r w:rsidRPr="00FA251A">
              <w:rPr>
                <w:rFonts w:eastAsiaTheme="minorHAnsi"/>
                <w:i/>
              </w:rPr>
              <w:t xml:space="preserve"> a Class III Hopper Scale used for weighing grain shall be 2000.</w:t>
            </w:r>
            <w:r w:rsidRPr="00FA251A">
              <w:rPr>
                <w:rFonts w:eastAsiaTheme="minorHAnsi"/>
              </w:rPr>
              <w:t>)</w:t>
            </w:r>
          </w:p>
        </w:tc>
      </w:tr>
      <w:tr w:rsidR="00FA251A" w:rsidRPr="00FA251A" w14:paraId="5A0A3121" w14:textId="77777777" w:rsidTr="00865A78">
        <w:trPr>
          <w:cantSplit/>
          <w:jc w:val="center"/>
        </w:trPr>
        <w:tc>
          <w:tcPr>
            <w:tcW w:w="5000" w:type="pct"/>
            <w:tcBorders>
              <w:top w:val="double" w:sz="6" w:space="0" w:color="auto"/>
            </w:tcBorders>
          </w:tcPr>
          <w:p w14:paraId="1E36DD9A" w14:textId="77777777" w:rsidR="00FA251A" w:rsidRPr="00FA251A" w:rsidRDefault="00FA251A" w:rsidP="00FA251A">
            <w:pPr>
              <w:spacing w:after="0"/>
              <w:jc w:val="left"/>
              <w:rPr>
                <w:rFonts w:eastAsiaTheme="minorHAnsi"/>
              </w:rPr>
            </w:pPr>
            <w:r w:rsidRPr="00FA251A">
              <w:rPr>
                <w:rFonts w:eastAsiaTheme="minorHAnsi"/>
              </w:rPr>
              <w:t>[</w:t>
            </w:r>
            <w:r w:rsidRPr="00FA251A">
              <w:rPr>
                <w:rFonts w:eastAsiaTheme="minorHAnsi"/>
                <w:i/>
                <w:iCs/>
              </w:rPr>
              <w:t>Nonretroactive as of January 1, 1986</w:t>
            </w:r>
            <w:r w:rsidRPr="00FA251A">
              <w:rPr>
                <w:rFonts w:eastAsiaTheme="minorHAnsi"/>
              </w:rPr>
              <w:t>]</w:t>
            </w:r>
          </w:p>
          <w:p w14:paraId="65611FB4" w14:textId="497303C5" w:rsidR="00FA251A" w:rsidRPr="00FA251A" w:rsidRDefault="00FA251A" w:rsidP="00FA251A">
            <w:pPr>
              <w:spacing w:after="0"/>
              <w:jc w:val="left"/>
              <w:rPr>
                <w:rFonts w:eastAsiaTheme="minorHAnsi"/>
              </w:rPr>
            </w:pPr>
            <w:r w:rsidRPr="00FA251A">
              <w:rPr>
                <w:rFonts w:eastAsiaTheme="minorHAnsi"/>
              </w:rPr>
              <w:t>(</w:t>
            </w:r>
            <w:r w:rsidRPr="00FA251A">
              <w:rPr>
                <w:rFonts w:eastAsiaTheme="minorHAnsi"/>
                <w:iCs/>
              </w:rPr>
              <w:t>Amended</w:t>
            </w:r>
            <w:r w:rsidRPr="00FA251A">
              <w:rPr>
                <w:rFonts w:eastAsiaTheme="minorHAnsi"/>
              </w:rPr>
              <w:t xml:space="preserve"> 1986, 1987, 1997, 1998, 1999, 2003, </w:t>
            </w:r>
            <w:r w:rsidRPr="00FA251A">
              <w:rPr>
                <w:rFonts w:eastAsiaTheme="minorHAnsi"/>
                <w:strike/>
              </w:rPr>
              <w:t>and</w:t>
            </w:r>
            <w:r w:rsidRPr="00FA251A">
              <w:rPr>
                <w:rFonts w:eastAsiaTheme="minorHAnsi"/>
              </w:rPr>
              <w:t xml:space="preserve"> 2004</w:t>
            </w:r>
            <w:r w:rsidRPr="00FA251A">
              <w:rPr>
                <w:rFonts w:eastAsiaTheme="minorHAnsi"/>
                <w:u w:val="single"/>
              </w:rPr>
              <w:t xml:space="preserve"> and 20XX</w:t>
            </w:r>
            <w:r w:rsidRPr="00FA251A">
              <w:rPr>
                <w:rFonts w:eastAsiaTheme="minorHAnsi"/>
              </w:rPr>
              <w:t>)</w:t>
            </w:r>
          </w:p>
        </w:tc>
      </w:tr>
    </w:tbl>
    <w:p w14:paraId="13FCF285" w14:textId="77777777" w:rsidR="00286CD1" w:rsidRDefault="00286CD1" w:rsidP="00286CD1">
      <w:pPr>
        <w:spacing w:after="0"/>
        <w:rPr>
          <w:rFonts w:eastAsiaTheme="minorHAnsi"/>
        </w:rPr>
      </w:pPr>
    </w:p>
    <w:p w14:paraId="540B98AD" w14:textId="5C646ED6" w:rsidR="00FA251A" w:rsidRPr="00FA251A" w:rsidRDefault="00FA251A" w:rsidP="00286CD1">
      <w:pPr>
        <w:spacing w:after="0"/>
        <w:rPr>
          <w:rFonts w:eastAsiaTheme="minorHAnsi"/>
        </w:rPr>
      </w:pPr>
      <w:r w:rsidRPr="00FA251A">
        <w:rPr>
          <w:rFonts w:eastAsiaTheme="minorHAnsi"/>
        </w:rPr>
        <w:t>The changes to the header of Table 3 ensure the classification is based on e consistent with the definitions and the principles in T.N.1. The scale division d is not involved in classification. This change should reduce confusion. The changes to the notes at the bottom of the table again ensure e is correctly referenced instead of d or the “scale division.”  Referencing “n” in notes 3, 4, and 5 ensure that it is referring to e since n = capacity / e.</w:t>
      </w:r>
    </w:p>
    <w:p w14:paraId="69F03755" w14:textId="77777777" w:rsidR="00FA251A" w:rsidRPr="00FA251A" w:rsidRDefault="00FA251A" w:rsidP="00FA251A">
      <w:pPr>
        <w:spacing w:after="0"/>
        <w:jc w:val="left"/>
        <w:rPr>
          <w:rFonts w:eastAsiaTheme="minorHAnsi"/>
          <w:sz w:val="22"/>
          <w:szCs w:val="22"/>
        </w:rPr>
      </w:pPr>
    </w:p>
    <w:tbl>
      <w:tblPr>
        <w:tblW w:w="5077" w:type="pct"/>
        <w:jc w:val="center"/>
        <w:tblLayout w:type="fixed"/>
        <w:tblCellMar>
          <w:top w:w="43" w:type="dxa"/>
          <w:left w:w="43" w:type="dxa"/>
          <w:bottom w:w="43" w:type="dxa"/>
          <w:right w:w="43" w:type="dxa"/>
        </w:tblCellMar>
        <w:tblLook w:val="0000" w:firstRow="0" w:lastRow="0" w:firstColumn="0" w:lastColumn="0" w:noHBand="0" w:noVBand="0"/>
      </w:tblPr>
      <w:tblGrid>
        <w:gridCol w:w="3131"/>
        <w:gridCol w:w="1330"/>
        <w:gridCol w:w="1421"/>
        <w:gridCol w:w="1420"/>
        <w:gridCol w:w="1065"/>
        <w:gridCol w:w="1090"/>
      </w:tblGrid>
      <w:tr w:rsidR="00FA251A" w:rsidRPr="00FA251A" w14:paraId="2D1BB4A4" w14:textId="77777777" w:rsidTr="00865A78">
        <w:trPr>
          <w:tblHeader/>
          <w:jc w:val="center"/>
        </w:trPr>
        <w:tc>
          <w:tcPr>
            <w:tcW w:w="9457" w:type="dxa"/>
            <w:gridSpan w:val="6"/>
            <w:tcBorders>
              <w:top w:val="double" w:sz="6" w:space="0" w:color="auto"/>
              <w:left w:val="double" w:sz="6" w:space="0" w:color="auto"/>
              <w:bottom w:val="double" w:sz="6" w:space="0" w:color="auto"/>
              <w:right w:val="double" w:sz="6" w:space="0" w:color="auto"/>
            </w:tcBorders>
            <w:vAlign w:val="center"/>
          </w:tcPr>
          <w:p w14:paraId="3F87B10A" w14:textId="77777777" w:rsidR="00FA251A" w:rsidRPr="00FA251A" w:rsidRDefault="00FA251A" w:rsidP="00FA251A">
            <w:pPr>
              <w:tabs>
                <w:tab w:val="left" w:pos="288"/>
              </w:tabs>
              <w:spacing w:before="60" w:after="0"/>
              <w:jc w:val="center"/>
              <w:rPr>
                <w:rFonts w:eastAsia="Times New Roman"/>
                <w:b/>
              </w:rPr>
            </w:pPr>
            <w:r w:rsidRPr="00FA251A">
              <w:rPr>
                <w:rFonts w:eastAsia="Times New Roman"/>
                <w:b/>
              </w:rPr>
              <w:t>Table S.6.3.a.</w:t>
            </w:r>
          </w:p>
          <w:p w14:paraId="539F9B75" w14:textId="77777777" w:rsidR="00FA251A" w:rsidRPr="00FA251A" w:rsidRDefault="00FA251A" w:rsidP="00FA251A">
            <w:pPr>
              <w:tabs>
                <w:tab w:val="left" w:pos="288"/>
              </w:tabs>
              <w:spacing w:after="60"/>
              <w:jc w:val="center"/>
              <w:rPr>
                <w:rFonts w:eastAsia="Times New Roman"/>
                <w:b/>
              </w:rPr>
            </w:pPr>
            <w:r w:rsidRPr="00FA251A">
              <w:rPr>
                <w:rFonts w:eastAsia="Times New Roman"/>
                <w:b/>
              </w:rPr>
              <w:t>Marking Requirements</w:t>
            </w:r>
            <w:r w:rsidRPr="00FA251A">
              <w:rPr>
                <w:rFonts w:eastAsia="Times New Roman"/>
              </w:rPr>
              <w:fldChar w:fldCharType="begin"/>
            </w:r>
            <w:r w:rsidRPr="00FA251A">
              <w:rPr>
                <w:rFonts w:eastAsia="Times New Roman"/>
              </w:rPr>
              <w:instrText>XE"Marking requirements"</w:instrText>
            </w:r>
            <w:r w:rsidRPr="00FA251A">
              <w:rPr>
                <w:rFonts w:eastAsia="Times New Roman"/>
              </w:rPr>
              <w:fldChar w:fldCharType="end"/>
            </w:r>
          </w:p>
        </w:tc>
      </w:tr>
      <w:tr w:rsidR="00FA251A" w:rsidRPr="00FA251A" w14:paraId="36EA3B3E" w14:textId="77777777" w:rsidTr="00865A78">
        <w:trPr>
          <w:cantSplit/>
          <w:trHeight w:val="450"/>
          <w:jc w:val="center"/>
        </w:trPr>
        <w:tc>
          <w:tcPr>
            <w:tcW w:w="3131" w:type="dxa"/>
            <w:tcBorders>
              <w:top w:val="single" w:sz="4" w:space="0" w:color="auto"/>
              <w:left w:val="double" w:sz="6" w:space="0" w:color="auto"/>
              <w:right w:val="single" w:sz="4" w:space="0" w:color="auto"/>
            </w:tcBorders>
            <w:tcMar>
              <w:left w:w="72" w:type="dxa"/>
              <w:right w:w="72" w:type="dxa"/>
            </w:tcMar>
            <w:vAlign w:val="center"/>
          </w:tcPr>
          <w:p w14:paraId="1AEDC8F4" w14:textId="77777777" w:rsidR="00FA251A" w:rsidRPr="00FA251A" w:rsidRDefault="00FA251A" w:rsidP="00FA251A">
            <w:pPr>
              <w:tabs>
                <w:tab w:val="left" w:pos="288"/>
              </w:tabs>
              <w:spacing w:before="60" w:after="60"/>
              <w:jc w:val="center"/>
              <w:rPr>
                <w:rFonts w:eastAsia="Times New Roman"/>
                <w:b/>
                <w:bCs/>
              </w:rPr>
            </w:pPr>
          </w:p>
        </w:tc>
        <w:tc>
          <w:tcPr>
            <w:tcW w:w="6326" w:type="dxa"/>
            <w:gridSpan w:val="5"/>
            <w:tcBorders>
              <w:top w:val="single" w:sz="4" w:space="0" w:color="auto"/>
              <w:left w:val="single" w:sz="4" w:space="0" w:color="auto"/>
              <w:bottom w:val="single" w:sz="4" w:space="0" w:color="auto"/>
              <w:right w:val="double" w:sz="6" w:space="0" w:color="auto"/>
            </w:tcBorders>
            <w:vAlign w:val="center"/>
          </w:tcPr>
          <w:p w14:paraId="2F42F628" w14:textId="77777777" w:rsidR="00FA251A" w:rsidRPr="00FA251A" w:rsidRDefault="00FA251A" w:rsidP="00FA251A">
            <w:pPr>
              <w:tabs>
                <w:tab w:val="left" w:pos="288"/>
              </w:tabs>
              <w:spacing w:before="60" w:after="60"/>
              <w:jc w:val="center"/>
              <w:rPr>
                <w:rFonts w:eastAsia="Times New Roman"/>
                <w:b/>
                <w:bCs/>
              </w:rPr>
            </w:pPr>
            <w:r w:rsidRPr="00FA251A">
              <w:rPr>
                <w:rFonts w:eastAsia="Times New Roman"/>
                <w:b/>
                <w:bCs/>
              </w:rPr>
              <w:t xml:space="preserve">Weighing Equipment </w:t>
            </w:r>
          </w:p>
        </w:tc>
      </w:tr>
      <w:tr w:rsidR="00FA251A" w:rsidRPr="00FA251A" w14:paraId="59C15E33" w14:textId="77777777" w:rsidTr="00865A78">
        <w:trPr>
          <w:cantSplit/>
          <w:jc w:val="center"/>
        </w:trPr>
        <w:tc>
          <w:tcPr>
            <w:tcW w:w="3131" w:type="dxa"/>
            <w:tcBorders>
              <w:left w:val="double" w:sz="6" w:space="0" w:color="auto"/>
              <w:right w:val="single" w:sz="6" w:space="0" w:color="auto"/>
            </w:tcBorders>
            <w:tcMar>
              <w:left w:w="72" w:type="dxa"/>
              <w:right w:w="72" w:type="dxa"/>
            </w:tcMar>
            <w:vAlign w:val="center"/>
          </w:tcPr>
          <w:p w14:paraId="52EF83C7"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rPr>
              <w:t xml:space="preserve">To Be Marked With </w:t>
            </w:r>
            <w:r w:rsidRPr="00FA251A">
              <w:rPr>
                <w:rFonts w:eastAsia="Times New Roman"/>
                <w:b/>
                <w:bCs/>
              </w:rPr>
              <w:sym w:font="Symbol (PCL6)" w:char="F0DF"/>
            </w:r>
          </w:p>
          <w:p w14:paraId="499F435B" w14:textId="77777777" w:rsidR="00FA251A" w:rsidRPr="00FA251A" w:rsidRDefault="00FA251A" w:rsidP="00FA251A">
            <w:pPr>
              <w:tabs>
                <w:tab w:val="left" w:pos="288"/>
              </w:tabs>
              <w:spacing w:after="0"/>
              <w:jc w:val="center"/>
              <w:rPr>
                <w:rFonts w:eastAsia="Times New Roman"/>
                <w:b/>
                <w:bCs/>
              </w:rPr>
            </w:pPr>
          </w:p>
        </w:tc>
        <w:tc>
          <w:tcPr>
            <w:tcW w:w="1330" w:type="dxa"/>
          </w:tcPr>
          <w:p w14:paraId="7DE7E0A2" w14:textId="77777777" w:rsidR="00FA251A" w:rsidRPr="00FA251A" w:rsidRDefault="00FA251A" w:rsidP="008B3493">
            <w:pPr>
              <w:tabs>
                <w:tab w:val="left" w:pos="288"/>
              </w:tabs>
              <w:spacing w:after="0"/>
              <w:jc w:val="center"/>
              <w:rPr>
                <w:rFonts w:eastAsia="Times New Roman"/>
                <w:b/>
                <w:bCs/>
              </w:rPr>
            </w:pPr>
            <w:r w:rsidRPr="00FA251A">
              <w:rPr>
                <w:rFonts w:eastAsia="Times New Roman"/>
                <w:b/>
                <w:bCs/>
              </w:rPr>
              <w:t>Weighing, Load-Receiving, and Indicating Element</w:t>
            </w:r>
            <w:r w:rsidRPr="00FA251A">
              <w:rPr>
                <w:rFonts w:eastAsia="Times New Roman"/>
                <w:bCs/>
              </w:rPr>
              <w:fldChar w:fldCharType="begin"/>
            </w:r>
            <w:r w:rsidRPr="00FA251A">
              <w:rPr>
                <w:rFonts w:eastAsia="Times New Roman"/>
                <w:bCs/>
              </w:rPr>
              <w:instrText>XE"Indicating element"</w:instrText>
            </w:r>
            <w:r w:rsidRPr="00FA251A">
              <w:rPr>
                <w:rFonts w:eastAsia="Times New Roman"/>
                <w:bCs/>
              </w:rPr>
              <w:fldChar w:fldCharType="end"/>
            </w:r>
            <w:r w:rsidRPr="00FA251A">
              <w:rPr>
                <w:rFonts w:eastAsia="Times New Roman"/>
                <w:b/>
                <w:bCs/>
              </w:rPr>
              <w:t xml:space="preserve"> in Same Housing or Covered on the Same CC</w:t>
            </w:r>
            <w:r w:rsidRPr="00FA251A">
              <w:rPr>
                <w:rFonts w:eastAsia="Times New Roman"/>
                <w:b/>
                <w:bCs/>
                <w:vertAlign w:val="superscript"/>
              </w:rPr>
              <w:t>1</w:t>
            </w:r>
          </w:p>
        </w:tc>
        <w:tc>
          <w:tcPr>
            <w:tcW w:w="1421" w:type="dxa"/>
            <w:tcBorders>
              <w:left w:val="single" w:sz="6" w:space="0" w:color="auto"/>
              <w:bottom w:val="single" w:sz="6" w:space="0" w:color="auto"/>
            </w:tcBorders>
          </w:tcPr>
          <w:p w14:paraId="43A19A3E" w14:textId="77777777" w:rsidR="00FA251A" w:rsidRPr="00FA251A" w:rsidRDefault="00FA251A" w:rsidP="008B3493">
            <w:pPr>
              <w:tabs>
                <w:tab w:val="left" w:pos="288"/>
              </w:tabs>
              <w:spacing w:after="0"/>
              <w:jc w:val="center"/>
              <w:rPr>
                <w:rFonts w:eastAsia="Times New Roman"/>
                <w:b/>
                <w:bCs/>
              </w:rPr>
            </w:pPr>
            <w:r w:rsidRPr="00FA251A">
              <w:rPr>
                <w:rFonts w:eastAsia="Times New Roman"/>
                <w:b/>
                <w:bCs/>
              </w:rPr>
              <w:t>Indicating Element not Permanently Attached to Weighing and Load-Receiving Element or Covered by a Separate CC</w:t>
            </w:r>
          </w:p>
        </w:tc>
        <w:tc>
          <w:tcPr>
            <w:tcW w:w="1420" w:type="dxa"/>
            <w:tcBorders>
              <w:left w:val="single" w:sz="6" w:space="0" w:color="auto"/>
            </w:tcBorders>
          </w:tcPr>
          <w:p w14:paraId="29A70BE0" w14:textId="77777777" w:rsidR="00FA251A" w:rsidRPr="00FA251A" w:rsidRDefault="00FA251A" w:rsidP="008B3493">
            <w:pPr>
              <w:tabs>
                <w:tab w:val="left" w:pos="288"/>
              </w:tabs>
              <w:spacing w:after="0"/>
              <w:jc w:val="center"/>
              <w:rPr>
                <w:rFonts w:eastAsia="Times New Roman"/>
                <w:b/>
                <w:bCs/>
              </w:rPr>
            </w:pPr>
            <w:r w:rsidRPr="00FA251A">
              <w:rPr>
                <w:rFonts w:eastAsia="Times New Roman"/>
                <w:b/>
                <w:bCs/>
              </w:rPr>
              <w:t>Weighing and Load-Receiving Element Not Permanently Attached to Indicating Element or Covered by a Separate CC</w:t>
            </w:r>
          </w:p>
        </w:tc>
        <w:tc>
          <w:tcPr>
            <w:tcW w:w="1065" w:type="dxa"/>
            <w:tcBorders>
              <w:left w:val="single" w:sz="6" w:space="0" w:color="auto"/>
            </w:tcBorders>
          </w:tcPr>
          <w:p w14:paraId="087F5191" w14:textId="77777777" w:rsidR="00FA251A" w:rsidRPr="00FA251A" w:rsidRDefault="00FA251A" w:rsidP="008B3493">
            <w:pPr>
              <w:tabs>
                <w:tab w:val="left" w:pos="288"/>
              </w:tabs>
              <w:spacing w:after="0"/>
              <w:jc w:val="center"/>
              <w:rPr>
                <w:rFonts w:eastAsia="Times New Roman"/>
                <w:b/>
                <w:bCs/>
              </w:rPr>
            </w:pPr>
            <w:r w:rsidRPr="00FA251A">
              <w:rPr>
                <w:rFonts w:eastAsia="Times New Roman"/>
                <w:b/>
                <w:bCs/>
              </w:rPr>
              <w:t>Load Cell with CC</w:t>
            </w:r>
          </w:p>
          <w:p w14:paraId="1768DC34" w14:textId="77777777" w:rsidR="00FA251A" w:rsidRPr="00FA251A" w:rsidRDefault="00FA251A" w:rsidP="008B3493">
            <w:pPr>
              <w:tabs>
                <w:tab w:val="left" w:pos="288"/>
              </w:tabs>
              <w:spacing w:after="0"/>
              <w:jc w:val="center"/>
              <w:rPr>
                <w:rFonts w:eastAsia="Times New Roman"/>
                <w:b/>
                <w:bCs/>
              </w:rPr>
            </w:pPr>
            <w:r w:rsidRPr="00FA251A">
              <w:rPr>
                <w:rFonts w:eastAsia="Times New Roman"/>
                <w:b/>
                <w:bCs/>
              </w:rPr>
              <w:t>(11)</w:t>
            </w:r>
          </w:p>
        </w:tc>
        <w:tc>
          <w:tcPr>
            <w:tcW w:w="1090" w:type="dxa"/>
            <w:tcBorders>
              <w:left w:val="single" w:sz="6" w:space="0" w:color="auto"/>
              <w:right w:val="double" w:sz="6" w:space="0" w:color="auto"/>
            </w:tcBorders>
          </w:tcPr>
          <w:p w14:paraId="2CD47708" w14:textId="77777777" w:rsidR="00FA251A" w:rsidRPr="00FA251A" w:rsidRDefault="00FA251A" w:rsidP="008B3493">
            <w:pPr>
              <w:tabs>
                <w:tab w:val="left" w:pos="288"/>
              </w:tabs>
              <w:spacing w:after="0"/>
              <w:jc w:val="center"/>
              <w:rPr>
                <w:rFonts w:eastAsia="Times New Roman"/>
                <w:b/>
                <w:bCs/>
              </w:rPr>
            </w:pPr>
            <w:r w:rsidRPr="00FA251A">
              <w:rPr>
                <w:rFonts w:eastAsia="Times New Roman"/>
                <w:b/>
                <w:bCs/>
              </w:rPr>
              <w:t>Other Equipment or Device</w:t>
            </w:r>
          </w:p>
          <w:p w14:paraId="6DE733F6" w14:textId="77777777" w:rsidR="00FA251A" w:rsidRPr="00FA251A" w:rsidRDefault="00FA251A" w:rsidP="008B3493">
            <w:pPr>
              <w:tabs>
                <w:tab w:val="left" w:pos="288"/>
              </w:tabs>
              <w:spacing w:after="0"/>
              <w:jc w:val="center"/>
              <w:rPr>
                <w:rFonts w:eastAsia="Times New Roman"/>
                <w:b/>
                <w:bCs/>
              </w:rPr>
            </w:pPr>
            <w:r w:rsidRPr="00FA251A">
              <w:rPr>
                <w:rFonts w:eastAsia="Times New Roman"/>
                <w:b/>
                <w:bCs/>
              </w:rPr>
              <w:t>(10)</w:t>
            </w:r>
          </w:p>
        </w:tc>
      </w:tr>
      <w:tr w:rsidR="00FA251A" w:rsidRPr="00FA251A" w14:paraId="19CB9161" w14:textId="77777777" w:rsidTr="00865A78">
        <w:trPr>
          <w:jc w:val="center"/>
        </w:trPr>
        <w:tc>
          <w:tcPr>
            <w:tcW w:w="3131" w:type="dxa"/>
            <w:tcBorders>
              <w:top w:val="single" w:sz="6" w:space="0" w:color="auto"/>
              <w:left w:val="double" w:sz="6" w:space="0" w:color="auto"/>
              <w:bottom w:val="nil"/>
              <w:right w:val="nil"/>
            </w:tcBorders>
            <w:tcMar>
              <w:left w:w="72" w:type="dxa"/>
              <w:right w:w="72" w:type="dxa"/>
            </w:tcMar>
            <w:vAlign w:val="center"/>
          </w:tcPr>
          <w:p w14:paraId="6A47B1DA" w14:textId="77777777" w:rsidR="00FA251A" w:rsidRPr="00FA251A" w:rsidRDefault="00FA251A" w:rsidP="00FA251A">
            <w:pPr>
              <w:tabs>
                <w:tab w:val="right" w:pos="2851"/>
              </w:tabs>
              <w:spacing w:after="0"/>
              <w:jc w:val="left"/>
              <w:rPr>
                <w:rFonts w:eastAsia="Times New Roman"/>
              </w:rPr>
            </w:pPr>
            <w:r w:rsidRPr="00FA251A">
              <w:rPr>
                <w:rFonts w:eastAsia="Times New Roman"/>
              </w:rPr>
              <w:t>Manufacturer’s ID</w:t>
            </w:r>
            <w:r w:rsidRPr="00FA251A">
              <w:rPr>
                <w:rFonts w:eastAsia="Times New Roman"/>
              </w:rPr>
              <w:tab/>
              <w:t>(1)</w:t>
            </w:r>
          </w:p>
        </w:tc>
        <w:tc>
          <w:tcPr>
            <w:tcW w:w="1330" w:type="dxa"/>
            <w:tcBorders>
              <w:top w:val="single" w:sz="6" w:space="0" w:color="auto"/>
              <w:left w:val="single" w:sz="6" w:space="0" w:color="auto"/>
              <w:bottom w:val="nil"/>
              <w:right w:val="nil"/>
            </w:tcBorders>
            <w:vAlign w:val="center"/>
          </w:tcPr>
          <w:p w14:paraId="5B7EE48A"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nil"/>
              <w:right w:val="nil"/>
            </w:tcBorders>
            <w:vAlign w:val="center"/>
          </w:tcPr>
          <w:p w14:paraId="2E127500"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nil"/>
              <w:right w:val="nil"/>
            </w:tcBorders>
            <w:vAlign w:val="center"/>
          </w:tcPr>
          <w:p w14:paraId="151F45F0" w14:textId="77777777" w:rsidR="00FA251A" w:rsidRPr="00FA251A" w:rsidRDefault="00FA251A" w:rsidP="008B3493">
            <w:pPr>
              <w:tabs>
                <w:tab w:val="left" w:pos="587"/>
              </w:tabs>
              <w:spacing w:after="0"/>
              <w:jc w:val="center"/>
              <w:rPr>
                <w:rFonts w:eastAsia="Times New Roman"/>
              </w:rPr>
            </w:pPr>
            <w:r w:rsidRPr="00FA251A">
              <w:rPr>
                <w:rFonts w:eastAsia="Times New Roman"/>
              </w:rPr>
              <w:t>X</w:t>
            </w:r>
          </w:p>
        </w:tc>
        <w:tc>
          <w:tcPr>
            <w:tcW w:w="1065" w:type="dxa"/>
            <w:tcBorders>
              <w:top w:val="single" w:sz="6" w:space="0" w:color="auto"/>
              <w:left w:val="single" w:sz="6" w:space="0" w:color="auto"/>
              <w:bottom w:val="nil"/>
              <w:right w:val="nil"/>
            </w:tcBorders>
            <w:vAlign w:val="center"/>
          </w:tcPr>
          <w:p w14:paraId="6BCABFDB"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090" w:type="dxa"/>
            <w:tcBorders>
              <w:top w:val="single" w:sz="6" w:space="0" w:color="auto"/>
              <w:left w:val="single" w:sz="6" w:space="0" w:color="auto"/>
              <w:bottom w:val="nil"/>
              <w:right w:val="double" w:sz="6" w:space="0" w:color="auto"/>
            </w:tcBorders>
            <w:vAlign w:val="center"/>
          </w:tcPr>
          <w:p w14:paraId="5C2F3330" w14:textId="2513A1AB" w:rsidR="00FA251A" w:rsidRPr="00FA251A" w:rsidRDefault="00FA251A" w:rsidP="008B3493">
            <w:pPr>
              <w:tabs>
                <w:tab w:val="left" w:pos="369"/>
              </w:tabs>
              <w:spacing w:after="0"/>
              <w:jc w:val="center"/>
              <w:rPr>
                <w:rFonts w:eastAsia="Times New Roman"/>
              </w:rPr>
            </w:pPr>
            <w:r w:rsidRPr="00FA251A">
              <w:rPr>
                <w:rFonts w:eastAsia="Times New Roman"/>
              </w:rPr>
              <w:t>X</w:t>
            </w:r>
          </w:p>
        </w:tc>
      </w:tr>
      <w:tr w:rsidR="00FA251A" w:rsidRPr="00FA251A" w14:paraId="478AFB27" w14:textId="77777777" w:rsidTr="00865A78">
        <w:trPr>
          <w:jc w:val="center"/>
        </w:trPr>
        <w:tc>
          <w:tcPr>
            <w:tcW w:w="3131" w:type="dxa"/>
            <w:tcBorders>
              <w:top w:val="single" w:sz="6" w:space="0" w:color="auto"/>
              <w:left w:val="double" w:sz="6" w:space="0" w:color="auto"/>
              <w:bottom w:val="nil"/>
              <w:right w:val="nil"/>
            </w:tcBorders>
            <w:tcMar>
              <w:left w:w="72" w:type="dxa"/>
              <w:right w:w="72" w:type="dxa"/>
            </w:tcMar>
            <w:vAlign w:val="center"/>
          </w:tcPr>
          <w:p w14:paraId="31950105" w14:textId="77777777" w:rsidR="00FA251A" w:rsidRPr="00FA251A" w:rsidRDefault="00FA251A" w:rsidP="00FA251A">
            <w:pPr>
              <w:tabs>
                <w:tab w:val="right" w:pos="2851"/>
              </w:tabs>
              <w:spacing w:after="0"/>
              <w:jc w:val="left"/>
              <w:rPr>
                <w:rFonts w:eastAsia="Times New Roman"/>
              </w:rPr>
            </w:pPr>
            <w:r w:rsidRPr="00FA251A">
              <w:rPr>
                <w:rFonts w:eastAsia="Times New Roman"/>
              </w:rPr>
              <w:t>Model Designation and Prefix</w:t>
            </w:r>
            <w:r w:rsidRPr="00FA251A">
              <w:rPr>
                <w:rFonts w:eastAsia="Times New Roman"/>
              </w:rPr>
              <w:tab/>
              <w:t>(1)</w:t>
            </w:r>
          </w:p>
        </w:tc>
        <w:tc>
          <w:tcPr>
            <w:tcW w:w="1330" w:type="dxa"/>
            <w:tcBorders>
              <w:top w:val="single" w:sz="6" w:space="0" w:color="auto"/>
              <w:left w:val="single" w:sz="6" w:space="0" w:color="auto"/>
              <w:bottom w:val="nil"/>
              <w:right w:val="nil"/>
            </w:tcBorders>
            <w:vAlign w:val="center"/>
          </w:tcPr>
          <w:p w14:paraId="3C54DAEF"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nil"/>
              <w:right w:val="nil"/>
            </w:tcBorders>
            <w:vAlign w:val="center"/>
          </w:tcPr>
          <w:p w14:paraId="1E5FCC8E"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nil"/>
              <w:right w:val="nil"/>
            </w:tcBorders>
            <w:vAlign w:val="center"/>
          </w:tcPr>
          <w:p w14:paraId="5C37333C" w14:textId="77777777" w:rsidR="00FA251A" w:rsidRPr="00FA251A" w:rsidRDefault="00FA251A" w:rsidP="008B3493">
            <w:pPr>
              <w:tabs>
                <w:tab w:val="left" w:pos="587"/>
              </w:tabs>
              <w:spacing w:after="0"/>
              <w:jc w:val="center"/>
              <w:rPr>
                <w:rFonts w:eastAsia="Times New Roman"/>
              </w:rPr>
            </w:pPr>
            <w:r w:rsidRPr="00FA251A">
              <w:rPr>
                <w:rFonts w:eastAsia="Times New Roman"/>
              </w:rPr>
              <w:t>X</w:t>
            </w:r>
          </w:p>
        </w:tc>
        <w:tc>
          <w:tcPr>
            <w:tcW w:w="1065" w:type="dxa"/>
            <w:tcBorders>
              <w:top w:val="single" w:sz="6" w:space="0" w:color="auto"/>
              <w:left w:val="single" w:sz="6" w:space="0" w:color="auto"/>
              <w:bottom w:val="nil"/>
              <w:right w:val="nil"/>
            </w:tcBorders>
            <w:vAlign w:val="center"/>
          </w:tcPr>
          <w:p w14:paraId="4CB561DB"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090" w:type="dxa"/>
            <w:tcBorders>
              <w:top w:val="single" w:sz="6" w:space="0" w:color="auto"/>
              <w:left w:val="single" w:sz="6" w:space="0" w:color="auto"/>
              <w:bottom w:val="nil"/>
              <w:right w:val="double" w:sz="6" w:space="0" w:color="auto"/>
            </w:tcBorders>
            <w:vAlign w:val="center"/>
          </w:tcPr>
          <w:p w14:paraId="6577FF53" w14:textId="7D2DD218" w:rsidR="00FA251A" w:rsidRPr="00FA251A" w:rsidRDefault="00FA251A" w:rsidP="008B3493">
            <w:pPr>
              <w:tabs>
                <w:tab w:val="left" w:pos="369"/>
              </w:tabs>
              <w:spacing w:after="0"/>
              <w:ind w:right="-18"/>
              <w:jc w:val="center"/>
              <w:rPr>
                <w:rFonts w:eastAsia="Times New Roman"/>
              </w:rPr>
            </w:pPr>
            <w:r w:rsidRPr="00FA251A">
              <w:rPr>
                <w:rFonts w:eastAsia="Times New Roman"/>
              </w:rPr>
              <w:t>X</w:t>
            </w:r>
          </w:p>
        </w:tc>
      </w:tr>
      <w:tr w:rsidR="00FA251A" w:rsidRPr="00FA251A" w14:paraId="2F0AAAB6" w14:textId="77777777" w:rsidTr="00865A78">
        <w:trPr>
          <w:jc w:val="center"/>
        </w:trPr>
        <w:tc>
          <w:tcPr>
            <w:tcW w:w="3131" w:type="dxa"/>
            <w:tcBorders>
              <w:top w:val="single" w:sz="6" w:space="0" w:color="auto"/>
              <w:left w:val="double" w:sz="6" w:space="0" w:color="auto"/>
              <w:bottom w:val="nil"/>
              <w:right w:val="nil"/>
            </w:tcBorders>
            <w:tcMar>
              <w:left w:w="72" w:type="dxa"/>
              <w:right w:w="72" w:type="dxa"/>
            </w:tcMar>
            <w:vAlign w:val="center"/>
          </w:tcPr>
          <w:p w14:paraId="39D1E581" w14:textId="77777777" w:rsidR="00FA251A" w:rsidRPr="00FA251A" w:rsidRDefault="00FA251A" w:rsidP="00FA251A">
            <w:pPr>
              <w:tabs>
                <w:tab w:val="right" w:pos="2851"/>
              </w:tabs>
              <w:spacing w:after="0"/>
              <w:jc w:val="left"/>
              <w:rPr>
                <w:rFonts w:eastAsia="Times New Roman"/>
              </w:rPr>
            </w:pPr>
            <w:r w:rsidRPr="00FA251A">
              <w:rPr>
                <w:rFonts w:eastAsia="Times New Roman"/>
              </w:rPr>
              <w:t>Serial Number and Prefix</w:t>
            </w:r>
            <w:r w:rsidRPr="00FA251A">
              <w:rPr>
                <w:rFonts w:eastAsia="Times New Roman"/>
              </w:rPr>
              <w:tab/>
              <w:t>(2)</w:t>
            </w:r>
          </w:p>
        </w:tc>
        <w:tc>
          <w:tcPr>
            <w:tcW w:w="1330" w:type="dxa"/>
            <w:tcBorders>
              <w:top w:val="single" w:sz="6" w:space="0" w:color="auto"/>
              <w:left w:val="single" w:sz="6" w:space="0" w:color="auto"/>
              <w:bottom w:val="nil"/>
              <w:right w:val="nil"/>
            </w:tcBorders>
            <w:vAlign w:val="center"/>
          </w:tcPr>
          <w:p w14:paraId="445E53A4"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nil"/>
              <w:right w:val="nil"/>
            </w:tcBorders>
            <w:vAlign w:val="center"/>
          </w:tcPr>
          <w:p w14:paraId="71BB82E2"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nil"/>
              <w:right w:val="nil"/>
            </w:tcBorders>
            <w:vAlign w:val="center"/>
          </w:tcPr>
          <w:p w14:paraId="4198FCCE" w14:textId="77777777" w:rsidR="00FA251A" w:rsidRPr="00FA251A" w:rsidRDefault="00FA251A" w:rsidP="008B3493">
            <w:pPr>
              <w:tabs>
                <w:tab w:val="left" w:pos="587"/>
              </w:tabs>
              <w:spacing w:after="0"/>
              <w:jc w:val="center"/>
              <w:rPr>
                <w:rFonts w:eastAsia="Times New Roman"/>
              </w:rPr>
            </w:pPr>
            <w:r w:rsidRPr="00FA251A">
              <w:rPr>
                <w:rFonts w:eastAsia="Times New Roman"/>
              </w:rPr>
              <w:t>X</w:t>
            </w:r>
          </w:p>
        </w:tc>
        <w:tc>
          <w:tcPr>
            <w:tcW w:w="1065" w:type="dxa"/>
            <w:tcBorders>
              <w:top w:val="single" w:sz="6" w:space="0" w:color="auto"/>
              <w:left w:val="single" w:sz="6" w:space="0" w:color="auto"/>
              <w:bottom w:val="nil"/>
              <w:right w:val="nil"/>
            </w:tcBorders>
            <w:vAlign w:val="center"/>
          </w:tcPr>
          <w:p w14:paraId="25274979"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090" w:type="dxa"/>
            <w:tcBorders>
              <w:top w:val="single" w:sz="6" w:space="0" w:color="auto"/>
              <w:left w:val="single" w:sz="6" w:space="0" w:color="auto"/>
              <w:bottom w:val="nil"/>
              <w:right w:val="double" w:sz="6" w:space="0" w:color="auto"/>
            </w:tcBorders>
            <w:vAlign w:val="center"/>
          </w:tcPr>
          <w:p w14:paraId="6F3A6A3D" w14:textId="61E1CCAA" w:rsidR="00FA251A" w:rsidRPr="00FA251A" w:rsidRDefault="00FA251A" w:rsidP="008B3493">
            <w:pPr>
              <w:tabs>
                <w:tab w:val="left" w:pos="369"/>
                <w:tab w:val="left" w:pos="434"/>
              </w:tabs>
              <w:spacing w:after="0"/>
              <w:ind w:left="199"/>
              <w:jc w:val="center"/>
              <w:rPr>
                <w:rFonts w:eastAsia="Times New Roman"/>
              </w:rPr>
            </w:pPr>
            <w:r w:rsidRPr="00FA251A">
              <w:rPr>
                <w:rFonts w:eastAsia="Times New Roman"/>
              </w:rPr>
              <w:t>X (16)</w:t>
            </w:r>
          </w:p>
        </w:tc>
      </w:tr>
      <w:tr w:rsidR="00FA251A" w:rsidRPr="00FA251A" w14:paraId="0F4873BC" w14:textId="77777777" w:rsidTr="00865A78">
        <w:trPr>
          <w:jc w:val="center"/>
        </w:trPr>
        <w:tc>
          <w:tcPr>
            <w:tcW w:w="3131" w:type="dxa"/>
            <w:tcBorders>
              <w:top w:val="single" w:sz="6" w:space="0" w:color="auto"/>
              <w:left w:val="double" w:sz="6" w:space="0" w:color="auto"/>
              <w:bottom w:val="nil"/>
              <w:right w:val="nil"/>
            </w:tcBorders>
            <w:tcMar>
              <w:left w:w="72" w:type="dxa"/>
              <w:right w:w="72" w:type="dxa"/>
            </w:tcMar>
            <w:vAlign w:val="center"/>
          </w:tcPr>
          <w:p w14:paraId="4743C808" w14:textId="77777777" w:rsidR="00FA251A" w:rsidRPr="00FA251A" w:rsidRDefault="00FA251A" w:rsidP="00FA251A">
            <w:pPr>
              <w:tabs>
                <w:tab w:val="right" w:pos="2851"/>
              </w:tabs>
              <w:spacing w:after="0"/>
              <w:jc w:val="left"/>
              <w:rPr>
                <w:rFonts w:eastAsia="Times New Roman"/>
              </w:rPr>
            </w:pPr>
            <w:r w:rsidRPr="00FA251A">
              <w:rPr>
                <w:rFonts w:eastAsia="Times New Roman"/>
              </w:rPr>
              <w:t>Certificate of Conformance Number (CC)</w:t>
            </w:r>
            <w:r w:rsidRPr="00FA251A">
              <w:rPr>
                <w:rFonts w:eastAsia="Times New Roman"/>
              </w:rPr>
              <w:tab/>
              <w:t>(23)</w:t>
            </w:r>
          </w:p>
        </w:tc>
        <w:tc>
          <w:tcPr>
            <w:tcW w:w="1330" w:type="dxa"/>
            <w:tcBorders>
              <w:top w:val="single" w:sz="6" w:space="0" w:color="auto"/>
              <w:left w:val="single" w:sz="6" w:space="0" w:color="auto"/>
              <w:bottom w:val="nil"/>
              <w:right w:val="nil"/>
            </w:tcBorders>
            <w:vAlign w:val="center"/>
          </w:tcPr>
          <w:p w14:paraId="0E5DB26D"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nil"/>
              <w:right w:val="nil"/>
            </w:tcBorders>
            <w:vAlign w:val="center"/>
          </w:tcPr>
          <w:p w14:paraId="3B92B911"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nil"/>
              <w:right w:val="nil"/>
            </w:tcBorders>
            <w:vAlign w:val="center"/>
          </w:tcPr>
          <w:p w14:paraId="06D2A73B" w14:textId="77777777" w:rsidR="00FA251A" w:rsidRPr="00FA251A" w:rsidRDefault="00FA251A" w:rsidP="008B3493">
            <w:pPr>
              <w:tabs>
                <w:tab w:val="left" w:pos="587"/>
              </w:tabs>
              <w:spacing w:after="0"/>
              <w:jc w:val="center"/>
              <w:rPr>
                <w:rFonts w:eastAsia="Times New Roman"/>
              </w:rPr>
            </w:pPr>
            <w:r w:rsidRPr="00FA251A">
              <w:rPr>
                <w:rFonts w:eastAsia="Times New Roman"/>
              </w:rPr>
              <w:t>X</w:t>
            </w:r>
          </w:p>
        </w:tc>
        <w:tc>
          <w:tcPr>
            <w:tcW w:w="1065" w:type="dxa"/>
            <w:tcBorders>
              <w:top w:val="single" w:sz="6" w:space="0" w:color="auto"/>
              <w:left w:val="single" w:sz="6" w:space="0" w:color="auto"/>
              <w:bottom w:val="nil"/>
              <w:right w:val="nil"/>
            </w:tcBorders>
            <w:vAlign w:val="center"/>
          </w:tcPr>
          <w:p w14:paraId="5A66450B"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090" w:type="dxa"/>
            <w:tcBorders>
              <w:top w:val="single" w:sz="6" w:space="0" w:color="auto"/>
              <w:left w:val="single" w:sz="6" w:space="0" w:color="auto"/>
              <w:bottom w:val="nil"/>
              <w:right w:val="double" w:sz="6" w:space="0" w:color="auto"/>
            </w:tcBorders>
            <w:vAlign w:val="center"/>
          </w:tcPr>
          <w:p w14:paraId="2073A332" w14:textId="2E758FF8" w:rsidR="00FA251A" w:rsidRPr="00FA251A" w:rsidRDefault="00FA251A" w:rsidP="008B3493">
            <w:pPr>
              <w:tabs>
                <w:tab w:val="left" w:pos="369"/>
                <w:tab w:val="left" w:pos="1019"/>
              </w:tabs>
              <w:spacing w:after="0"/>
              <w:jc w:val="center"/>
              <w:rPr>
                <w:rFonts w:eastAsia="Times New Roman"/>
              </w:rPr>
            </w:pPr>
            <w:r w:rsidRPr="00FA251A">
              <w:rPr>
                <w:rFonts w:eastAsia="Times New Roman"/>
              </w:rPr>
              <w:t>X (23)</w:t>
            </w:r>
          </w:p>
        </w:tc>
      </w:tr>
      <w:tr w:rsidR="00FA251A" w:rsidRPr="00FA251A" w14:paraId="6E3B577A" w14:textId="77777777" w:rsidTr="00865A78">
        <w:trPr>
          <w:jc w:val="center"/>
        </w:trPr>
        <w:tc>
          <w:tcPr>
            <w:tcW w:w="3131" w:type="dxa"/>
            <w:tcBorders>
              <w:top w:val="single" w:sz="6" w:space="0" w:color="auto"/>
              <w:left w:val="double" w:sz="6" w:space="0" w:color="auto"/>
              <w:bottom w:val="nil"/>
              <w:right w:val="nil"/>
            </w:tcBorders>
            <w:tcMar>
              <w:left w:w="72" w:type="dxa"/>
              <w:right w:w="72" w:type="dxa"/>
            </w:tcMar>
            <w:vAlign w:val="center"/>
          </w:tcPr>
          <w:p w14:paraId="698C9A1C" w14:textId="77777777" w:rsidR="00FA251A" w:rsidRPr="00FA251A" w:rsidRDefault="00FA251A" w:rsidP="00FA251A">
            <w:pPr>
              <w:tabs>
                <w:tab w:val="right" w:pos="2851"/>
              </w:tabs>
              <w:spacing w:after="0"/>
              <w:jc w:val="left"/>
              <w:rPr>
                <w:rFonts w:eastAsia="Times New Roman"/>
              </w:rPr>
            </w:pPr>
            <w:r w:rsidRPr="00FA251A">
              <w:rPr>
                <w:rFonts w:eastAsia="Times New Roman"/>
              </w:rPr>
              <w:t>Accuracy</w:t>
            </w:r>
            <w:r w:rsidRPr="00FA251A">
              <w:rPr>
                <w:rFonts w:eastAsia="Times New Roman"/>
              </w:rPr>
              <w:fldChar w:fldCharType="begin"/>
            </w:r>
            <w:r w:rsidRPr="00FA251A">
              <w:rPr>
                <w:rFonts w:eastAsia="Times New Roman"/>
              </w:rPr>
              <w:instrText xml:space="preserve">XE"Accuracy" </w:instrText>
            </w:r>
            <w:r w:rsidRPr="00FA251A">
              <w:rPr>
                <w:rFonts w:eastAsia="Times New Roman"/>
              </w:rPr>
              <w:fldChar w:fldCharType="end"/>
            </w:r>
            <w:r w:rsidRPr="00FA251A">
              <w:rPr>
                <w:rFonts w:eastAsia="Times New Roman"/>
              </w:rPr>
              <w:t xml:space="preserve"> Class</w:t>
            </w:r>
            <w:r w:rsidRPr="00FA251A">
              <w:rPr>
                <w:rFonts w:eastAsia="Times New Roman"/>
              </w:rPr>
              <w:fldChar w:fldCharType="begin"/>
            </w:r>
            <w:r w:rsidRPr="00FA251A">
              <w:rPr>
                <w:rFonts w:eastAsia="Times New Roman"/>
              </w:rPr>
              <w:instrText>XE"Class"</w:instrText>
            </w:r>
            <w:r w:rsidRPr="00FA251A">
              <w:rPr>
                <w:rFonts w:eastAsia="Times New Roman"/>
              </w:rPr>
              <w:fldChar w:fldCharType="end"/>
            </w:r>
            <w:r w:rsidRPr="00FA251A">
              <w:rPr>
                <w:rFonts w:eastAsia="Times New Roman"/>
              </w:rPr>
              <w:fldChar w:fldCharType="begin"/>
            </w:r>
            <w:r w:rsidRPr="00FA251A">
              <w:rPr>
                <w:rFonts w:eastAsia="Times New Roman"/>
              </w:rPr>
              <w:instrText>XE"Accuracy class"</w:instrText>
            </w:r>
            <w:r w:rsidRPr="00FA251A">
              <w:rPr>
                <w:rFonts w:eastAsia="Times New Roman"/>
              </w:rPr>
              <w:fldChar w:fldCharType="end"/>
            </w:r>
            <w:r w:rsidRPr="00FA251A">
              <w:rPr>
                <w:rFonts w:eastAsia="Times New Roman"/>
              </w:rPr>
              <w:tab/>
              <w:t>(17)</w:t>
            </w:r>
          </w:p>
        </w:tc>
        <w:tc>
          <w:tcPr>
            <w:tcW w:w="1330" w:type="dxa"/>
            <w:tcBorders>
              <w:top w:val="single" w:sz="6" w:space="0" w:color="auto"/>
              <w:left w:val="single" w:sz="6" w:space="0" w:color="auto"/>
              <w:bottom w:val="nil"/>
              <w:right w:val="nil"/>
            </w:tcBorders>
            <w:vAlign w:val="center"/>
          </w:tcPr>
          <w:p w14:paraId="52010175"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nil"/>
              <w:right w:val="nil"/>
            </w:tcBorders>
            <w:vAlign w:val="center"/>
          </w:tcPr>
          <w:p w14:paraId="0BA1C4D1" w14:textId="6F20DA62" w:rsidR="00FA251A" w:rsidRPr="00FA251A" w:rsidRDefault="00FA251A" w:rsidP="008B3493">
            <w:pPr>
              <w:tabs>
                <w:tab w:val="left" w:pos="588"/>
              </w:tabs>
              <w:spacing w:after="0"/>
              <w:jc w:val="center"/>
              <w:rPr>
                <w:rFonts w:eastAsia="Times New Roman"/>
              </w:rPr>
            </w:pPr>
            <w:r w:rsidRPr="00FA251A">
              <w:rPr>
                <w:rFonts w:eastAsia="Times New Roman"/>
              </w:rPr>
              <w:t>X (8)</w:t>
            </w:r>
          </w:p>
        </w:tc>
        <w:tc>
          <w:tcPr>
            <w:tcW w:w="1420" w:type="dxa"/>
            <w:tcBorders>
              <w:top w:val="single" w:sz="6" w:space="0" w:color="auto"/>
              <w:left w:val="single" w:sz="6" w:space="0" w:color="auto"/>
              <w:bottom w:val="nil"/>
              <w:right w:val="nil"/>
            </w:tcBorders>
            <w:vAlign w:val="center"/>
          </w:tcPr>
          <w:p w14:paraId="58083B33" w14:textId="5A66D1C5" w:rsidR="00FA251A" w:rsidRPr="00FA251A" w:rsidRDefault="00FA251A" w:rsidP="008B3493">
            <w:pPr>
              <w:tabs>
                <w:tab w:val="left" w:pos="587"/>
              </w:tabs>
              <w:spacing w:after="0"/>
              <w:jc w:val="center"/>
              <w:rPr>
                <w:rFonts w:eastAsia="Times New Roman"/>
              </w:rPr>
            </w:pPr>
            <w:r w:rsidRPr="00FA251A">
              <w:rPr>
                <w:rFonts w:eastAsia="Times New Roman"/>
              </w:rPr>
              <w:t>X (19)</w:t>
            </w:r>
          </w:p>
        </w:tc>
        <w:tc>
          <w:tcPr>
            <w:tcW w:w="1065" w:type="dxa"/>
            <w:tcBorders>
              <w:top w:val="single" w:sz="6" w:space="0" w:color="auto"/>
              <w:left w:val="single" w:sz="6" w:space="0" w:color="auto"/>
              <w:bottom w:val="nil"/>
              <w:right w:val="nil"/>
            </w:tcBorders>
            <w:vAlign w:val="center"/>
          </w:tcPr>
          <w:p w14:paraId="4ED3F2FC"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090" w:type="dxa"/>
            <w:tcBorders>
              <w:top w:val="single" w:sz="6" w:space="0" w:color="auto"/>
              <w:left w:val="single" w:sz="6" w:space="0" w:color="auto"/>
              <w:bottom w:val="nil"/>
              <w:right w:val="double" w:sz="6" w:space="0" w:color="auto"/>
            </w:tcBorders>
            <w:vAlign w:val="center"/>
          </w:tcPr>
          <w:p w14:paraId="341D971F" w14:textId="77777777" w:rsidR="00FA251A" w:rsidRPr="00FA251A" w:rsidRDefault="00FA251A" w:rsidP="008B3493">
            <w:pPr>
              <w:tabs>
                <w:tab w:val="left" w:pos="288"/>
              </w:tabs>
              <w:spacing w:after="0"/>
              <w:jc w:val="center"/>
              <w:rPr>
                <w:rFonts w:eastAsia="Times New Roman"/>
              </w:rPr>
            </w:pPr>
          </w:p>
        </w:tc>
      </w:tr>
      <w:tr w:rsidR="00FA251A" w:rsidRPr="00FA251A" w14:paraId="787F0D81" w14:textId="77777777" w:rsidTr="00865A78">
        <w:trPr>
          <w:jc w:val="center"/>
        </w:trPr>
        <w:tc>
          <w:tcPr>
            <w:tcW w:w="3131" w:type="dxa"/>
            <w:tcBorders>
              <w:top w:val="single" w:sz="6" w:space="0" w:color="auto"/>
              <w:left w:val="double" w:sz="6" w:space="0" w:color="auto"/>
              <w:bottom w:val="nil"/>
              <w:right w:val="nil"/>
            </w:tcBorders>
            <w:tcMar>
              <w:left w:w="72" w:type="dxa"/>
              <w:right w:w="72" w:type="dxa"/>
            </w:tcMar>
            <w:vAlign w:val="center"/>
          </w:tcPr>
          <w:p w14:paraId="7597CDA4" w14:textId="77777777" w:rsidR="00FA251A" w:rsidRPr="00FA251A" w:rsidRDefault="00FA251A" w:rsidP="00FA251A">
            <w:pPr>
              <w:tabs>
                <w:tab w:val="right" w:pos="2851"/>
              </w:tabs>
              <w:spacing w:after="0"/>
              <w:jc w:val="left"/>
              <w:rPr>
                <w:rFonts w:eastAsia="Times New Roman"/>
              </w:rPr>
            </w:pPr>
            <w:r w:rsidRPr="00FA251A">
              <w:rPr>
                <w:rFonts w:eastAsia="Times New Roman"/>
              </w:rPr>
              <w:t>Nominal Capacity</w:t>
            </w:r>
            <w:r w:rsidRPr="00FA251A">
              <w:rPr>
                <w:rFonts w:eastAsia="Times New Roman"/>
              </w:rPr>
              <w:fldChar w:fldCharType="begin"/>
            </w:r>
            <w:r w:rsidRPr="00FA251A">
              <w:rPr>
                <w:rFonts w:eastAsia="Times New Roman"/>
              </w:rPr>
              <w:instrText>XE"Nominal capacity"</w:instrText>
            </w:r>
            <w:r w:rsidRPr="00FA251A">
              <w:rPr>
                <w:rFonts w:eastAsia="Times New Roman"/>
              </w:rPr>
              <w:fldChar w:fldCharType="end"/>
            </w:r>
            <w:r w:rsidRPr="00FA251A">
              <w:rPr>
                <w:rFonts w:eastAsia="Times New Roman"/>
              </w:rPr>
              <w:tab/>
              <w:t>(3)(18)(20)</w:t>
            </w:r>
          </w:p>
        </w:tc>
        <w:tc>
          <w:tcPr>
            <w:tcW w:w="1330" w:type="dxa"/>
            <w:tcBorders>
              <w:top w:val="single" w:sz="6" w:space="0" w:color="auto"/>
              <w:left w:val="single" w:sz="6" w:space="0" w:color="auto"/>
              <w:bottom w:val="nil"/>
              <w:right w:val="nil"/>
            </w:tcBorders>
            <w:vAlign w:val="center"/>
          </w:tcPr>
          <w:p w14:paraId="5BB90330"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nil"/>
              <w:right w:val="nil"/>
            </w:tcBorders>
            <w:vAlign w:val="center"/>
          </w:tcPr>
          <w:p w14:paraId="63BC36F4"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nil"/>
              <w:right w:val="nil"/>
            </w:tcBorders>
            <w:vAlign w:val="center"/>
          </w:tcPr>
          <w:p w14:paraId="46952BC5" w14:textId="77777777" w:rsidR="00FA251A" w:rsidRPr="00FA251A" w:rsidRDefault="00FA251A" w:rsidP="008B3493">
            <w:pPr>
              <w:tabs>
                <w:tab w:val="left" w:pos="587"/>
              </w:tabs>
              <w:spacing w:after="0"/>
              <w:jc w:val="center"/>
              <w:rPr>
                <w:rFonts w:eastAsia="Times New Roman"/>
              </w:rPr>
            </w:pPr>
            <w:r w:rsidRPr="00FA251A">
              <w:rPr>
                <w:rFonts w:eastAsia="Times New Roman"/>
              </w:rPr>
              <w:t>X</w:t>
            </w:r>
          </w:p>
        </w:tc>
        <w:tc>
          <w:tcPr>
            <w:tcW w:w="1065" w:type="dxa"/>
            <w:tcBorders>
              <w:top w:val="single" w:sz="6" w:space="0" w:color="auto"/>
              <w:left w:val="single" w:sz="6" w:space="0" w:color="auto"/>
              <w:bottom w:val="nil"/>
              <w:right w:val="nil"/>
            </w:tcBorders>
            <w:vAlign w:val="center"/>
          </w:tcPr>
          <w:p w14:paraId="63BD0B71" w14:textId="77777777" w:rsidR="00FA251A" w:rsidRPr="00FA251A" w:rsidRDefault="00FA251A" w:rsidP="008B3493">
            <w:pPr>
              <w:tabs>
                <w:tab w:val="left" w:pos="288"/>
              </w:tabs>
              <w:spacing w:after="0"/>
              <w:jc w:val="center"/>
              <w:rPr>
                <w:rFonts w:eastAsia="Times New Roman"/>
              </w:rPr>
            </w:pPr>
          </w:p>
        </w:tc>
        <w:tc>
          <w:tcPr>
            <w:tcW w:w="1090" w:type="dxa"/>
            <w:tcBorders>
              <w:top w:val="single" w:sz="6" w:space="0" w:color="auto"/>
              <w:left w:val="single" w:sz="6" w:space="0" w:color="auto"/>
              <w:bottom w:val="nil"/>
              <w:right w:val="double" w:sz="6" w:space="0" w:color="auto"/>
            </w:tcBorders>
            <w:vAlign w:val="center"/>
          </w:tcPr>
          <w:p w14:paraId="666CD6F3" w14:textId="77777777" w:rsidR="00FA251A" w:rsidRPr="00FA251A" w:rsidRDefault="00FA251A" w:rsidP="008B3493">
            <w:pPr>
              <w:tabs>
                <w:tab w:val="left" w:pos="288"/>
              </w:tabs>
              <w:spacing w:after="0"/>
              <w:jc w:val="center"/>
              <w:rPr>
                <w:rFonts w:eastAsia="Times New Roman"/>
              </w:rPr>
            </w:pPr>
          </w:p>
        </w:tc>
      </w:tr>
      <w:tr w:rsidR="00FA251A" w:rsidRPr="00FA251A" w14:paraId="6D1DCDFD" w14:textId="77777777" w:rsidTr="00865A78">
        <w:trPr>
          <w:jc w:val="center"/>
        </w:trPr>
        <w:tc>
          <w:tcPr>
            <w:tcW w:w="3131" w:type="dxa"/>
            <w:tcBorders>
              <w:top w:val="single" w:sz="6" w:space="0" w:color="auto"/>
              <w:left w:val="double" w:sz="6" w:space="0" w:color="auto"/>
              <w:bottom w:val="nil"/>
              <w:right w:val="nil"/>
            </w:tcBorders>
            <w:tcMar>
              <w:left w:w="72" w:type="dxa"/>
              <w:right w:w="72" w:type="dxa"/>
            </w:tcMar>
            <w:vAlign w:val="center"/>
          </w:tcPr>
          <w:p w14:paraId="3D35F6EA" w14:textId="77777777" w:rsidR="00FA251A" w:rsidRPr="00FA251A" w:rsidRDefault="00FA251A" w:rsidP="00FA251A">
            <w:pPr>
              <w:tabs>
                <w:tab w:val="right" w:pos="2851"/>
              </w:tabs>
              <w:spacing w:after="0"/>
              <w:jc w:val="left"/>
              <w:rPr>
                <w:rFonts w:eastAsia="Times New Roman"/>
              </w:rPr>
            </w:pPr>
            <w:r w:rsidRPr="00FA251A">
              <w:rPr>
                <w:rFonts w:eastAsia="Times New Roman"/>
              </w:rPr>
              <w:t>Value of Scale Division, “d”</w:t>
            </w:r>
            <w:r w:rsidRPr="00FA251A">
              <w:rPr>
                <w:rFonts w:eastAsia="Times New Roman"/>
              </w:rPr>
              <w:tab/>
              <w:t>(</w:t>
            </w:r>
            <w:r w:rsidRPr="00FA251A">
              <w:rPr>
                <w:rFonts w:eastAsia="Times New Roman"/>
                <w:strike/>
              </w:rPr>
              <w:t>3</w:t>
            </w:r>
            <w:r w:rsidRPr="00FA251A">
              <w:rPr>
                <w:rFonts w:eastAsia="Times New Roman"/>
              </w:rPr>
              <w:t xml:space="preserve"> </w:t>
            </w:r>
            <w:r w:rsidRPr="00FA251A">
              <w:rPr>
                <w:rFonts w:eastAsia="Times New Roman"/>
                <w:u w:val="single"/>
              </w:rPr>
              <w:t>4</w:t>
            </w:r>
            <w:r w:rsidRPr="00FA251A">
              <w:rPr>
                <w:rFonts w:eastAsia="Times New Roman"/>
              </w:rPr>
              <w:t>)</w:t>
            </w:r>
          </w:p>
        </w:tc>
        <w:tc>
          <w:tcPr>
            <w:tcW w:w="1330" w:type="dxa"/>
            <w:tcBorders>
              <w:top w:val="single" w:sz="6" w:space="0" w:color="auto"/>
              <w:left w:val="single" w:sz="6" w:space="0" w:color="auto"/>
              <w:bottom w:val="nil"/>
              <w:right w:val="nil"/>
            </w:tcBorders>
            <w:vAlign w:val="center"/>
          </w:tcPr>
          <w:p w14:paraId="5A4E3BF5"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nil"/>
              <w:right w:val="nil"/>
            </w:tcBorders>
            <w:vAlign w:val="center"/>
          </w:tcPr>
          <w:p w14:paraId="065F14C0"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nil"/>
              <w:right w:val="nil"/>
            </w:tcBorders>
            <w:vAlign w:val="center"/>
          </w:tcPr>
          <w:p w14:paraId="08ABCF10" w14:textId="77777777" w:rsidR="00FA251A" w:rsidRPr="00FA251A" w:rsidRDefault="00FA251A" w:rsidP="008B3493">
            <w:pPr>
              <w:tabs>
                <w:tab w:val="left" w:pos="587"/>
              </w:tabs>
              <w:spacing w:after="0"/>
              <w:jc w:val="center"/>
              <w:rPr>
                <w:rFonts w:eastAsia="Times New Roman"/>
              </w:rPr>
            </w:pPr>
          </w:p>
        </w:tc>
        <w:tc>
          <w:tcPr>
            <w:tcW w:w="1065" w:type="dxa"/>
            <w:tcBorders>
              <w:top w:val="single" w:sz="6" w:space="0" w:color="auto"/>
              <w:left w:val="single" w:sz="6" w:space="0" w:color="auto"/>
              <w:bottom w:val="nil"/>
              <w:right w:val="nil"/>
            </w:tcBorders>
            <w:vAlign w:val="center"/>
          </w:tcPr>
          <w:p w14:paraId="42334CF6" w14:textId="77777777" w:rsidR="00FA251A" w:rsidRPr="00FA251A" w:rsidRDefault="00FA251A" w:rsidP="008B3493">
            <w:pPr>
              <w:tabs>
                <w:tab w:val="left" w:pos="288"/>
              </w:tabs>
              <w:spacing w:after="0"/>
              <w:jc w:val="center"/>
              <w:rPr>
                <w:rFonts w:eastAsia="Times New Roman"/>
              </w:rPr>
            </w:pPr>
          </w:p>
        </w:tc>
        <w:tc>
          <w:tcPr>
            <w:tcW w:w="1090" w:type="dxa"/>
            <w:tcBorders>
              <w:top w:val="single" w:sz="6" w:space="0" w:color="auto"/>
              <w:left w:val="single" w:sz="6" w:space="0" w:color="auto"/>
              <w:bottom w:val="nil"/>
              <w:right w:val="double" w:sz="6" w:space="0" w:color="auto"/>
            </w:tcBorders>
            <w:vAlign w:val="center"/>
          </w:tcPr>
          <w:p w14:paraId="451C6364" w14:textId="77777777" w:rsidR="00FA251A" w:rsidRPr="00FA251A" w:rsidRDefault="00FA251A" w:rsidP="008B3493">
            <w:pPr>
              <w:tabs>
                <w:tab w:val="left" w:pos="288"/>
              </w:tabs>
              <w:spacing w:after="0"/>
              <w:jc w:val="center"/>
              <w:rPr>
                <w:rFonts w:eastAsia="Times New Roman"/>
              </w:rPr>
            </w:pPr>
          </w:p>
        </w:tc>
      </w:tr>
      <w:tr w:rsidR="00FA251A" w:rsidRPr="00FA251A" w14:paraId="7DB7704A" w14:textId="77777777" w:rsidTr="00865A78">
        <w:trPr>
          <w:jc w:val="center"/>
        </w:trPr>
        <w:tc>
          <w:tcPr>
            <w:tcW w:w="3131" w:type="dxa"/>
            <w:tcBorders>
              <w:top w:val="single" w:sz="6" w:space="0" w:color="auto"/>
              <w:left w:val="double" w:sz="6" w:space="0" w:color="auto"/>
              <w:bottom w:val="single" w:sz="6" w:space="0" w:color="auto"/>
              <w:right w:val="nil"/>
            </w:tcBorders>
            <w:tcMar>
              <w:left w:w="72" w:type="dxa"/>
              <w:right w:w="72" w:type="dxa"/>
            </w:tcMar>
            <w:vAlign w:val="center"/>
          </w:tcPr>
          <w:p w14:paraId="2B745ADF" w14:textId="77777777" w:rsidR="00FA251A" w:rsidRPr="00FA251A" w:rsidRDefault="00FA251A" w:rsidP="00FA251A">
            <w:pPr>
              <w:tabs>
                <w:tab w:val="right" w:pos="2851"/>
              </w:tabs>
              <w:spacing w:after="0"/>
              <w:jc w:val="left"/>
              <w:rPr>
                <w:rFonts w:eastAsia="Times New Roman"/>
              </w:rPr>
            </w:pPr>
            <w:r w:rsidRPr="00FA251A">
              <w:rPr>
                <w:rFonts w:eastAsia="Times New Roman"/>
              </w:rPr>
              <w:t xml:space="preserve">Value of </w:t>
            </w:r>
            <w:r w:rsidRPr="00FA251A">
              <w:rPr>
                <w:rFonts w:eastAsia="Times New Roman"/>
                <w:u w:val="single"/>
              </w:rPr>
              <w:t>Verification Scale Division,</w:t>
            </w:r>
            <w:r w:rsidRPr="00FA251A">
              <w:rPr>
                <w:rFonts w:eastAsia="Times New Roman"/>
              </w:rPr>
              <w:t xml:space="preserve"> “e”</w:t>
            </w:r>
            <w:r w:rsidRPr="00FA251A">
              <w:rPr>
                <w:rFonts w:eastAsia="Times New Roman"/>
              </w:rPr>
              <w:tab/>
              <w:t>(</w:t>
            </w:r>
            <w:r w:rsidRPr="00FA251A">
              <w:rPr>
                <w:rFonts w:eastAsia="Times New Roman"/>
                <w:strike/>
              </w:rPr>
              <w:t>4</w:t>
            </w:r>
            <w:r w:rsidRPr="00FA251A">
              <w:rPr>
                <w:rFonts w:eastAsia="Times New Roman"/>
              </w:rPr>
              <w:t xml:space="preserve"> </w:t>
            </w:r>
            <w:r w:rsidRPr="00FA251A">
              <w:rPr>
                <w:rFonts w:eastAsia="Times New Roman"/>
                <w:u w:val="single"/>
              </w:rPr>
              <w:t>3</w:t>
            </w:r>
            <w:r w:rsidRPr="00FA251A">
              <w:rPr>
                <w:rFonts w:eastAsia="Times New Roman"/>
              </w:rPr>
              <w:t>)</w:t>
            </w:r>
          </w:p>
        </w:tc>
        <w:tc>
          <w:tcPr>
            <w:tcW w:w="1330" w:type="dxa"/>
            <w:tcBorders>
              <w:top w:val="single" w:sz="6" w:space="0" w:color="auto"/>
              <w:left w:val="single" w:sz="6" w:space="0" w:color="auto"/>
              <w:bottom w:val="single" w:sz="6" w:space="0" w:color="auto"/>
              <w:right w:val="nil"/>
            </w:tcBorders>
            <w:vAlign w:val="center"/>
          </w:tcPr>
          <w:p w14:paraId="29CEEF82"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single" w:sz="6" w:space="0" w:color="auto"/>
              <w:right w:val="nil"/>
            </w:tcBorders>
            <w:vAlign w:val="center"/>
          </w:tcPr>
          <w:p w14:paraId="02C7278C"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single" w:sz="6" w:space="0" w:color="auto"/>
              <w:right w:val="nil"/>
            </w:tcBorders>
            <w:vAlign w:val="center"/>
          </w:tcPr>
          <w:p w14:paraId="2D44C6C1" w14:textId="77777777" w:rsidR="00FA251A" w:rsidRPr="00FA251A" w:rsidRDefault="00FA251A" w:rsidP="008B3493">
            <w:pPr>
              <w:tabs>
                <w:tab w:val="left" w:pos="587"/>
              </w:tabs>
              <w:spacing w:after="0"/>
              <w:jc w:val="center"/>
              <w:rPr>
                <w:rFonts w:eastAsia="Times New Roman"/>
              </w:rPr>
            </w:pPr>
          </w:p>
        </w:tc>
        <w:tc>
          <w:tcPr>
            <w:tcW w:w="1065" w:type="dxa"/>
            <w:tcBorders>
              <w:top w:val="single" w:sz="6" w:space="0" w:color="auto"/>
              <w:left w:val="single" w:sz="6" w:space="0" w:color="auto"/>
              <w:bottom w:val="single" w:sz="6" w:space="0" w:color="auto"/>
              <w:right w:val="nil"/>
            </w:tcBorders>
            <w:vAlign w:val="center"/>
          </w:tcPr>
          <w:p w14:paraId="4289A9FD" w14:textId="77777777" w:rsidR="00FA251A" w:rsidRPr="00FA251A" w:rsidRDefault="00FA251A" w:rsidP="008B3493">
            <w:pPr>
              <w:tabs>
                <w:tab w:val="left" w:pos="288"/>
              </w:tabs>
              <w:spacing w:after="0"/>
              <w:jc w:val="center"/>
              <w:rPr>
                <w:rFonts w:eastAsia="Times New Roman"/>
              </w:rPr>
            </w:pPr>
          </w:p>
        </w:tc>
        <w:tc>
          <w:tcPr>
            <w:tcW w:w="1090" w:type="dxa"/>
            <w:tcBorders>
              <w:top w:val="single" w:sz="6" w:space="0" w:color="auto"/>
              <w:left w:val="single" w:sz="6" w:space="0" w:color="auto"/>
              <w:bottom w:val="single" w:sz="6" w:space="0" w:color="auto"/>
              <w:right w:val="double" w:sz="6" w:space="0" w:color="auto"/>
            </w:tcBorders>
            <w:vAlign w:val="center"/>
          </w:tcPr>
          <w:p w14:paraId="364B3184" w14:textId="77777777" w:rsidR="00FA251A" w:rsidRPr="00FA251A" w:rsidRDefault="00FA251A" w:rsidP="008B3493">
            <w:pPr>
              <w:tabs>
                <w:tab w:val="left" w:pos="288"/>
              </w:tabs>
              <w:spacing w:after="0"/>
              <w:jc w:val="center"/>
              <w:rPr>
                <w:rFonts w:eastAsia="Times New Roman"/>
              </w:rPr>
            </w:pPr>
          </w:p>
        </w:tc>
      </w:tr>
      <w:tr w:rsidR="00FA251A" w:rsidRPr="00FA251A" w14:paraId="144EE05C" w14:textId="77777777" w:rsidTr="00865A78">
        <w:trPr>
          <w:jc w:val="center"/>
        </w:trPr>
        <w:tc>
          <w:tcPr>
            <w:tcW w:w="3131" w:type="dxa"/>
            <w:tcBorders>
              <w:top w:val="single" w:sz="6" w:space="0" w:color="auto"/>
              <w:left w:val="double" w:sz="6" w:space="0" w:color="auto"/>
              <w:bottom w:val="single" w:sz="4" w:space="0" w:color="auto"/>
              <w:right w:val="nil"/>
            </w:tcBorders>
            <w:tcMar>
              <w:left w:w="72" w:type="dxa"/>
              <w:right w:w="72" w:type="dxa"/>
            </w:tcMar>
            <w:vAlign w:val="center"/>
          </w:tcPr>
          <w:p w14:paraId="015BB0D6" w14:textId="77777777" w:rsidR="00FA251A" w:rsidRPr="00FA251A" w:rsidRDefault="00FA251A" w:rsidP="00FA251A">
            <w:pPr>
              <w:tabs>
                <w:tab w:val="right" w:pos="2851"/>
              </w:tabs>
              <w:spacing w:after="0"/>
              <w:jc w:val="left"/>
              <w:rPr>
                <w:rFonts w:eastAsia="Times New Roman"/>
              </w:rPr>
            </w:pPr>
            <w:r w:rsidRPr="00FA251A">
              <w:rPr>
                <w:rFonts w:eastAsia="Times New Roman"/>
              </w:rPr>
              <w:t>Temperature</w:t>
            </w:r>
            <w:r w:rsidRPr="00FA251A">
              <w:rPr>
                <w:rFonts w:eastAsia="Times New Roman"/>
              </w:rPr>
              <w:fldChar w:fldCharType="begin"/>
            </w:r>
            <w:r w:rsidRPr="00FA251A">
              <w:rPr>
                <w:rFonts w:eastAsia="Times New Roman"/>
              </w:rPr>
              <w:instrText>XE"Temperature"</w:instrText>
            </w:r>
            <w:r w:rsidRPr="00FA251A">
              <w:rPr>
                <w:rFonts w:eastAsia="Times New Roman"/>
              </w:rPr>
              <w:fldChar w:fldCharType="end"/>
            </w:r>
            <w:r w:rsidRPr="00FA251A">
              <w:rPr>
                <w:rFonts w:eastAsia="Times New Roman"/>
              </w:rPr>
              <w:t xml:space="preserve"> Limits</w:t>
            </w:r>
            <w:r w:rsidRPr="00FA251A">
              <w:rPr>
                <w:rFonts w:eastAsia="Times New Roman"/>
              </w:rPr>
              <w:tab/>
              <w:t>(5)</w:t>
            </w:r>
          </w:p>
        </w:tc>
        <w:tc>
          <w:tcPr>
            <w:tcW w:w="1330" w:type="dxa"/>
            <w:tcBorders>
              <w:top w:val="single" w:sz="6" w:space="0" w:color="auto"/>
              <w:left w:val="single" w:sz="6" w:space="0" w:color="auto"/>
              <w:bottom w:val="single" w:sz="4" w:space="0" w:color="auto"/>
              <w:right w:val="nil"/>
            </w:tcBorders>
            <w:vAlign w:val="center"/>
          </w:tcPr>
          <w:p w14:paraId="359BAF3A"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single" w:sz="4" w:space="0" w:color="auto"/>
              <w:right w:val="nil"/>
            </w:tcBorders>
            <w:vAlign w:val="center"/>
          </w:tcPr>
          <w:p w14:paraId="309E015D"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single" w:sz="4" w:space="0" w:color="auto"/>
              <w:right w:val="nil"/>
            </w:tcBorders>
            <w:vAlign w:val="center"/>
          </w:tcPr>
          <w:p w14:paraId="38A7220E" w14:textId="77777777" w:rsidR="00FA251A" w:rsidRPr="00FA251A" w:rsidRDefault="00FA251A" w:rsidP="008B3493">
            <w:pPr>
              <w:tabs>
                <w:tab w:val="left" w:pos="587"/>
              </w:tabs>
              <w:spacing w:after="0"/>
              <w:jc w:val="center"/>
              <w:rPr>
                <w:rFonts w:eastAsia="Times New Roman"/>
              </w:rPr>
            </w:pPr>
            <w:r w:rsidRPr="00FA251A">
              <w:rPr>
                <w:rFonts w:eastAsia="Times New Roman"/>
              </w:rPr>
              <w:t>X</w:t>
            </w:r>
          </w:p>
        </w:tc>
        <w:tc>
          <w:tcPr>
            <w:tcW w:w="1065" w:type="dxa"/>
            <w:tcBorders>
              <w:top w:val="single" w:sz="6" w:space="0" w:color="auto"/>
              <w:left w:val="single" w:sz="6" w:space="0" w:color="auto"/>
              <w:bottom w:val="single" w:sz="4" w:space="0" w:color="auto"/>
              <w:right w:val="nil"/>
            </w:tcBorders>
            <w:vAlign w:val="center"/>
          </w:tcPr>
          <w:p w14:paraId="7ED241AF"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090" w:type="dxa"/>
            <w:tcBorders>
              <w:top w:val="single" w:sz="6" w:space="0" w:color="auto"/>
              <w:left w:val="single" w:sz="6" w:space="0" w:color="auto"/>
              <w:bottom w:val="single" w:sz="4" w:space="0" w:color="auto"/>
              <w:right w:val="double" w:sz="6" w:space="0" w:color="auto"/>
            </w:tcBorders>
            <w:vAlign w:val="center"/>
          </w:tcPr>
          <w:p w14:paraId="632EC52B" w14:textId="77777777" w:rsidR="00FA251A" w:rsidRPr="00FA251A" w:rsidRDefault="00FA251A" w:rsidP="008B3493">
            <w:pPr>
              <w:tabs>
                <w:tab w:val="left" w:pos="288"/>
              </w:tabs>
              <w:spacing w:after="0"/>
              <w:jc w:val="center"/>
              <w:rPr>
                <w:rFonts w:eastAsia="Times New Roman"/>
              </w:rPr>
            </w:pPr>
          </w:p>
        </w:tc>
      </w:tr>
    </w:tbl>
    <w:p w14:paraId="3101E5D1" w14:textId="3192FA6B" w:rsidR="00FA251A" w:rsidRPr="00FA251A" w:rsidRDefault="00690632" w:rsidP="00FA251A">
      <w:pPr>
        <w:spacing w:after="0"/>
        <w:jc w:val="left"/>
        <w:rPr>
          <w:rFonts w:eastAsiaTheme="minorHAnsi"/>
          <w:i/>
          <w:iCs/>
        </w:rPr>
      </w:pPr>
      <w:r w:rsidRPr="00690632">
        <w:rPr>
          <w:rFonts w:eastAsiaTheme="minorHAnsi"/>
          <w:i/>
          <w:iCs/>
        </w:rPr>
        <w:t xml:space="preserve">Note: </w:t>
      </w:r>
      <w:r w:rsidR="00FA251A" w:rsidRPr="00FA251A">
        <w:rPr>
          <w:rFonts w:eastAsiaTheme="minorHAnsi"/>
          <w:i/>
          <w:iCs/>
        </w:rPr>
        <w:t>The remainder of the table was not included for brevity.</w:t>
      </w:r>
    </w:p>
    <w:p w14:paraId="30DA45D7" w14:textId="77777777" w:rsidR="00FA251A" w:rsidRPr="00FA251A" w:rsidRDefault="00FA251A" w:rsidP="00690632">
      <w:pPr>
        <w:spacing w:after="0"/>
        <w:rPr>
          <w:rFonts w:eastAsiaTheme="minorHAnsi"/>
        </w:rPr>
      </w:pPr>
    </w:p>
    <w:p w14:paraId="40B60473" w14:textId="320828DA" w:rsidR="00FA251A" w:rsidRPr="00FA251A" w:rsidRDefault="00FA251A" w:rsidP="00690632">
      <w:pPr>
        <w:spacing w:after="0"/>
        <w:rPr>
          <w:rFonts w:eastAsiaTheme="minorHAnsi"/>
        </w:rPr>
      </w:pPr>
      <w:r w:rsidRPr="00FA251A">
        <w:rPr>
          <w:rFonts w:eastAsiaTheme="minorHAnsi"/>
        </w:rPr>
        <w:t>The changes to column 1 in the 7</w:t>
      </w:r>
      <w:r w:rsidRPr="00FA251A">
        <w:rPr>
          <w:rFonts w:eastAsiaTheme="minorHAnsi"/>
          <w:vertAlign w:val="superscript"/>
        </w:rPr>
        <w:t>th</w:t>
      </w:r>
      <w:r w:rsidRPr="00FA251A">
        <w:rPr>
          <w:rFonts w:eastAsiaTheme="minorHAnsi"/>
        </w:rPr>
        <w:t xml:space="preserve"> and 8</w:t>
      </w:r>
      <w:r w:rsidRPr="00FA251A">
        <w:rPr>
          <w:rFonts w:eastAsiaTheme="minorHAnsi"/>
          <w:vertAlign w:val="superscript"/>
        </w:rPr>
        <w:t>th</w:t>
      </w:r>
      <w:r w:rsidRPr="00FA251A">
        <w:rPr>
          <w:rFonts w:eastAsiaTheme="minorHAnsi"/>
        </w:rPr>
        <w:t xml:space="preserve"> rows simply </w:t>
      </w:r>
      <w:r w:rsidR="00690632" w:rsidRPr="00FA251A">
        <w:rPr>
          <w:rFonts w:eastAsiaTheme="minorHAnsi"/>
        </w:rPr>
        <w:t>reverse</w:t>
      </w:r>
      <w:r w:rsidRPr="00FA251A">
        <w:rPr>
          <w:rFonts w:eastAsiaTheme="minorHAnsi"/>
        </w:rPr>
        <w:t xml:space="preserve"> the references to the notes in Table S.6.3.b. They reflect the primacy of e in classification, which is addressed in parallel changes to notes 3 and 4 in Table S.6.3.b. (see changes to Table S.6.3.b. below).</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72" w:type="dxa"/>
          <w:right w:w="115" w:type="dxa"/>
        </w:tblCellMar>
        <w:tblLook w:val="0000" w:firstRow="0" w:lastRow="0" w:firstColumn="0" w:lastColumn="0" w:noHBand="0" w:noVBand="0"/>
      </w:tblPr>
      <w:tblGrid>
        <w:gridCol w:w="9653"/>
      </w:tblGrid>
      <w:tr w:rsidR="00FA251A" w:rsidRPr="00FA251A" w14:paraId="1F8BA820" w14:textId="77777777" w:rsidTr="00865A78">
        <w:trPr>
          <w:cantSplit/>
          <w:tblHeader/>
          <w:jc w:val="center"/>
        </w:trPr>
        <w:tc>
          <w:tcPr>
            <w:tcW w:w="9653" w:type="dxa"/>
            <w:tcBorders>
              <w:top w:val="double" w:sz="6" w:space="0" w:color="auto"/>
              <w:left w:val="double" w:sz="6" w:space="0" w:color="auto"/>
              <w:bottom w:val="double" w:sz="6" w:space="0" w:color="auto"/>
              <w:right w:val="double" w:sz="6" w:space="0" w:color="auto"/>
            </w:tcBorders>
            <w:tcMar>
              <w:top w:w="72" w:type="dxa"/>
              <w:left w:w="72" w:type="dxa"/>
              <w:bottom w:w="72" w:type="dxa"/>
              <w:right w:w="72" w:type="dxa"/>
            </w:tcMar>
            <w:vAlign w:val="center"/>
          </w:tcPr>
          <w:p w14:paraId="4C2B77CD" w14:textId="43DB3402" w:rsidR="00FA251A" w:rsidRPr="00FA251A" w:rsidRDefault="00FA251A" w:rsidP="00211893">
            <w:pPr>
              <w:tabs>
                <w:tab w:val="left" w:pos="288"/>
              </w:tabs>
              <w:spacing w:before="60" w:after="0"/>
              <w:jc w:val="center"/>
              <w:rPr>
                <w:rFonts w:eastAsia="Times New Roman"/>
                <w:b/>
              </w:rPr>
            </w:pPr>
            <w:r w:rsidRPr="00FA251A">
              <w:rPr>
                <w:rFonts w:eastAsiaTheme="minorHAnsi"/>
              </w:rPr>
              <w:lastRenderedPageBreak/>
              <w:br w:type="page"/>
            </w:r>
            <w:r w:rsidRPr="00FA251A">
              <w:rPr>
                <w:rFonts w:eastAsia="Times New Roman"/>
                <w:b/>
              </w:rPr>
              <w:br w:type="page"/>
            </w:r>
            <w:r w:rsidRPr="00FA251A">
              <w:rPr>
                <w:rFonts w:eastAsia="Times New Roman"/>
                <w:b/>
              </w:rPr>
              <w:br w:type="page"/>
              <w:t>Table S.6.3.b.</w:t>
            </w:r>
          </w:p>
          <w:p w14:paraId="3A9FCD16" w14:textId="77777777" w:rsidR="00FA251A" w:rsidRPr="00FA251A" w:rsidRDefault="00FA251A" w:rsidP="00211893">
            <w:pPr>
              <w:tabs>
                <w:tab w:val="left" w:pos="288"/>
              </w:tabs>
              <w:spacing w:after="60"/>
              <w:jc w:val="center"/>
              <w:rPr>
                <w:rFonts w:eastAsia="Times New Roman"/>
                <w:b/>
              </w:rPr>
            </w:pPr>
            <w:r w:rsidRPr="00FA251A">
              <w:rPr>
                <w:rFonts w:eastAsia="Times New Roman"/>
                <w:b/>
              </w:rPr>
              <w:t>Notes for Table S.6.3.a. Marking Requirements</w:t>
            </w:r>
          </w:p>
        </w:tc>
      </w:tr>
      <w:tr w:rsidR="00FA251A" w:rsidRPr="00FA251A" w14:paraId="6943E63D" w14:textId="77777777" w:rsidTr="00211893">
        <w:trPr>
          <w:trHeight w:val="4496"/>
          <w:jc w:val="center"/>
        </w:trPr>
        <w:tc>
          <w:tcPr>
            <w:tcW w:w="9653" w:type="dxa"/>
            <w:tcBorders>
              <w:top w:val="double" w:sz="6" w:space="0" w:color="auto"/>
              <w:left w:val="double" w:sz="6" w:space="0" w:color="auto"/>
              <w:bottom w:val="double" w:sz="6" w:space="0" w:color="auto"/>
              <w:right w:val="double" w:sz="6" w:space="0" w:color="auto"/>
            </w:tcBorders>
          </w:tcPr>
          <w:p w14:paraId="4BBD9304" w14:textId="77777777" w:rsidR="00FA251A" w:rsidRPr="00FA251A" w:rsidRDefault="00FA251A" w:rsidP="0032462A">
            <w:pPr>
              <w:numPr>
                <w:ilvl w:val="0"/>
                <w:numId w:val="24"/>
              </w:numPr>
              <w:spacing w:after="0" w:line="233" w:lineRule="auto"/>
              <w:jc w:val="left"/>
              <w:rPr>
                <w:rFonts w:eastAsia="Times New Roman"/>
                <w:sz w:val="19"/>
              </w:rPr>
            </w:pPr>
            <w:r w:rsidRPr="00FA251A">
              <w:rPr>
                <w:rFonts w:eastAsia="Times New Roman"/>
                <w:sz w:val="19"/>
              </w:rPr>
              <w:t xml:space="preserve">Manufacturer's identification and model designation and </w:t>
            </w:r>
            <w:r w:rsidRPr="00FA251A">
              <w:rPr>
                <w:rFonts w:eastAsia="Times New Roman"/>
                <w:i/>
                <w:sz w:val="19"/>
              </w:rPr>
              <w:t xml:space="preserve">model designation </w:t>
            </w:r>
            <w:proofErr w:type="gramStart"/>
            <w:r w:rsidRPr="00FA251A">
              <w:rPr>
                <w:rFonts w:eastAsia="Times New Roman"/>
                <w:i/>
                <w:sz w:val="19"/>
              </w:rPr>
              <w:t>prefix.*</w:t>
            </w:r>
            <w:proofErr w:type="gramEnd"/>
          </w:p>
          <w:p w14:paraId="42BDCD8E" w14:textId="77777777" w:rsidR="00FA251A" w:rsidRPr="00FA251A" w:rsidRDefault="00FA251A" w:rsidP="00211893">
            <w:pPr>
              <w:spacing w:after="0" w:line="233" w:lineRule="auto"/>
              <w:ind w:left="335"/>
              <w:rPr>
                <w:rFonts w:eastAsia="Times New Roman"/>
                <w:sz w:val="19"/>
              </w:rPr>
            </w:pPr>
            <w:r w:rsidRPr="00FA251A">
              <w:rPr>
                <w:rFonts w:eastAsia="Times New Roman"/>
                <w:i/>
                <w:sz w:val="19"/>
              </w:rPr>
              <w:t>[</w:t>
            </w:r>
            <w:r w:rsidRPr="00FA251A">
              <w:rPr>
                <w:rFonts w:eastAsia="Times New Roman"/>
                <w:i/>
                <w:iCs/>
                <w:sz w:val="19"/>
              </w:rPr>
              <w:t>*</w:t>
            </w:r>
            <w:r w:rsidRPr="00FA251A">
              <w:rPr>
                <w:rFonts w:eastAsia="Times New Roman"/>
                <w:i/>
                <w:sz w:val="19"/>
              </w:rPr>
              <w:t>Nonretroactive as of January 1, 2003</w:t>
            </w:r>
            <w:r w:rsidRPr="00FA251A">
              <w:rPr>
                <w:rFonts w:eastAsia="Times New Roman"/>
                <w:sz w:val="19"/>
              </w:rPr>
              <w:t>]</w:t>
            </w:r>
          </w:p>
          <w:p w14:paraId="068396E8" w14:textId="77777777" w:rsidR="00FA251A" w:rsidRPr="00FA251A" w:rsidRDefault="00FA251A" w:rsidP="00211893">
            <w:pPr>
              <w:spacing w:after="0" w:line="233" w:lineRule="auto"/>
              <w:ind w:left="335"/>
              <w:rPr>
                <w:rFonts w:eastAsia="Times New Roman"/>
                <w:sz w:val="19"/>
              </w:rPr>
            </w:pPr>
            <w:r w:rsidRPr="00FA251A">
              <w:rPr>
                <w:rFonts w:eastAsia="Times New Roman"/>
                <w:sz w:val="19"/>
              </w:rPr>
              <w:t>(Also see G</w:t>
            </w:r>
            <w:r w:rsidRPr="00FA251A">
              <w:rPr>
                <w:rFonts w:eastAsia="Times New Roman"/>
                <w:sz w:val="19"/>
              </w:rPr>
              <w:noBreakHyphen/>
              <w:t xml:space="preserve">S.1. Identification.)  </w:t>
            </w:r>
            <w:r w:rsidRPr="00FA251A">
              <w:rPr>
                <w:rFonts w:eastAsia="Times New Roman"/>
                <w:i/>
                <w:sz w:val="19"/>
              </w:rPr>
              <w:t xml:space="preserve">[Prefix lettering may be initial capitals, all </w:t>
            </w:r>
            <w:proofErr w:type="gramStart"/>
            <w:r w:rsidRPr="00FA251A">
              <w:rPr>
                <w:rFonts w:eastAsia="Times New Roman"/>
                <w:i/>
                <w:sz w:val="19"/>
              </w:rPr>
              <w:t>capitals</w:t>
            </w:r>
            <w:proofErr w:type="gramEnd"/>
            <w:r w:rsidRPr="00FA251A">
              <w:rPr>
                <w:rFonts w:eastAsia="Times New Roman"/>
                <w:i/>
                <w:sz w:val="19"/>
              </w:rPr>
              <w:t xml:space="preserve"> or all lower case]</w:t>
            </w:r>
          </w:p>
          <w:p w14:paraId="0140FF5A" w14:textId="77777777" w:rsidR="00FA251A" w:rsidRPr="00FA251A" w:rsidRDefault="00FA251A" w:rsidP="00211893">
            <w:pPr>
              <w:spacing w:before="60" w:line="233" w:lineRule="auto"/>
              <w:ind w:left="331"/>
              <w:rPr>
                <w:rFonts w:eastAsia="Times New Roman"/>
                <w:sz w:val="19"/>
              </w:rPr>
            </w:pPr>
            <w:r w:rsidRPr="00FA251A">
              <w:rPr>
                <w:rFonts w:eastAsia="Times New Roman"/>
                <w:sz w:val="19"/>
              </w:rPr>
              <w:t>(Amended 2000)</w:t>
            </w:r>
          </w:p>
          <w:p w14:paraId="3590D498" w14:textId="77777777" w:rsidR="00FA251A" w:rsidRPr="00FA251A" w:rsidRDefault="00FA251A" w:rsidP="0032462A">
            <w:pPr>
              <w:numPr>
                <w:ilvl w:val="0"/>
                <w:numId w:val="24"/>
              </w:numPr>
              <w:spacing w:after="160" w:line="233" w:lineRule="auto"/>
              <w:jc w:val="left"/>
              <w:rPr>
                <w:rFonts w:eastAsia="Times New Roman"/>
                <w:sz w:val="19"/>
              </w:rPr>
            </w:pPr>
            <w:r w:rsidRPr="00FA251A">
              <w:rPr>
                <w:rFonts w:eastAsia="Times New Roman"/>
                <w:i/>
                <w:sz w:val="19"/>
              </w:rPr>
              <w:t xml:space="preserve">Serial number [Nonretroactive as of January 1, 1968] and prefix [Nonretroactive as of January 1, 1986]. </w:t>
            </w:r>
            <w:r w:rsidRPr="00FA251A">
              <w:rPr>
                <w:rFonts w:eastAsia="Times New Roman"/>
                <w:sz w:val="19"/>
              </w:rPr>
              <w:t xml:space="preserve"> (Also see G</w:t>
            </w:r>
            <w:r w:rsidRPr="00FA251A">
              <w:rPr>
                <w:rFonts w:eastAsia="Times New Roman"/>
                <w:sz w:val="19"/>
              </w:rPr>
              <w:noBreakHyphen/>
              <w:t>S.1. Identification.)</w:t>
            </w:r>
          </w:p>
          <w:p w14:paraId="1038AE34" w14:textId="77777777" w:rsidR="00FA251A" w:rsidRPr="00FA251A" w:rsidRDefault="00FA251A" w:rsidP="0032462A">
            <w:pPr>
              <w:numPr>
                <w:ilvl w:val="0"/>
                <w:numId w:val="20"/>
              </w:numPr>
              <w:spacing w:after="0" w:line="233" w:lineRule="auto"/>
              <w:ind w:left="403" w:hanging="403"/>
              <w:contextualSpacing/>
              <w:jc w:val="left"/>
              <w:rPr>
                <w:rFonts w:eastAsia="Times New Roman"/>
                <w:sz w:val="19"/>
              </w:rPr>
            </w:pPr>
            <w:r w:rsidRPr="00FA251A">
              <w:rPr>
                <w:rFonts w:eastAsia="Times New Roman"/>
                <w:sz w:val="19"/>
              </w:rPr>
              <w:t>The device shall be marked with the nominal capacity.</w:t>
            </w:r>
            <w:r w:rsidRPr="00FA251A">
              <w:rPr>
                <w:rFonts w:eastAsia="Times New Roman"/>
                <w:sz w:val="19"/>
              </w:rPr>
              <w:fldChar w:fldCharType="begin"/>
            </w:r>
            <w:r w:rsidRPr="00FA251A">
              <w:rPr>
                <w:rFonts w:eastAsia="Times New Roman"/>
                <w:sz w:val="19"/>
              </w:rPr>
              <w:instrText>XE"Nominal capacity"</w:instrText>
            </w:r>
            <w:r w:rsidRPr="00FA251A">
              <w:rPr>
                <w:rFonts w:eastAsia="Times New Roman"/>
                <w:sz w:val="19"/>
              </w:rPr>
              <w:fldChar w:fldCharType="end"/>
            </w:r>
            <w:r w:rsidRPr="00FA251A">
              <w:rPr>
                <w:rFonts w:eastAsia="Times New Roman"/>
                <w:sz w:val="19"/>
              </w:rPr>
              <w:t xml:space="preserve">  </w:t>
            </w:r>
            <w:r w:rsidRPr="00FA251A">
              <w:rPr>
                <w:rFonts w:eastAsia="Times New Roman"/>
                <w:i/>
                <w:iCs/>
                <w:sz w:val="19"/>
              </w:rPr>
              <w:t xml:space="preserve">The nominal capacity shall be shown together with the value of the </w:t>
            </w:r>
            <w:r w:rsidRPr="00FA251A">
              <w:rPr>
                <w:rFonts w:eastAsia="Times New Roman"/>
                <w:i/>
                <w:iCs/>
                <w:sz w:val="19"/>
                <w:u w:val="single"/>
              </w:rPr>
              <w:t>verification</w:t>
            </w:r>
            <w:r w:rsidRPr="00FA251A">
              <w:rPr>
                <w:rFonts w:eastAsia="Times New Roman"/>
                <w:i/>
                <w:iCs/>
                <w:sz w:val="19"/>
              </w:rPr>
              <w:t xml:space="preserve"> scale division, </w:t>
            </w:r>
            <w:r w:rsidRPr="00FA251A">
              <w:rPr>
                <w:rFonts w:eastAsia="Times New Roman"/>
                <w:i/>
                <w:iCs/>
                <w:sz w:val="19"/>
                <w:u w:val="single"/>
              </w:rPr>
              <w:t>“e”</w:t>
            </w:r>
            <w:r w:rsidRPr="00FA251A">
              <w:rPr>
                <w:rFonts w:eastAsia="Times New Roman"/>
                <w:i/>
                <w:iCs/>
                <w:sz w:val="19"/>
              </w:rPr>
              <w:t xml:space="preserve"> </w:t>
            </w:r>
            <w:r w:rsidRPr="00FA251A">
              <w:rPr>
                <w:rFonts w:eastAsia="Times New Roman"/>
                <w:i/>
                <w:sz w:val="19"/>
              </w:rPr>
              <w:t xml:space="preserve">(e.g., 15 × 0.005 kg, 30 × 0.01 lb, or capacity = 15 kg, </w:t>
            </w:r>
            <w:r w:rsidRPr="00FA251A">
              <w:rPr>
                <w:rFonts w:eastAsia="Times New Roman"/>
                <w:i/>
                <w:strike/>
                <w:sz w:val="19"/>
              </w:rPr>
              <w:t>d</w:t>
            </w:r>
            <w:r w:rsidRPr="00FA251A">
              <w:rPr>
                <w:rFonts w:eastAsia="Times New Roman"/>
                <w:i/>
                <w:sz w:val="19"/>
              </w:rPr>
              <w:t> </w:t>
            </w:r>
            <w:r w:rsidRPr="00FA251A">
              <w:rPr>
                <w:rFonts w:eastAsia="Times New Roman"/>
                <w:i/>
                <w:sz w:val="19"/>
                <w:u w:val="single"/>
              </w:rPr>
              <w:t>e</w:t>
            </w:r>
            <w:r w:rsidRPr="00FA251A">
              <w:rPr>
                <w:rFonts w:eastAsia="Times New Roman"/>
                <w:i/>
                <w:sz w:val="19"/>
              </w:rPr>
              <w:t xml:space="preserve"> = 0.005 kg) in a clear and conspicuous manner and be readily apparent when viewing the reading face of the scale indicator unless</w:t>
            </w:r>
            <w:r w:rsidRPr="00FA251A">
              <w:rPr>
                <w:rFonts w:eastAsia="Times New Roman"/>
                <w:sz w:val="19"/>
              </w:rPr>
              <w:fldChar w:fldCharType="begin"/>
            </w:r>
            <w:r w:rsidRPr="00FA251A">
              <w:rPr>
                <w:rFonts w:eastAsia="Times New Roman"/>
                <w:sz w:val="19"/>
              </w:rPr>
              <w:instrText>XE"Capacity"</w:instrText>
            </w:r>
            <w:r w:rsidRPr="00FA251A">
              <w:rPr>
                <w:rFonts w:eastAsia="Times New Roman"/>
                <w:sz w:val="19"/>
              </w:rPr>
              <w:fldChar w:fldCharType="end"/>
            </w:r>
            <w:r w:rsidRPr="00FA251A">
              <w:rPr>
                <w:rFonts w:eastAsia="Times New Roman"/>
                <w:i/>
                <w:sz w:val="19"/>
              </w:rPr>
              <w:t xml:space="preserve"> already apparent by the design of the device.  </w:t>
            </w:r>
            <w:r w:rsidRPr="00FA251A">
              <w:rPr>
                <w:rFonts w:cs="+mn-cs"/>
                <w:i/>
                <w:iCs/>
                <w:color w:val="000000"/>
                <w:kern w:val="24"/>
              </w:rPr>
              <w:t xml:space="preserve">Each </w:t>
            </w:r>
            <w:r w:rsidRPr="00FA251A">
              <w:rPr>
                <w:rFonts w:cs="+mn-cs"/>
                <w:i/>
                <w:iCs/>
                <w:color w:val="000000"/>
                <w:kern w:val="24"/>
                <w:u w:val="single"/>
              </w:rPr>
              <w:t>verification</w:t>
            </w:r>
            <w:r w:rsidRPr="00FA251A">
              <w:rPr>
                <w:rFonts w:cs="+mn-cs"/>
                <w:i/>
                <w:iCs/>
                <w:color w:val="000000"/>
                <w:kern w:val="24"/>
              </w:rPr>
              <w:t xml:space="preserve"> scale division value </w:t>
            </w:r>
            <w:r w:rsidRPr="00FA251A">
              <w:rPr>
                <w:rFonts w:cs="+mn-cs"/>
                <w:i/>
                <w:iCs/>
                <w:strike/>
                <w:color w:val="000000"/>
                <w:kern w:val="24"/>
              </w:rPr>
              <w:t>or weight unit</w:t>
            </w:r>
            <w:r w:rsidRPr="00FA251A">
              <w:rPr>
                <w:rFonts w:cs="+mn-cs"/>
                <w:i/>
                <w:iCs/>
                <w:color w:val="000000"/>
                <w:kern w:val="24"/>
              </w:rPr>
              <w:t xml:space="preserve"> </w:t>
            </w:r>
            <w:r w:rsidRPr="00FA251A">
              <w:rPr>
                <w:rFonts w:cs="+mn-cs"/>
                <w:i/>
                <w:iCs/>
                <w:color w:val="000000"/>
                <w:kern w:val="24"/>
                <w:u w:val="single"/>
              </w:rPr>
              <w:t>with its associated nominal capacity</w:t>
            </w:r>
            <w:r w:rsidRPr="00FA251A">
              <w:rPr>
                <w:rFonts w:cs="+mn-cs"/>
                <w:i/>
                <w:iCs/>
                <w:color w:val="000000"/>
                <w:kern w:val="24"/>
              </w:rPr>
              <w:t xml:space="preserve"> shall be marked on multiple range or multi</w:t>
            </w:r>
            <w:r w:rsidRPr="00FA251A">
              <w:rPr>
                <w:rFonts w:cs="+mn-cs"/>
                <w:i/>
                <w:iCs/>
                <w:color w:val="000000"/>
                <w:kern w:val="24"/>
              </w:rPr>
              <w:noBreakHyphen/>
              <w:t xml:space="preserve">interval scales. </w:t>
            </w:r>
            <w:r w:rsidRPr="00FA251A">
              <w:rPr>
                <w:rFonts w:cs="+mn-cs"/>
                <w:i/>
                <w:iCs/>
                <w:color w:val="000000"/>
                <w:kern w:val="24"/>
                <w:u w:val="single"/>
              </w:rPr>
              <w:t>In the absence of a separate marking of the scale division “d” (see Note 4), the value of the scale division “d” shall be equal to the value of the verification scale division “e.”</w:t>
            </w:r>
          </w:p>
          <w:p w14:paraId="697FBDCE" w14:textId="77777777" w:rsidR="00FA251A" w:rsidRPr="00FA251A" w:rsidRDefault="00FA251A" w:rsidP="00211893">
            <w:pPr>
              <w:tabs>
                <w:tab w:val="left" w:pos="352"/>
              </w:tabs>
              <w:spacing w:after="0" w:line="233" w:lineRule="auto"/>
              <w:rPr>
                <w:rFonts w:eastAsia="Times New Roman"/>
                <w:i/>
                <w:sz w:val="19"/>
              </w:rPr>
            </w:pPr>
            <w:r w:rsidRPr="00FA251A">
              <w:rPr>
                <w:rFonts w:eastAsia="Times New Roman"/>
                <w:i/>
                <w:sz w:val="19"/>
              </w:rPr>
              <w:tab/>
              <w:t xml:space="preserve">[Nonretroactive as of January 1, 1983] </w:t>
            </w:r>
          </w:p>
          <w:p w14:paraId="64A17B86" w14:textId="77777777" w:rsidR="00FA251A" w:rsidRPr="00FA251A" w:rsidRDefault="00FA251A" w:rsidP="00211893">
            <w:pPr>
              <w:tabs>
                <w:tab w:val="left" w:pos="352"/>
              </w:tabs>
              <w:spacing w:before="60" w:line="233" w:lineRule="auto"/>
              <w:ind w:left="346"/>
              <w:rPr>
                <w:rFonts w:eastAsia="Times New Roman"/>
                <w:sz w:val="19"/>
              </w:rPr>
            </w:pPr>
            <w:r w:rsidRPr="00FA251A">
              <w:rPr>
                <w:rFonts w:eastAsia="Times New Roman"/>
                <w:sz w:val="19"/>
              </w:rPr>
              <w:t xml:space="preserve">(Amended 2005 </w:t>
            </w:r>
            <w:r w:rsidRPr="00FA251A">
              <w:rPr>
                <w:rFonts w:eastAsia="Times New Roman"/>
                <w:sz w:val="19"/>
                <w:u w:val="single"/>
              </w:rPr>
              <w:t>and 20XX</w:t>
            </w:r>
            <w:r w:rsidRPr="00FA251A">
              <w:rPr>
                <w:rFonts w:eastAsia="Times New Roman"/>
                <w:sz w:val="19"/>
              </w:rPr>
              <w:t>)</w:t>
            </w:r>
          </w:p>
          <w:p w14:paraId="220CAEE7" w14:textId="77777777" w:rsidR="00FA251A" w:rsidRPr="00FA251A" w:rsidRDefault="00FA251A" w:rsidP="0032462A">
            <w:pPr>
              <w:numPr>
                <w:ilvl w:val="0"/>
                <w:numId w:val="21"/>
              </w:numPr>
              <w:spacing w:after="0" w:line="233" w:lineRule="auto"/>
              <w:jc w:val="left"/>
              <w:rPr>
                <w:rFonts w:eastAsia="Times New Roman"/>
                <w:sz w:val="19"/>
              </w:rPr>
            </w:pPr>
            <w:r w:rsidRPr="00FA251A">
              <w:rPr>
                <w:rFonts w:eastAsia="Times New Roman"/>
                <w:i/>
                <w:sz w:val="19"/>
              </w:rPr>
              <w:t xml:space="preserve">Required only if different from </w:t>
            </w:r>
            <w:r w:rsidRPr="00FA251A">
              <w:rPr>
                <w:rFonts w:eastAsia="Times New Roman"/>
                <w:i/>
                <w:strike/>
                <w:sz w:val="19"/>
              </w:rPr>
              <w:t>“d”</w:t>
            </w:r>
            <w:r w:rsidRPr="00FA251A">
              <w:rPr>
                <w:rFonts w:eastAsia="Times New Roman"/>
                <w:i/>
                <w:sz w:val="19"/>
              </w:rPr>
              <w:t xml:space="preserve"> </w:t>
            </w:r>
            <w:r w:rsidRPr="00FA251A">
              <w:rPr>
                <w:rFonts w:eastAsia="Times New Roman"/>
                <w:i/>
                <w:sz w:val="19"/>
                <w:u w:val="single"/>
              </w:rPr>
              <w:t>“e.” This does not apply to an ungraduated device (equal arm scale) where the graduations do not refer to a fixed weight value</w:t>
            </w:r>
            <w:r w:rsidRPr="00FA251A">
              <w:rPr>
                <w:rFonts w:eastAsia="Times New Roman"/>
                <w:i/>
                <w:sz w:val="19"/>
              </w:rPr>
              <w:t xml:space="preserve">. </w:t>
            </w:r>
          </w:p>
          <w:p w14:paraId="5B9EAAFC" w14:textId="77777777" w:rsidR="00FA251A" w:rsidRPr="00FA251A" w:rsidRDefault="00FA251A" w:rsidP="00211893">
            <w:pPr>
              <w:tabs>
                <w:tab w:val="left" w:pos="331"/>
              </w:tabs>
              <w:spacing w:after="0" w:line="233" w:lineRule="auto"/>
              <w:rPr>
                <w:rFonts w:eastAsia="Times New Roman"/>
                <w:i/>
                <w:sz w:val="19"/>
              </w:rPr>
            </w:pPr>
            <w:r w:rsidRPr="00FA251A">
              <w:rPr>
                <w:rFonts w:eastAsia="Times New Roman"/>
                <w:i/>
                <w:sz w:val="19"/>
              </w:rPr>
              <w:tab/>
              <w:t>[Nonretroactive as of January 1, 1986]</w:t>
            </w:r>
          </w:p>
          <w:p w14:paraId="711261EE" w14:textId="77777777" w:rsidR="00FA251A" w:rsidRPr="00FA251A" w:rsidRDefault="00FA251A" w:rsidP="00211893">
            <w:pPr>
              <w:spacing w:before="60" w:line="233" w:lineRule="auto"/>
              <w:ind w:left="313"/>
              <w:rPr>
                <w:rFonts w:eastAsia="Times New Roman"/>
              </w:rPr>
            </w:pPr>
            <w:r w:rsidRPr="00FA251A">
              <w:rPr>
                <w:rFonts w:eastAsia="Times New Roman"/>
                <w:i/>
                <w:sz w:val="19"/>
                <w:u w:val="single"/>
              </w:rPr>
              <w:t>(Amended 20XX)</w:t>
            </w:r>
          </w:p>
        </w:tc>
      </w:tr>
    </w:tbl>
    <w:p w14:paraId="6CE498E2" w14:textId="77777777" w:rsidR="00FA251A" w:rsidRPr="00FA251A" w:rsidRDefault="00FA251A" w:rsidP="00211893">
      <w:pPr>
        <w:spacing w:after="0"/>
        <w:rPr>
          <w:rFonts w:eastAsiaTheme="minorHAnsi"/>
        </w:rPr>
      </w:pPr>
    </w:p>
    <w:p w14:paraId="18CA176E" w14:textId="77777777" w:rsidR="00FA251A" w:rsidRPr="00FA251A" w:rsidRDefault="00FA251A" w:rsidP="00211893">
      <w:pPr>
        <w:spacing w:after="0"/>
        <w:rPr>
          <w:rFonts w:eastAsiaTheme="minorHAnsi"/>
        </w:rPr>
      </w:pPr>
      <w:r w:rsidRPr="00FA251A">
        <w:rPr>
          <w:rFonts w:eastAsiaTheme="minorHAnsi"/>
        </w:rPr>
        <w:t xml:space="preserve">The original Scales Code </w:t>
      </w:r>
      <w:proofErr w:type="gramStart"/>
      <w:r w:rsidRPr="00FA251A">
        <w:rPr>
          <w:rFonts w:eastAsiaTheme="minorHAnsi"/>
        </w:rPr>
        <w:t>adopted</w:t>
      </w:r>
      <w:proofErr w:type="gramEnd"/>
      <w:r w:rsidRPr="00FA251A">
        <w:rPr>
          <w:rFonts w:eastAsiaTheme="minorHAnsi"/>
        </w:rPr>
        <w:t xml:space="preserve"> 1984 made d the primary mandatory marking but this resulted in confusion. The changes make </w:t>
      </w:r>
      <w:proofErr w:type="spellStart"/>
      <w:r w:rsidRPr="00FA251A">
        <w:rPr>
          <w:rFonts w:eastAsiaTheme="minorHAnsi"/>
        </w:rPr>
        <w:t>e</w:t>
      </w:r>
      <w:proofErr w:type="spellEnd"/>
      <w:r w:rsidRPr="00FA251A">
        <w:rPr>
          <w:rFonts w:eastAsiaTheme="minorHAnsi"/>
        </w:rPr>
        <w:t xml:space="preserve"> </w:t>
      </w:r>
      <w:proofErr w:type="gramStart"/>
      <w:r w:rsidRPr="00FA251A">
        <w:rPr>
          <w:rFonts w:eastAsiaTheme="minorHAnsi"/>
        </w:rPr>
        <w:t>the mandatory</w:t>
      </w:r>
      <w:proofErr w:type="gramEnd"/>
      <w:r w:rsidRPr="00FA251A">
        <w:rPr>
          <w:rFonts w:eastAsiaTheme="minorHAnsi"/>
        </w:rPr>
        <w:t xml:space="preserve"> marking and now requires d only if different from e.</w:t>
      </w:r>
    </w:p>
    <w:p w14:paraId="1BF19E38" w14:textId="77777777" w:rsidR="00FA251A" w:rsidRPr="00FA251A" w:rsidRDefault="00FA251A" w:rsidP="00211893">
      <w:pPr>
        <w:spacing w:after="0"/>
        <w:rPr>
          <w:rFonts w:eastAsiaTheme="minorHAnsi"/>
        </w:rPr>
      </w:pPr>
    </w:p>
    <w:p w14:paraId="1F4F9A38" w14:textId="77777777" w:rsidR="00FA251A" w:rsidRPr="00FA251A" w:rsidRDefault="00FA251A" w:rsidP="00211893">
      <w:pPr>
        <w:spacing w:after="0"/>
        <w:rPr>
          <w:rFonts w:eastAsiaTheme="minorHAnsi"/>
        </w:rPr>
      </w:pPr>
      <w:r w:rsidRPr="00FA251A">
        <w:rPr>
          <w:rFonts w:eastAsiaTheme="minorHAnsi"/>
        </w:rPr>
        <w:t xml:space="preserve">The changes regarding multiple range and multi-interval scales </w:t>
      </w:r>
      <w:proofErr w:type="gramStart"/>
      <w:r w:rsidRPr="00FA251A">
        <w:rPr>
          <w:rFonts w:eastAsiaTheme="minorHAnsi"/>
        </w:rPr>
        <w:t>makes</w:t>
      </w:r>
      <w:proofErr w:type="gramEnd"/>
      <w:r w:rsidRPr="00FA251A">
        <w:rPr>
          <w:rFonts w:eastAsiaTheme="minorHAnsi"/>
        </w:rPr>
        <w:t xml:space="preserve"> the note say what we have always been applying. The intent was for each range or subrange of the instrument to have marking of capacity and e. The “or weight unit” could refer to lb or kg, but that is clearly not the intent. </w:t>
      </w:r>
    </w:p>
    <w:p w14:paraId="4BDC21F2" w14:textId="77777777" w:rsidR="00FA251A" w:rsidRPr="00FA251A" w:rsidRDefault="00FA251A" w:rsidP="00211893">
      <w:pPr>
        <w:spacing w:after="0"/>
        <w:rPr>
          <w:rFonts w:eastAsiaTheme="minorHAnsi"/>
        </w:rPr>
      </w:pPr>
    </w:p>
    <w:p w14:paraId="7B177D8C" w14:textId="4F881065" w:rsidR="00FA251A" w:rsidRPr="00FA251A" w:rsidRDefault="00FA251A" w:rsidP="00CD2DC6">
      <w:pPr>
        <w:spacing w:after="0"/>
        <w:rPr>
          <w:rFonts w:eastAsiaTheme="minorHAnsi"/>
        </w:rPr>
      </w:pPr>
      <w:r w:rsidRPr="00FA251A">
        <w:rPr>
          <w:rFonts w:eastAsiaTheme="minorHAnsi"/>
        </w:rPr>
        <w:t xml:space="preserve">There is some concern </w:t>
      </w:r>
      <w:proofErr w:type="gramStart"/>
      <w:r w:rsidRPr="00FA251A">
        <w:rPr>
          <w:rFonts w:eastAsiaTheme="minorHAnsi"/>
        </w:rPr>
        <w:t>if</w:t>
      </w:r>
      <w:proofErr w:type="gramEnd"/>
      <w:r w:rsidRPr="00FA251A">
        <w:rPr>
          <w:rFonts w:eastAsiaTheme="minorHAnsi"/>
        </w:rPr>
        <w:t xml:space="preserve"> this might pose problems for existing equipment. If the marking is of the form “capacity 30 lb x 0.01 lb” the workgroup sees </w:t>
      </w:r>
      <w:proofErr w:type="gramStart"/>
      <w:r w:rsidRPr="00FA251A">
        <w:rPr>
          <w:rFonts w:eastAsiaTheme="minorHAnsi"/>
        </w:rPr>
        <w:t>not</w:t>
      </w:r>
      <w:proofErr w:type="gramEnd"/>
      <w:r w:rsidRPr="00FA251A">
        <w:rPr>
          <w:rFonts w:eastAsiaTheme="minorHAnsi"/>
        </w:rPr>
        <w:t xml:space="preserve"> conflict. However, markings in the form “capacity = 30 lb d = 0.01 lb” would cause a conflict as devices using that form would no longer conform with the proposed changes. The workgroup decided to refer this to the scale manufacturers to see if there are any devices in the marketplace that would be affected. We also learned that this might cause a conflict with Measurement Canada as they do see devices with markings of capacity= d=. Note this is not an issue when e ≠ d as both markings </w:t>
      </w:r>
      <w:r w:rsidR="008B7B69" w:rsidRPr="00FA251A">
        <w:rPr>
          <w:rFonts w:eastAsiaTheme="minorHAnsi"/>
        </w:rPr>
        <w:t>is</w:t>
      </w:r>
      <w:r w:rsidRPr="00FA251A">
        <w:rPr>
          <w:rFonts w:eastAsiaTheme="minorHAnsi"/>
        </w:rPr>
        <w:t xml:space="preserve"> already required by the combination of notes 3 and 4. If necessary, a note with qualification “devices manufactured before January 1, 20XX” could be added to accept existing scales marked with d = provided d = e.</w:t>
      </w:r>
    </w:p>
    <w:p w14:paraId="407AB61C" w14:textId="77777777" w:rsidR="00FA251A" w:rsidRPr="00FA251A" w:rsidRDefault="00FA251A" w:rsidP="00CD2DC6">
      <w:pPr>
        <w:spacing w:after="0"/>
        <w:ind w:left="720"/>
        <w:jc w:val="left"/>
        <w:rPr>
          <w:rFonts w:eastAsiaTheme="minorHAnsi"/>
          <w:b/>
          <w:bCs/>
          <w:u w:val="single"/>
        </w:rPr>
      </w:pPr>
      <w:r w:rsidRPr="00FA251A">
        <w:rPr>
          <w:rFonts w:eastAsiaTheme="minorHAnsi"/>
          <w:b/>
          <w:bCs/>
        </w:rPr>
        <w:t xml:space="preserve">S.1.2.2.  Verification Scale </w:t>
      </w:r>
      <w:r w:rsidRPr="00FA251A">
        <w:rPr>
          <w:rFonts w:eastAsiaTheme="minorHAnsi"/>
          <w:b/>
          <w:bCs/>
          <w:strike/>
        </w:rPr>
        <w:t>Interval</w:t>
      </w:r>
      <w:r w:rsidRPr="00FA251A">
        <w:rPr>
          <w:rFonts w:eastAsiaTheme="minorHAnsi"/>
          <w:b/>
          <w:bCs/>
        </w:rPr>
        <w:t xml:space="preserve"> </w:t>
      </w:r>
      <w:r w:rsidRPr="00FA251A">
        <w:rPr>
          <w:rFonts w:eastAsiaTheme="minorHAnsi"/>
          <w:b/>
          <w:bCs/>
          <w:u w:val="single"/>
        </w:rPr>
        <w:t>Division</w:t>
      </w:r>
    </w:p>
    <w:p w14:paraId="3EA92C09" w14:textId="77777777" w:rsidR="00FA251A" w:rsidRPr="00FA251A" w:rsidRDefault="00FA251A" w:rsidP="00CD2DC6">
      <w:pPr>
        <w:spacing w:after="0"/>
        <w:ind w:left="720"/>
        <w:jc w:val="left"/>
        <w:rPr>
          <w:rFonts w:eastAsiaTheme="minorHAnsi"/>
          <w:u w:val="single"/>
        </w:rPr>
      </w:pPr>
      <w:r w:rsidRPr="00FA251A">
        <w:rPr>
          <w:rFonts w:eastAsiaTheme="minorHAnsi"/>
          <w:u w:val="single"/>
        </w:rPr>
        <w:t xml:space="preserve">The magnitude of the verification scale division e relative to the scale division d for different types of devices is given in Table S.1.2.2. Relative Magnitude of e to </w:t>
      </w:r>
      <w:proofErr w:type="spellStart"/>
      <w:r w:rsidRPr="00FA251A">
        <w:rPr>
          <w:rFonts w:eastAsiaTheme="minorHAnsi"/>
          <w:u w:val="single"/>
        </w:rPr>
        <w:t>d</w:t>
      </w:r>
      <w:proofErr w:type="spellEnd"/>
      <w:r w:rsidRPr="00FA251A">
        <w:rPr>
          <w:rFonts w:eastAsiaTheme="minorHAnsi"/>
          <w:u w:val="single"/>
        </w:rPr>
        <w:t>.</w:t>
      </w:r>
    </w:p>
    <w:p w14:paraId="7B0B2344" w14:textId="77777777" w:rsidR="00FA251A" w:rsidRPr="00FA251A" w:rsidRDefault="00FA251A" w:rsidP="00CD2DC6">
      <w:pPr>
        <w:spacing w:after="0"/>
        <w:jc w:val="left"/>
        <w:rPr>
          <w:rFonts w:eastAsia="Times New Roman"/>
          <w:color w:val="000000" w:themeColor="text1"/>
          <w:kern w:val="24"/>
          <w:u w:val="single"/>
        </w:rPr>
      </w:pPr>
    </w:p>
    <w:tbl>
      <w:tblPr>
        <w:tblW w:w="8725" w:type="dxa"/>
        <w:tblInd w:w="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5130"/>
        <w:gridCol w:w="3595"/>
      </w:tblGrid>
      <w:tr w:rsidR="00FA251A" w:rsidRPr="00FA251A" w14:paraId="55D2DB22" w14:textId="77777777" w:rsidTr="00865A78">
        <w:trPr>
          <w:trHeight w:val="331"/>
        </w:trPr>
        <w:tc>
          <w:tcPr>
            <w:tcW w:w="8725" w:type="dxa"/>
            <w:gridSpan w:val="2"/>
            <w:shd w:val="clear" w:color="auto" w:fill="FFFFFF"/>
            <w:tcMar>
              <w:top w:w="72" w:type="dxa"/>
              <w:left w:w="144" w:type="dxa"/>
              <w:bottom w:w="72" w:type="dxa"/>
              <w:right w:w="144" w:type="dxa"/>
            </w:tcMar>
          </w:tcPr>
          <w:p w14:paraId="202AF07C" w14:textId="77777777" w:rsidR="00CD2DC6" w:rsidRDefault="00FA251A" w:rsidP="004F7C91">
            <w:pPr>
              <w:keepNext/>
              <w:keepLines/>
              <w:spacing w:after="0"/>
              <w:jc w:val="center"/>
              <w:rPr>
                <w:rFonts w:eastAsia="Times New Roman"/>
                <w:b/>
                <w:bCs/>
                <w:color w:val="000000" w:themeColor="text1"/>
                <w:kern w:val="24"/>
              </w:rPr>
            </w:pPr>
            <w:r w:rsidRPr="00FA251A">
              <w:rPr>
                <w:rFonts w:eastAsia="Times New Roman"/>
                <w:b/>
                <w:bCs/>
                <w:color w:val="000000" w:themeColor="text1"/>
                <w:kern w:val="24"/>
              </w:rPr>
              <w:lastRenderedPageBreak/>
              <w:t>Table S.1.2.2.</w:t>
            </w:r>
          </w:p>
          <w:p w14:paraId="7554EB46" w14:textId="524AF1CC" w:rsidR="00FA251A" w:rsidRPr="00FA251A" w:rsidRDefault="00FA251A" w:rsidP="004F7C91">
            <w:pPr>
              <w:keepNext/>
              <w:keepLines/>
              <w:spacing w:after="0"/>
              <w:jc w:val="center"/>
              <w:rPr>
                <w:rFonts w:eastAsia="Times New Roman"/>
                <w:b/>
                <w:bCs/>
                <w:color w:val="000000" w:themeColor="text1"/>
                <w:kern w:val="24"/>
              </w:rPr>
            </w:pPr>
            <w:r w:rsidRPr="00FA251A">
              <w:rPr>
                <w:rFonts w:eastAsia="Times New Roman"/>
                <w:b/>
                <w:bCs/>
                <w:color w:val="000000" w:themeColor="text1"/>
                <w:kern w:val="24"/>
              </w:rPr>
              <w:t>Relative Magnitude of e to d</w:t>
            </w:r>
          </w:p>
        </w:tc>
      </w:tr>
      <w:tr w:rsidR="00FA251A" w:rsidRPr="00FA251A" w14:paraId="5D804099" w14:textId="77777777" w:rsidTr="00865A78">
        <w:trPr>
          <w:trHeight w:val="292"/>
        </w:trPr>
        <w:tc>
          <w:tcPr>
            <w:tcW w:w="5130" w:type="dxa"/>
            <w:shd w:val="clear" w:color="auto" w:fill="FFFFFF"/>
            <w:tcMar>
              <w:top w:w="72" w:type="dxa"/>
              <w:left w:w="144" w:type="dxa"/>
              <w:bottom w:w="72" w:type="dxa"/>
              <w:right w:w="144" w:type="dxa"/>
            </w:tcMar>
            <w:hideMark/>
          </w:tcPr>
          <w:p w14:paraId="152D8730" w14:textId="77777777" w:rsidR="00FA251A" w:rsidRPr="00FA251A" w:rsidRDefault="00FA251A" w:rsidP="004F7C91">
            <w:pPr>
              <w:keepNext/>
              <w:keepLines/>
              <w:spacing w:after="0"/>
              <w:jc w:val="left"/>
              <w:rPr>
                <w:rFonts w:ascii="Arial" w:eastAsia="Times New Roman" w:hAnsi="Arial" w:cs="Arial"/>
              </w:rPr>
            </w:pPr>
            <w:r w:rsidRPr="00FA251A">
              <w:rPr>
                <w:rFonts w:eastAsia="Times New Roman"/>
                <w:color w:val="000000" w:themeColor="text1"/>
                <w:kern w:val="24"/>
                <w:u w:val="single"/>
              </w:rPr>
              <w:t>Type of device (see Note)</w:t>
            </w:r>
          </w:p>
        </w:tc>
        <w:tc>
          <w:tcPr>
            <w:tcW w:w="3595" w:type="dxa"/>
            <w:shd w:val="clear" w:color="auto" w:fill="FFFFFF"/>
            <w:tcMar>
              <w:top w:w="72" w:type="dxa"/>
              <w:left w:w="144" w:type="dxa"/>
              <w:bottom w:w="72" w:type="dxa"/>
              <w:right w:w="144" w:type="dxa"/>
            </w:tcMar>
            <w:hideMark/>
          </w:tcPr>
          <w:p w14:paraId="0EA7FC21" w14:textId="77777777" w:rsidR="00FA251A" w:rsidRPr="00FA251A" w:rsidRDefault="00FA251A" w:rsidP="004F7C91">
            <w:pPr>
              <w:keepNext/>
              <w:keepLines/>
              <w:spacing w:after="0"/>
              <w:jc w:val="left"/>
              <w:rPr>
                <w:rFonts w:ascii="Arial" w:eastAsia="Times New Roman" w:hAnsi="Arial" w:cs="Arial"/>
              </w:rPr>
            </w:pPr>
            <w:r w:rsidRPr="00FA251A">
              <w:rPr>
                <w:rFonts w:eastAsia="Times New Roman"/>
                <w:color w:val="000000" w:themeColor="text1"/>
                <w:kern w:val="24"/>
                <w:u w:val="single"/>
              </w:rPr>
              <w:t>Relative magnitude of e to d</w:t>
            </w:r>
          </w:p>
        </w:tc>
      </w:tr>
      <w:tr w:rsidR="00FA251A" w:rsidRPr="00FA251A" w14:paraId="439F73E2" w14:textId="77777777" w:rsidTr="00865A78">
        <w:trPr>
          <w:trHeight w:val="286"/>
        </w:trPr>
        <w:tc>
          <w:tcPr>
            <w:tcW w:w="5130" w:type="dxa"/>
            <w:shd w:val="clear" w:color="auto" w:fill="FFFFFF"/>
            <w:tcMar>
              <w:top w:w="72" w:type="dxa"/>
              <w:left w:w="144" w:type="dxa"/>
              <w:bottom w:w="72" w:type="dxa"/>
              <w:right w:w="144" w:type="dxa"/>
            </w:tcMar>
            <w:hideMark/>
          </w:tcPr>
          <w:p w14:paraId="1C3B19C8" w14:textId="77777777" w:rsidR="00FA251A" w:rsidRPr="00FA251A" w:rsidRDefault="00FA251A" w:rsidP="004F7C91">
            <w:pPr>
              <w:keepNext/>
              <w:keepLines/>
              <w:spacing w:after="0"/>
              <w:jc w:val="left"/>
              <w:rPr>
                <w:rFonts w:ascii="Arial" w:eastAsia="Times New Roman" w:hAnsi="Arial" w:cs="Arial"/>
              </w:rPr>
            </w:pPr>
            <w:r w:rsidRPr="00FA251A">
              <w:rPr>
                <w:rFonts w:eastAsia="Times New Roman"/>
                <w:color w:val="000000" w:themeColor="text1"/>
                <w:kern w:val="24"/>
                <w:u w:val="single"/>
              </w:rPr>
              <w:t xml:space="preserve">Graduated, without an auxiliary indicating device </w:t>
            </w:r>
          </w:p>
        </w:tc>
        <w:tc>
          <w:tcPr>
            <w:tcW w:w="3595" w:type="dxa"/>
            <w:shd w:val="clear" w:color="auto" w:fill="FFFFFF"/>
            <w:tcMar>
              <w:top w:w="72" w:type="dxa"/>
              <w:left w:w="144" w:type="dxa"/>
              <w:bottom w:w="72" w:type="dxa"/>
              <w:right w:w="144" w:type="dxa"/>
            </w:tcMar>
            <w:hideMark/>
          </w:tcPr>
          <w:p w14:paraId="2258CC39" w14:textId="77777777" w:rsidR="00FA251A" w:rsidRPr="00FA251A" w:rsidRDefault="00FA251A" w:rsidP="004F7C91">
            <w:pPr>
              <w:keepNext/>
              <w:keepLines/>
              <w:spacing w:after="0"/>
              <w:jc w:val="left"/>
              <w:rPr>
                <w:rFonts w:ascii="Arial" w:eastAsia="Times New Roman" w:hAnsi="Arial" w:cs="Arial"/>
              </w:rPr>
            </w:pPr>
            <w:r w:rsidRPr="00FA251A">
              <w:rPr>
                <w:rFonts w:eastAsia="Times New Roman"/>
                <w:color w:val="000000" w:themeColor="text1"/>
                <w:kern w:val="24"/>
                <w:u w:val="single"/>
              </w:rPr>
              <w:t xml:space="preserve">e = d </w:t>
            </w:r>
          </w:p>
        </w:tc>
      </w:tr>
      <w:tr w:rsidR="00FA251A" w:rsidRPr="00FA251A" w14:paraId="1ABB2C12" w14:textId="77777777" w:rsidTr="00865A78">
        <w:trPr>
          <w:trHeight w:val="376"/>
        </w:trPr>
        <w:tc>
          <w:tcPr>
            <w:tcW w:w="5130" w:type="dxa"/>
            <w:shd w:val="clear" w:color="auto" w:fill="FFFFFF"/>
            <w:tcMar>
              <w:top w:w="72" w:type="dxa"/>
              <w:left w:w="144" w:type="dxa"/>
              <w:bottom w:w="72" w:type="dxa"/>
              <w:right w:w="144" w:type="dxa"/>
            </w:tcMar>
            <w:hideMark/>
          </w:tcPr>
          <w:p w14:paraId="572D8263" w14:textId="77777777" w:rsidR="00FA251A" w:rsidRPr="00FA251A" w:rsidRDefault="00FA251A" w:rsidP="004F7C91">
            <w:pPr>
              <w:keepNext/>
              <w:keepLines/>
              <w:spacing w:after="0"/>
              <w:jc w:val="left"/>
              <w:rPr>
                <w:rFonts w:ascii="Arial" w:eastAsia="Times New Roman" w:hAnsi="Arial" w:cs="Arial"/>
              </w:rPr>
            </w:pPr>
            <w:r w:rsidRPr="00FA251A">
              <w:rPr>
                <w:rFonts w:eastAsia="Times New Roman"/>
                <w:color w:val="000000" w:themeColor="text1"/>
                <w:kern w:val="24"/>
                <w:u w:val="single"/>
              </w:rPr>
              <w:t>Graduated, with an auxiliary indicating device</w:t>
            </w:r>
          </w:p>
        </w:tc>
        <w:tc>
          <w:tcPr>
            <w:tcW w:w="3595" w:type="dxa"/>
            <w:shd w:val="clear" w:color="auto" w:fill="FFFFFF"/>
            <w:tcMar>
              <w:top w:w="72" w:type="dxa"/>
              <w:left w:w="144" w:type="dxa"/>
              <w:bottom w:w="72" w:type="dxa"/>
              <w:right w:w="144" w:type="dxa"/>
            </w:tcMar>
            <w:hideMark/>
          </w:tcPr>
          <w:p w14:paraId="07EFEF47" w14:textId="77777777" w:rsidR="00FA251A" w:rsidRPr="00FA251A" w:rsidRDefault="00FA251A" w:rsidP="004F7C91">
            <w:pPr>
              <w:keepNext/>
              <w:keepLines/>
              <w:spacing w:after="0"/>
              <w:jc w:val="left"/>
              <w:rPr>
                <w:rFonts w:ascii="Arial" w:eastAsia="Times New Roman" w:hAnsi="Arial" w:cs="Arial"/>
              </w:rPr>
            </w:pPr>
            <w:r w:rsidRPr="00FA251A">
              <w:rPr>
                <w:rFonts w:eastAsia="Times New Roman"/>
                <w:color w:val="000000" w:themeColor="text1"/>
                <w:kern w:val="24"/>
                <w:u w:val="single"/>
              </w:rPr>
              <w:t xml:space="preserve">e &gt; d and e </w:t>
            </w:r>
            <w:proofErr w:type="gramStart"/>
            <w:r w:rsidRPr="00FA251A">
              <w:rPr>
                <w:rFonts w:eastAsia="Times New Roman"/>
                <w:color w:val="000000" w:themeColor="text1"/>
                <w:kern w:val="24"/>
                <w:u w:val="single"/>
              </w:rPr>
              <w:t>is</w:t>
            </w:r>
            <w:proofErr w:type="gramEnd"/>
            <w:r w:rsidRPr="00FA251A">
              <w:rPr>
                <w:rFonts w:eastAsia="Times New Roman"/>
                <w:color w:val="000000" w:themeColor="text1"/>
                <w:kern w:val="24"/>
                <w:u w:val="single"/>
              </w:rPr>
              <w:t xml:space="preserve"> chosen by the manufacturer according to Table 3. and S.1.2.2.1.</w:t>
            </w:r>
          </w:p>
        </w:tc>
      </w:tr>
      <w:tr w:rsidR="00FA251A" w:rsidRPr="00FA251A" w14:paraId="76E17BD0" w14:textId="77777777" w:rsidTr="00865A78">
        <w:trPr>
          <w:trHeight w:val="584"/>
        </w:trPr>
        <w:tc>
          <w:tcPr>
            <w:tcW w:w="5130" w:type="dxa"/>
            <w:shd w:val="clear" w:color="auto" w:fill="FFFFFF"/>
            <w:tcMar>
              <w:top w:w="72" w:type="dxa"/>
              <w:left w:w="144" w:type="dxa"/>
              <w:bottom w:w="72" w:type="dxa"/>
              <w:right w:w="144" w:type="dxa"/>
            </w:tcMar>
            <w:hideMark/>
          </w:tcPr>
          <w:p w14:paraId="199667A3" w14:textId="77777777" w:rsidR="00FA251A" w:rsidRPr="00FA251A" w:rsidRDefault="00FA251A" w:rsidP="004F7C91">
            <w:pPr>
              <w:keepNext/>
              <w:keepLines/>
              <w:spacing w:after="0"/>
              <w:jc w:val="left"/>
              <w:rPr>
                <w:rFonts w:ascii="Arial" w:eastAsia="Times New Roman" w:hAnsi="Arial" w:cs="Arial"/>
              </w:rPr>
            </w:pPr>
            <w:r w:rsidRPr="00FA251A">
              <w:rPr>
                <w:rFonts w:eastAsia="Times New Roman"/>
                <w:color w:val="000000" w:themeColor="text1"/>
                <w:kern w:val="24"/>
                <w:u w:val="single"/>
              </w:rPr>
              <w:t>Graduated, and marked for use in special applications (weight classifier)</w:t>
            </w:r>
          </w:p>
        </w:tc>
        <w:tc>
          <w:tcPr>
            <w:tcW w:w="3595" w:type="dxa"/>
            <w:shd w:val="clear" w:color="auto" w:fill="FFFFFF"/>
            <w:tcMar>
              <w:top w:w="72" w:type="dxa"/>
              <w:left w:w="144" w:type="dxa"/>
              <w:bottom w:w="72" w:type="dxa"/>
              <w:right w:w="144" w:type="dxa"/>
            </w:tcMar>
            <w:hideMark/>
          </w:tcPr>
          <w:p w14:paraId="3A129B6D" w14:textId="77777777" w:rsidR="00FA251A" w:rsidRPr="00FA251A" w:rsidRDefault="00FA251A" w:rsidP="004F7C91">
            <w:pPr>
              <w:keepNext/>
              <w:keepLines/>
              <w:spacing w:after="0"/>
              <w:jc w:val="left"/>
              <w:rPr>
                <w:rFonts w:ascii="Arial" w:eastAsia="Times New Roman" w:hAnsi="Arial" w:cs="Arial"/>
              </w:rPr>
            </w:pPr>
            <w:r w:rsidRPr="00FA251A">
              <w:rPr>
                <w:rFonts w:eastAsia="Times New Roman"/>
                <w:color w:val="000000" w:themeColor="text1"/>
                <w:kern w:val="24"/>
                <w:u w:val="single"/>
              </w:rPr>
              <w:t xml:space="preserve">e ≤ d and e </w:t>
            </w:r>
            <w:proofErr w:type="gramStart"/>
            <w:r w:rsidRPr="00FA251A">
              <w:rPr>
                <w:rFonts w:eastAsia="Times New Roman"/>
                <w:color w:val="000000" w:themeColor="text1"/>
                <w:kern w:val="24"/>
                <w:u w:val="single"/>
              </w:rPr>
              <w:t>is</w:t>
            </w:r>
            <w:proofErr w:type="gramEnd"/>
            <w:r w:rsidRPr="00FA251A">
              <w:rPr>
                <w:rFonts w:eastAsia="Times New Roman"/>
                <w:color w:val="000000" w:themeColor="text1"/>
                <w:kern w:val="24"/>
                <w:u w:val="single"/>
              </w:rPr>
              <w:t xml:space="preserve"> chosen by the manufacturer according to Table 3. and S.1.2.2.4.</w:t>
            </w:r>
          </w:p>
        </w:tc>
      </w:tr>
    </w:tbl>
    <w:p w14:paraId="4357C4E3" w14:textId="77777777" w:rsidR="00FA251A" w:rsidRPr="00FA251A" w:rsidRDefault="00FA251A" w:rsidP="00CD2DC6">
      <w:pPr>
        <w:spacing w:after="0"/>
        <w:ind w:left="720"/>
        <w:jc w:val="left"/>
        <w:rPr>
          <w:rFonts w:eastAsiaTheme="minorHAnsi"/>
          <w:i/>
          <w:iCs/>
        </w:rPr>
      </w:pPr>
      <w:r w:rsidRPr="00FA251A">
        <w:rPr>
          <w:rFonts w:eastAsiaTheme="minorHAnsi"/>
          <w:i/>
          <w:iCs/>
        </w:rPr>
        <w:t>Note: Ungraduated devices, e.g. equal arm balances where the scale graduations do not represent a fixed weight quantity, are not included in this table since they have no scale divisions (d) to permit comparison with (e).</w:t>
      </w:r>
    </w:p>
    <w:p w14:paraId="192908B7" w14:textId="77777777" w:rsidR="00FA251A" w:rsidRPr="00FA251A" w:rsidRDefault="00FA251A" w:rsidP="00FA251A">
      <w:pPr>
        <w:spacing w:after="0"/>
        <w:jc w:val="left"/>
        <w:rPr>
          <w:rFonts w:eastAsiaTheme="minorHAnsi"/>
          <w:u w:val="single"/>
        </w:rPr>
      </w:pPr>
    </w:p>
    <w:p w14:paraId="56401C8F" w14:textId="77777777" w:rsidR="00FA251A" w:rsidRPr="00FA251A" w:rsidRDefault="00FA251A" w:rsidP="00FA251A">
      <w:pPr>
        <w:spacing w:after="0"/>
        <w:jc w:val="left"/>
        <w:rPr>
          <w:rFonts w:eastAsiaTheme="minorHAnsi"/>
        </w:rPr>
      </w:pPr>
    </w:p>
    <w:p w14:paraId="7494901C" w14:textId="77777777" w:rsidR="00FA251A" w:rsidRPr="00FA251A" w:rsidRDefault="00FA251A" w:rsidP="00FA251A">
      <w:pPr>
        <w:tabs>
          <w:tab w:val="left" w:pos="288"/>
        </w:tabs>
        <w:ind w:left="1080"/>
        <w:rPr>
          <w:rFonts w:eastAsia="Times New Roman"/>
        </w:rPr>
      </w:pPr>
      <w:r w:rsidRPr="00FA251A">
        <w:rPr>
          <w:rFonts w:eastAsia="Times New Roman"/>
          <w:b/>
        </w:rPr>
        <w:t>S.1.2.2.1.</w:t>
      </w:r>
      <w:r w:rsidRPr="00FA251A">
        <w:rPr>
          <w:rFonts w:eastAsia="Times New Roman"/>
          <w:b/>
        </w:rPr>
        <w:tab/>
        <w:t xml:space="preserve">Class I and II Scales and Dynamic Monorail Scales. – </w:t>
      </w:r>
      <w:r w:rsidRPr="00FA251A">
        <w:rPr>
          <w:rFonts w:eastAsia="Times New Roman"/>
        </w:rPr>
        <w:fldChar w:fldCharType="begin"/>
      </w:r>
      <w:r w:rsidRPr="00FA251A">
        <w:rPr>
          <w:rFonts w:eastAsia="Times New Roman"/>
        </w:rPr>
        <w:instrText>XE"Scales:Monorail"</w:instrText>
      </w:r>
      <w:r w:rsidRPr="00FA251A">
        <w:rPr>
          <w:rFonts w:eastAsia="Times New Roman"/>
        </w:rPr>
        <w:fldChar w:fldCharType="end"/>
      </w:r>
      <w:r w:rsidRPr="00FA251A">
        <w:rPr>
          <w:rFonts w:eastAsia="Times New Roman"/>
        </w:rPr>
        <w:fldChar w:fldCharType="begin"/>
      </w:r>
      <w:r w:rsidRPr="00FA251A">
        <w:rPr>
          <w:rFonts w:eastAsia="Times New Roman"/>
        </w:rPr>
        <w:instrText>XE"Class"</w:instrText>
      </w:r>
      <w:r w:rsidRPr="00FA251A">
        <w:rPr>
          <w:rFonts w:eastAsia="Times New Roman"/>
        </w:rPr>
        <w:fldChar w:fldCharType="end"/>
      </w:r>
      <w:r w:rsidRPr="00FA251A">
        <w:rPr>
          <w:rFonts w:eastAsia="Times New Roman"/>
        </w:rPr>
        <w:fldChar w:fldCharType="begin"/>
      </w:r>
      <w:r w:rsidRPr="00FA251A">
        <w:rPr>
          <w:rFonts w:eastAsia="Times New Roman"/>
        </w:rPr>
        <w:instrText>XE"Class I"</w:instrText>
      </w:r>
      <w:r w:rsidRPr="00FA251A">
        <w:rPr>
          <w:rFonts w:eastAsia="Times New Roman"/>
        </w:rPr>
        <w:fldChar w:fldCharType="end"/>
      </w:r>
      <w:r w:rsidRPr="00FA251A">
        <w:rPr>
          <w:rFonts w:eastAsia="Times New Roman"/>
        </w:rPr>
        <w:fldChar w:fldCharType="begin"/>
      </w:r>
      <w:r w:rsidRPr="00FA251A">
        <w:rPr>
          <w:rFonts w:eastAsia="Times New Roman"/>
        </w:rPr>
        <w:instrText>XE"Class II"</w:instrText>
      </w:r>
      <w:r w:rsidRPr="00FA251A">
        <w:rPr>
          <w:rFonts w:eastAsia="Times New Roman"/>
        </w:rPr>
        <w:fldChar w:fldCharType="end"/>
      </w:r>
      <w:r w:rsidRPr="00FA251A">
        <w:rPr>
          <w:rFonts w:eastAsia="Times New Roman"/>
        </w:rPr>
        <w:t>If e </w:t>
      </w:r>
      <w:r w:rsidRPr="00FA251A">
        <w:rPr>
          <w:rFonts w:eastAsia="Times New Roman"/>
        </w:rPr>
        <w:sym w:font="Symbol" w:char="F0B9"/>
      </w:r>
      <w:r w:rsidRPr="00FA251A">
        <w:rPr>
          <w:rFonts w:eastAsia="Times New Roman"/>
        </w:rPr>
        <w:t xml:space="preserve"> d, the verification scale </w:t>
      </w:r>
      <w:r w:rsidRPr="00FA251A">
        <w:rPr>
          <w:rFonts w:eastAsia="Times New Roman"/>
          <w:strike/>
        </w:rPr>
        <w:t>interval</w:t>
      </w:r>
      <w:r w:rsidRPr="00FA251A">
        <w:rPr>
          <w:rFonts w:eastAsia="Times New Roman"/>
        </w:rPr>
        <w:fldChar w:fldCharType="begin"/>
      </w:r>
      <w:r w:rsidRPr="00FA251A">
        <w:rPr>
          <w:rFonts w:eastAsia="Times New Roman"/>
        </w:rPr>
        <w:instrText>XE"Verification scale interval"</w:instrText>
      </w:r>
      <w:r w:rsidRPr="00FA251A">
        <w:rPr>
          <w:rFonts w:eastAsia="Times New Roman"/>
        </w:rPr>
        <w:fldChar w:fldCharType="end"/>
      </w:r>
      <w:r w:rsidRPr="00FA251A">
        <w:rPr>
          <w:rFonts w:eastAsia="Times New Roman"/>
        </w:rPr>
        <w:t xml:space="preserve"> </w:t>
      </w:r>
      <w:r w:rsidRPr="00FA251A">
        <w:rPr>
          <w:rFonts w:eastAsia="Times New Roman"/>
          <w:u w:val="single"/>
        </w:rPr>
        <w:t>division</w:t>
      </w:r>
      <w:r w:rsidRPr="00FA251A">
        <w:rPr>
          <w:rFonts w:eastAsia="Times New Roman"/>
        </w:rPr>
        <w:t xml:space="preserve"> “e” shall be determined by the expression:</w:t>
      </w:r>
    </w:p>
    <w:p w14:paraId="02696D2C" w14:textId="77777777" w:rsidR="00FA251A" w:rsidRPr="00FA251A" w:rsidRDefault="00FA251A" w:rsidP="00FA251A">
      <w:pPr>
        <w:tabs>
          <w:tab w:val="left" w:pos="288"/>
        </w:tabs>
        <w:ind w:left="1080"/>
        <w:jc w:val="center"/>
        <w:rPr>
          <w:rFonts w:eastAsia="Times New Roman"/>
        </w:rPr>
      </w:pPr>
      <w:r w:rsidRPr="00FA251A">
        <w:rPr>
          <w:rFonts w:eastAsia="Times New Roman"/>
        </w:rPr>
        <w:t xml:space="preserve">d &lt; e </w:t>
      </w:r>
      <w:r w:rsidRPr="00FA251A">
        <w:rPr>
          <w:rFonts w:eastAsia="Times New Roman"/>
          <w:u w:val="single"/>
        </w:rPr>
        <w:t>&lt;</w:t>
      </w:r>
      <w:r w:rsidRPr="00FA251A">
        <w:rPr>
          <w:rFonts w:eastAsia="Times New Roman"/>
        </w:rPr>
        <w:t xml:space="preserve"> 10 d</w:t>
      </w:r>
    </w:p>
    <w:p w14:paraId="218DF326" w14:textId="77777777" w:rsidR="00FA251A" w:rsidRPr="00FA251A" w:rsidRDefault="00FA251A" w:rsidP="00FA251A">
      <w:pPr>
        <w:tabs>
          <w:tab w:val="left" w:pos="288"/>
        </w:tabs>
        <w:ind w:left="1080"/>
        <w:rPr>
          <w:rFonts w:eastAsia="Times New Roman"/>
        </w:rPr>
      </w:pPr>
      <w:r w:rsidRPr="00FA251A">
        <w:rPr>
          <w:rFonts w:eastAsia="Times New Roman"/>
        </w:rPr>
        <w:t xml:space="preserve">If the displayed </w:t>
      </w:r>
      <w:r w:rsidRPr="00FA251A">
        <w:rPr>
          <w:rFonts w:eastAsia="Times New Roman"/>
          <w:u w:val="single"/>
        </w:rPr>
        <w:t>scale</w:t>
      </w:r>
      <w:r w:rsidRPr="00FA251A">
        <w:rPr>
          <w:rFonts w:eastAsia="Times New Roman"/>
        </w:rPr>
        <w:t xml:space="preserve"> division (d) is less than the verification </w:t>
      </w:r>
      <w:r w:rsidRPr="00FA251A">
        <w:rPr>
          <w:rFonts w:eastAsia="Times New Roman"/>
          <w:u w:val="single"/>
        </w:rPr>
        <w:t>scale</w:t>
      </w:r>
      <w:r w:rsidRPr="00FA251A">
        <w:rPr>
          <w:rFonts w:eastAsia="Times New Roman"/>
        </w:rPr>
        <w:t xml:space="preserve"> division (e), then the verification </w:t>
      </w:r>
      <w:r w:rsidRPr="00FA251A">
        <w:rPr>
          <w:rFonts w:eastAsia="Times New Roman"/>
          <w:u w:val="single"/>
        </w:rPr>
        <w:t>scale</w:t>
      </w:r>
      <w:r w:rsidRPr="00FA251A">
        <w:rPr>
          <w:rFonts w:eastAsia="Times New Roman"/>
        </w:rPr>
        <w:t xml:space="preserve"> division shall be less than or equal to 10 times the displayed </w:t>
      </w:r>
      <w:r w:rsidRPr="00FA251A">
        <w:rPr>
          <w:rFonts w:eastAsia="Times New Roman"/>
          <w:u w:val="single"/>
        </w:rPr>
        <w:t>scale</w:t>
      </w:r>
      <w:r w:rsidRPr="00FA251A">
        <w:rPr>
          <w:rFonts w:eastAsia="Times New Roman"/>
        </w:rPr>
        <w:t xml:space="preserve"> division.</w:t>
      </w:r>
    </w:p>
    <w:p w14:paraId="5DB5BB31" w14:textId="77777777" w:rsidR="00FA251A" w:rsidRPr="00FA251A" w:rsidRDefault="00FA251A" w:rsidP="00FA251A">
      <w:pPr>
        <w:tabs>
          <w:tab w:val="left" w:pos="288"/>
        </w:tabs>
        <w:spacing w:after="0"/>
        <w:ind w:left="1080"/>
        <w:rPr>
          <w:rFonts w:eastAsia="Times New Roman"/>
        </w:rPr>
      </w:pPr>
      <w:r w:rsidRPr="00FA251A">
        <w:rPr>
          <w:rFonts w:eastAsia="Times New Roman"/>
        </w:rPr>
        <w:t>The value of e must satisfy the relationship, e = 10</w:t>
      </w:r>
      <w:r w:rsidRPr="00FA251A">
        <w:rPr>
          <w:rFonts w:eastAsia="Times New Roman"/>
          <w:vertAlign w:val="superscript"/>
        </w:rPr>
        <w:t>k</w:t>
      </w:r>
      <w:r w:rsidRPr="00FA251A">
        <w:rPr>
          <w:rFonts w:eastAsia="Times New Roman"/>
        </w:rPr>
        <w:t xml:space="preserve"> of the unit of measure, where k is a positive or negative whole number or zero.  This requirement does not apply to a Class</w:t>
      </w:r>
      <w:r w:rsidRPr="00FA251A">
        <w:rPr>
          <w:rFonts w:eastAsia="Times New Roman"/>
        </w:rPr>
        <w:fldChar w:fldCharType="begin"/>
      </w:r>
      <w:r w:rsidRPr="00FA251A">
        <w:rPr>
          <w:rFonts w:eastAsia="Times New Roman"/>
        </w:rPr>
        <w:instrText>XE"Class"</w:instrText>
      </w:r>
      <w:r w:rsidRPr="00FA251A">
        <w:rPr>
          <w:rFonts w:eastAsia="Times New Roman"/>
        </w:rPr>
        <w:fldChar w:fldCharType="end"/>
      </w:r>
      <w:r w:rsidRPr="00FA251A">
        <w:rPr>
          <w:rFonts w:eastAsia="Times New Roman"/>
        </w:rPr>
        <w:t> I</w:t>
      </w:r>
      <w:r w:rsidRPr="00FA251A">
        <w:rPr>
          <w:rFonts w:eastAsia="Times New Roman"/>
        </w:rPr>
        <w:fldChar w:fldCharType="begin"/>
      </w:r>
      <w:r w:rsidRPr="00FA251A">
        <w:rPr>
          <w:rFonts w:eastAsia="Times New Roman"/>
        </w:rPr>
        <w:instrText>XE"Class I"</w:instrText>
      </w:r>
      <w:r w:rsidRPr="00FA251A">
        <w:rPr>
          <w:rFonts w:eastAsia="Times New Roman"/>
        </w:rPr>
        <w:fldChar w:fldCharType="end"/>
      </w:r>
      <w:r w:rsidRPr="00FA251A">
        <w:rPr>
          <w:rFonts w:eastAsia="Times New Roman"/>
        </w:rPr>
        <w:t xml:space="preserve"> device with d &lt; 1 mg where e = 1 mg.  If e </w:t>
      </w:r>
      <w:r w:rsidRPr="00FA251A">
        <w:rPr>
          <w:rFonts w:eastAsia="Times New Roman"/>
        </w:rPr>
        <w:sym w:font="Symbol" w:char="F0B9"/>
      </w:r>
      <w:r w:rsidRPr="00FA251A">
        <w:rPr>
          <w:rFonts w:eastAsia="Times New Roman"/>
        </w:rPr>
        <w:t> d, the value of “d” shall be a decimal submultiple of “e,” and the ratio shall not be more than 10:1.  If e </w:t>
      </w:r>
      <w:r w:rsidRPr="00FA251A">
        <w:rPr>
          <w:rFonts w:eastAsia="Times New Roman"/>
        </w:rPr>
        <w:sym w:font="Symbol" w:char="F0B9"/>
      </w:r>
      <w:r w:rsidRPr="00FA251A">
        <w:rPr>
          <w:rFonts w:eastAsia="Times New Roman"/>
        </w:rPr>
        <w:t> d, and both “e” and “d” are continuously displayed during normal operation, then “d” shall be differentiated from “e” by size, shape, color, etc. throughout the range of weights displayed as “d.”</w:t>
      </w:r>
    </w:p>
    <w:p w14:paraId="1FDB3519" w14:textId="77777777" w:rsidR="00FA251A" w:rsidRPr="00FA251A" w:rsidRDefault="00FA251A" w:rsidP="00FA251A">
      <w:pPr>
        <w:tabs>
          <w:tab w:val="left" w:pos="288"/>
        </w:tabs>
        <w:spacing w:before="60"/>
        <w:ind w:left="1080"/>
        <w:rPr>
          <w:rFonts w:eastAsia="Times New Roman"/>
          <w:u w:val="single"/>
        </w:rPr>
      </w:pPr>
      <w:r w:rsidRPr="00FA251A">
        <w:rPr>
          <w:rFonts w:eastAsia="Times New Roman"/>
        </w:rPr>
        <w:t xml:space="preserve">(Added 1999) </w:t>
      </w:r>
      <w:r w:rsidRPr="00FA251A">
        <w:rPr>
          <w:rFonts w:eastAsia="Times New Roman"/>
          <w:u w:val="single"/>
        </w:rPr>
        <w:t>(Amended 20XX)</w:t>
      </w:r>
    </w:p>
    <w:p w14:paraId="3790C1F2" w14:textId="77777777" w:rsidR="00FA251A" w:rsidRPr="00FA251A" w:rsidRDefault="00FA251A" w:rsidP="00FA251A">
      <w:pPr>
        <w:tabs>
          <w:tab w:val="left" w:pos="288"/>
          <w:tab w:val="left" w:pos="1800"/>
        </w:tabs>
        <w:spacing w:after="0"/>
        <w:ind w:left="1080"/>
        <w:rPr>
          <w:rFonts w:eastAsia="Times New Roman"/>
          <w:i/>
        </w:rPr>
      </w:pPr>
      <w:r w:rsidRPr="00FA251A">
        <w:rPr>
          <w:rFonts w:eastAsia="Times New Roman"/>
          <w:b/>
          <w:i/>
        </w:rPr>
        <w:t>S.1.2.2.2.</w:t>
      </w:r>
      <w:r w:rsidRPr="00FA251A">
        <w:rPr>
          <w:rFonts w:eastAsia="Times New Roman"/>
          <w:b/>
          <w:i/>
        </w:rPr>
        <w:tab/>
        <w:t>Class I and II Scales Used in Direct Sales.</w:t>
      </w:r>
      <w:r w:rsidRPr="00FA251A">
        <w:rPr>
          <w:rFonts w:eastAsia="Times New Roman"/>
          <w:i/>
        </w:rPr>
        <w:t xml:space="preserve"> </w:t>
      </w:r>
      <w:r w:rsidRPr="00FA251A">
        <w:rPr>
          <w:rFonts w:eastAsia="Times New Roman"/>
          <w:i/>
        </w:rPr>
        <w:softHyphen/>
        <w:t xml:space="preserve">– </w:t>
      </w:r>
      <w:r w:rsidRPr="00FA251A">
        <w:rPr>
          <w:rFonts w:eastAsia="Times New Roman"/>
          <w:i/>
        </w:rPr>
        <w:fldChar w:fldCharType="begin"/>
      </w:r>
      <w:r w:rsidRPr="00FA251A">
        <w:rPr>
          <w:rFonts w:eastAsia="Times New Roman"/>
        </w:rPr>
        <w:instrText xml:space="preserve"> XE "Direct sales" </w:instrText>
      </w:r>
      <w:r w:rsidRPr="00FA251A">
        <w:rPr>
          <w:rFonts w:eastAsia="Times New Roman"/>
          <w:i/>
        </w:rPr>
        <w:fldChar w:fldCharType="end"/>
      </w:r>
      <w:r w:rsidRPr="00FA251A">
        <w:rPr>
          <w:rFonts w:eastAsia="Times New Roman"/>
          <w:i/>
        </w:rPr>
        <w:t>When accuracy Class I and II scales are used in direct sale applications the value of the displayed division “d” shall be equal to the value of the verification scale interval “e.”</w:t>
      </w:r>
    </w:p>
    <w:p w14:paraId="476D2DCA" w14:textId="77777777" w:rsidR="00FA251A" w:rsidRPr="00FA251A" w:rsidRDefault="00FA251A" w:rsidP="00FA251A">
      <w:pPr>
        <w:tabs>
          <w:tab w:val="left" w:pos="288"/>
        </w:tabs>
        <w:spacing w:after="0"/>
        <w:ind w:left="1080"/>
        <w:rPr>
          <w:rFonts w:eastAsia="Times New Roman"/>
          <w:i/>
        </w:rPr>
      </w:pPr>
      <w:r w:rsidRPr="00FA251A">
        <w:rPr>
          <w:rFonts w:eastAsia="Times New Roman"/>
          <w:i/>
        </w:rPr>
        <w:t>[Nonretroactive as of January 1, 2020; to become retroactive as of January 1, 2023]</w:t>
      </w:r>
    </w:p>
    <w:p w14:paraId="42828629" w14:textId="77777777" w:rsidR="00FA251A" w:rsidRPr="00FA251A" w:rsidRDefault="00FA251A" w:rsidP="00FA251A">
      <w:pPr>
        <w:tabs>
          <w:tab w:val="left" w:pos="288"/>
        </w:tabs>
        <w:spacing w:before="60"/>
        <w:ind w:left="1080"/>
        <w:rPr>
          <w:rFonts w:eastAsia="Times New Roman"/>
        </w:rPr>
      </w:pPr>
      <w:r w:rsidRPr="00FA251A">
        <w:rPr>
          <w:rFonts w:eastAsia="Times New Roman"/>
        </w:rPr>
        <w:t>(Added 2017)</w:t>
      </w:r>
    </w:p>
    <w:p w14:paraId="24619C54" w14:textId="77777777" w:rsidR="00FA251A" w:rsidRPr="00FA251A" w:rsidRDefault="00FA251A" w:rsidP="00FA251A">
      <w:pPr>
        <w:tabs>
          <w:tab w:val="left" w:pos="288"/>
        </w:tabs>
        <w:spacing w:before="60" w:after="0"/>
        <w:ind w:left="1080"/>
        <w:rPr>
          <w:rFonts w:eastAsia="Times New Roman"/>
        </w:rPr>
      </w:pPr>
      <w:r w:rsidRPr="00FA251A">
        <w:rPr>
          <w:rFonts w:eastAsia="Times New Roman"/>
          <w:b/>
        </w:rPr>
        <w:t>S.1.2.2.3.</w:t>
      </w:r>
      <w:r w:rsidRPr="00FA251A">
        <w:rPr>
          <w:rFonts w:eastAsia="Times New Roman"/>
          <w:b/>
        </w:rPr>
        <w:tab/>
        <w:t>Deactivation of a “d” Resolution.</w:t>
      </w:r>
      <w:r w:rsidRPr="00FA251A">
        <w:rPr>
          <w:rFonts w:eastAsia="Times New Roman"/>
        </w:rPr>
        <w:t xml:space="preserve"> – It shall not be possible to deactivate the “d” resolution on a Class I or II scale equipped with a value of “d” that differs from “e” if such action affects the scale’s ability to round digital values to the nearest minimum unit that can be indicated or recorded as required by paragraph G-S.5.2.2. Digital Indication and Representation.</w:t>
      </w:r>
    </w:p>
    <w:p w14:paraId="37B3DEDE" w14:textId="286E1415" w:rsidR="00FA251A" w:rsidRPr="00FA251A" w:rsidRDefault="00FA251A" w:rsidP="00C9603D">
      <w:pPr>
        <w:tabs>
          <w:tab w:val="left" w:pos="288"/>
        </w:tabs>
        <w:spacing w:before="60"/>
        <w:ind w:left="1080"/>
        <w:rPr>
          <w:rFonts w:eastAsia="Times New Roman"/>
        </w:rPr>
      </w:pPr>
      <w:r w:rsidRPr="00FA251A">
        <w:rPr>
          <w:rFonts w:eastAsia="Times New Roman"/>
        </w:rPr>
        <w:t>(Added 2018)</w:t>
      </w:r>
    </w:p>
    <w:p w14:paraId="0A79BA60" w14:textId="77777777" w:rsidR="00FA251A" w:rsidRPr="00FA251A" w:rsidRDefault="00FA251A" w:rsidP="00FA251A">
      <w:pPr>
        <w:tabs>
          <w:tab w:val="left" w:pos="288"/>
        </w:tabs>
        <w:spacing w:after="0"/>
        <w:ind w:left="1080"/>
        <w:rPr>
          <w:rFonts w:eastAsia="Times New Roman"/>
        </w:rPr>
      </w:pPr>
      <w:r w:rsidRPr="00FA251A">
        <w:rPr>
          <w:rFonts w:eastAsia="Times New Roman"/>
          <w:b/>
        </w:rPr>
        <w:t>S.1.2.2.4.</w:t>
      </w:r>
      <w:r w:rsidRPr="00FA251A">
        <w:rPr>
          <w:rFonts w:eastAsia="Times New Roman"/>
          <w:b/>
        </w:rPr>
        <w:tab/>
        <w:t>Class III and IIII Scales.</w:t>
      </w:r>
      <w:r w:rsidRPr="00FA251A">
        <w:rPr>
          <w:rFonts w:eastAsia="Times New Roman"/>
        </w:rPr>
        <w:fldChar w:fldCharType="begin"/>
      </w:r>
      <w:r w:rsidRPr="00FA251A">
        <w:rPr>
          <w:rFonts w:eastAsia="Times New Roman"/>
        </w:rPr>
        <w:instrText>XE"Class"</w:instrText>
      </w:r>
      <w:r w:rsidRPr="00FA251A">
        <w:rPr>
          <w:rFonts w:eastAsia="Times New Roman"/>
        </w:rPr>
        <w:fldChar w:fldCharType="end"/>
      </w:r>
      <w:r w:rsidRPr="00FA251A">
        <w:rPr>
          <w:rFonts w:eastAsia="Times New Roman"/>
        </w:rPr>
        <w:fldChar w:fldCharType="begin"/>
      </w:r>
      <w:r w:rsidRPr="00FA251A">
        <w:rPr>
          <w:rFonts w:eastAsia="Times New Roman"/>
        </w:rPr>
        <w:instrText>XE"Class III"</w:instrText>
      </w:r>
      <w:r w:rsidRPr="00FA251A">
        <w:rPr>
          <w:rFonts w:eastAsia="Times New Roman"/>
        </w:rPr>
        <w:fldChar w:fldCharType="end"/>
      </w:r>
      <w:r w:rsidRPr="00FA251A">
        <w:rPr>
          <w:rFonts w:eastAsia="Times New Roman"/>
        </w:rPr>
        <w:fldChar w:fldCharType="begin"/>
      </w:r>
      <w:r w:rsidRPr="00FA251A">
        <w:rPr>
          <w:rFonts w:eastAsia="Times New Roman"/>
        </w:rPr>
        <w:instrText>XE"Class IIII"</w:instrText>
      </w:r>
      <w:r w:rsidRPr="00FA251A">
        <w:rPr>
          <w:rFonts w:eastAsia="Times New Roman"/>
        </w:rPr>
        <w:fldChar w:fldCharType="end"/>
      </w:r>
      <w:r w:rsidRPr="00FA251A">
        <w:rPr>
          <w:rFonts w:eastAsia="Times New Roman"/>
        </w:rPr>
        <w:t xml:space="preserve">  The value of “e” is specified by the manufacturer as marked on the device.  Except for dynamic monorail scales</w:t>
      </w:r>
      <w:r w:rsidRPr="00FA251A">
        <w:rPr>
          <w:rFonts w:eastAsia="Times New Roman"/>
        </w:rPr>
        <w:fldChar w:fldCharType="begin"/>
      </w:r>
      <w:r w:rsidRPr="00FA251A">
        <w:rPr>
          <w:rFonts w:eastAsia="Times New Roman"/>
        </w:rPr>
        <w:instrText>XE"Scales:Monorail"</w:instrText>
      </w:r>
      <w:r w:rsidRPr="00FA251A">
        <w:rPr>
          <w:rFonts w:eastAsia="Times New Roman"/>
        </w:rPr>
        <w:fldChar w:fldCharType="end"/>
      </w:r>
      <w:r w:rsidRPr="00FA251A">
        <w:rPr>
          <w:rFonts w:eastAsia="Times New Roman"/>
        </w:rPr>
        <w:t>, “e” must be less than or equal to “d.”</w:t>
      </w:r>
    </w:p>
    <w:p w14:paraId="7AEFB28A" w14:textId="77777777" w:rsidR="00FA251A" w:rsidRPr="00FA251A" w:rsidRDefault="00FA251A" w:rsidP="00FA251A">
      <w:pPr>
        <w:tabs>
          <w:tab w:val="left" w:pos="288"/>
        </w:tabs>
        <w:spacing w:before="60"/>
        <w:ind w:left="1080"/>
        <w:rPr>
          <w:rFonts w:eastAsia="Times New Roman"/>
        </w:rPr>
      </w:pPr>
      <w:r w:rsidRPr="00FA251A">
        <w:rPr>
          <w:rFonts w:eastAsia="Times New Roman"/>
        </w:rPr>
        <w:t>(Added 1999)</w:t>
      </w:r>
    </w:p>
    <w:p w14:paraId="58A144C7" w14:textId="77777777" w:rsidR="00FA251A" w:rsidRPr="00FA251A" w:rsidRDefault="00FA251A" w:rsidP="00FA251A">
      <w:pPr>
        <w:tabs>
          <w:tab w:val="left" w:pos="288"/>
        </w:tabs>
        <w:spacing w:after="0"/>
        <w:ind w:left="1080"/>
        <w:rPr>
          <w:rFonts w:eastAsia="Times New Roman"/>
          <w:u w:val="single"/>
        </w:rPr>
      </w:pPr>
      <w:r w:rsidRPr="00FA251A">
        <w:rPr>
          <w:rFonts w:eastAsia="Times New Roman"/>
          <w:b/>
          <w:strike/>
        </w:rPr>
        <w:t>S.5.3.</w:t>
      </w:r>
      <w:r w:rsidRPr="00FA251A">
        <w:rPr>
          <w:rFonts w:eastAsia="Times New Roman"/>
          <w:b/>
        </w:rPr>
        <w:t xml:space="preserve">  </w:t>
      </w:r>
      <w:r w:rsidRPr="00FA251A">
        <w:rPr>
          <w:rFonts w:eastAsia="Times New Roman"/>
          <w:b/>
          <w:u w:val="single"/>
        </w:rPr>
        <w:t>S.1.2.2.5.</w:t>
      </w:r>
      <w:r w:rsidRPr="00FA251A">
        <w:rPr>
          <w:rFonts w:eastAsia="Times New Roman"/>
          <w:b/>
        </w:rPr>
        <w:tab/>
      </w:r>
      <w:r w:rsidRPr="00FA251A">
        <w:rPr>
          <w:rFonts w:eastAsia="Times New Roman"/>
          <w:b/>
          <w:bCs/>
          <w:color w:val="000000"/>
          <w:kern w:val="24"/>
        </w:rPr>
        <w:t>Multi-Interval and Multiple Range Scales</w:t>
      </w:r>
      <w:r w:rsidRPr="00FA251A">
        <w:rPr>
          <w:rFonts w:eastAsia="Times New Roman"/>
          <w:b/>
          <w:bCs/>
          <w:strike/>
          <w:color w:val="000000"/>
          <w:kern w:val="24"/>
        </w:rPr>
        <w:t>, Division Value</w:t>
      </w:r>
      <w:r w:rsidRPr="00FA251A">
        <w:rPr>
          <w:rFonts w:eastAsia="Times New Roman"/>
          <w:b/>
          <w:bCs/>
          <w:color w:val="000000"/>
          <w:kern w:val="24"/>
        </w:rPr>
        <w:t xml:space="preserve">. </w:t>
      </w:r>
      <w:r w:rsidRPr="00FA251A">
        <w:rPr>
          <w:rFonts w:eastAsia="Times New Roman"/>
          <w:color w:val="000000"/>
          <w:kern w:val="24"/>
        </w:rPr>
        <w:t xml:space="preserve">– On a multi-interval scale </w:t>
      </w:r>
      <w:r w:rsidRPr="00FA251A">
        <w:rPr>
          <w:rFonts w:eastAsia="Times New Roman"/>
          <w:strike/>
          <w:color w:val="000000"/>
          <w:kern w:val="24"/>
        </w:rPr>
        <w:t>and</w:t>
      </w:r>
      <w:r w:rsidRPr="00FA251A">
        <w:rPr>
          <w:rFonts w:eastAsia="Times New Roman"/>
          <w:color w:val="000000"/>
          <w:kern w:val="24"/>
        </w:rPr>
        <w:t xml:space="preserve"> </w:t>
      </w:r>
      <w:r w:rsidRPr="00FA251A">
        <w:rPr>
          <w:rFonts w:eastAsia="Times New Roman"/>
          <w:color w:val="000000"/>
          <w:kern w:val="24"/>
          <w:u w:val="single"/>
        </w:rPr>
        <w:t>or a</w:t>
      </w:r>
      <w:r w:rsidRPr="00FA251A">
        <w:rPr>
          <w:rFonts w:eastAsia="Times New Roman"/>
          <w:color w:val="000000"/>
          <w:kern w:val="24"/>
        </w:rPr>
        <w:t xml:space="preserve"> multiple range scale, the value of “e” shall be equal to the value of “d.”</w:t>
      </w:r>
    </w:p>
    <w:p w14:paraId="3DD86ED2" w14:textId="77777777" w:rsidR="00FA251A" w:rsidRPr="00FA251A" w:rsidRDefault="00FA251A" w:rsidP="00FA251A">
      <w:pPr>
        <w:tabs>
          <w:tab w:val="left" w:pos="288"/>
        </w:tabs>
        <w:spacing w:before="60"/>
        <w:ind w:left="1080"/>
        <w:rPr>
          <w:rFonts w:eastAsia="Times New Roman"/>
          <w:color w:val="000000"/>
          <w:kern w:val="24"/>
        </w:rPr>
      </w:pPr>
      <w:r w:rsidRPr="00FA251A">
        <w:rPr>
          <w:rFonts w:eastAsia="Times New Roman"/>
          <w:color w:val="000000"/>
          <w:kern w:val="24"/>
        </w:rPr>
        <w:t xml:space="preserve">(Added 1986) (Amended 1995 </w:t>
      </w:r>
      <w:r w:rsidRPr="00FA251A">
        <w:rPr>
          <w:rFonts w:eastAsia="Times New Roman"/>
          <w:color w:val="000000"/>
          <w:kern w:val="24"/>
          <w:u w:val="single"/>
        </w:rPr>
        <w:t>and 20XX</w:t>
      </w:r>
      <w:r w:rsidRPr="00FA251A">
        <w:rPr>
          <w:rFonts w:eastAsia="Times New Roman"/>
          <w:color w:val="000000"/>
          <w:kern w:val="24"/>
        </w:rPr>
        <w:t>)</w:t>
      </w:r>
    </w:p>
    <w:p w14:paraId="332030AD" w14:textId="77777777" w:rsidR="00FA251A" w:rsidRPr="00FA251A" w:rsidRDefault="00FA251A" w:rsidP="00FA251A">
      <w:pPr>
        <w:tabs>
          <w:tab w:val="left" w:pos="288"/>
        </w:tabs>
        <w:spacing w:after="0"/>
        <w:ind w:left="1080"/>
        <w:rPr>
          <w:rFonts w:eastAsia="Times New Roman"/>
        </w:rPr>
      </w:pPr>
      <w:r w:rsidRPr="00FA251A">
        <w:rPr>
          <w:rFonts w:eastAsia="Times New Roman"/>
          <w:b/>
          <w:bCs/>
          <w:u w:val="single"/>
        </w:rPr>
        <w:lastRenderedPageBreak/>
        <w:t>S.1.2.2.6.</w:t>
      </w:r>
      <w:r w:rsidRPr="00FA251A">
        <w:rPr>
          <w:rFonts w:eastAsia="Times New Roman"/>
          <w:b/>
          <w:bCs/>
          <w:u w:val="single"/>
        </w:rPr>
        <w:tab/>
        <w:t xml:space="preserve"> Class IIIL Scales.</w:t>
      </w:r>
      <w:r w:rsidRPr="00FA251A">
        <w:rPr>
          <w:rFonts w:eastAsia="Times New Roman"/>
          <w:u w:val="single"/>
        </w:rPr>
        <w:t xml:space="preserve">  On Class IIIL scales the value of “e” shall equal the value of “d.”</w:t>
      </w:r>
    </w:p>
    <w:p w14:paraId="74F83423" w14:textId="77777777" w:rsidR="00FA251A" w:rsidRPr="00FA251A" w:rsidRDefault="00FA251A" w:rsidP="00FA251A">
      <w:pPr>
        <w:tabs>
          <w:tab w:val="left" w:pos="288"/>
        </w:tabs>
        <w:spacing w:before="60"/>
        <w:ind w:left="1080"/>
        <w:rPr>
          <w:rFonts w:eastAsia="Times New Roman"/>
        </w:rPr>
      </w:pPr>
      <w:r w:rsidRPr="00FA251A">
        <w:rPr>
          <w:rFonts w:eastAsia="Times New Roman"/>
          <w:u w:val="single"/>
        </w:rPr>
        <w:t>(Added 20XX)</w:t>
      </w:r>
    </w:p>
    <w:p w14:paraId="70F51401" w14:textId="5E141247" w:rsidR="00FA251A" w:rsidRPr="00FA251A" w:rsidRDefault="00BC04F5" w:rsidP="00FA251A">
      <w:pPr>
        <w:spacing w:before="200" w:after="0" w:line="216" w:lineRule="auto"/>
        <w:jc w:val="left"/>
        <w:rPr>
          <w:rFonts w:eastAsiaTheme="minorEastAsia"/>
          <w:color w:val="000000" w:themeColor="text1"/>
          <w:kern w:val="24"/>
        </w:rPr>
      </w:pPr>
      <w:r>
        <w:rPr>
          <w:rFonts w:eastAsiaTheme="minorEastAsia"/>
          <w:color w:val="000000" w:themeColor="text1"/>
          <w:kern w:val="24"/>
        </w:rPr>
        <w:t>(</w:t>
      </w:r>
      <w:r w:rsidR="00FA251A" w:rsidRPr="00FA251A">
        <w:rPr>
          <w:rFonts w:eastAsiaTheme="minorEastAsia"/>
          <w:color w:val="000000" w:themeColor="text1"/>
          <w:kern w:val="24"/>
        </w:rPr>
        <w:t>Add new definition</w:t>
      </w:r>
      <w:r>
        <w:rPr>
          <w:rFonts w:eastAsiaTheme="minorEastAsia"/>
          <w:color w:val="000000" w:themeColor="text1"/>
          <w:kern w:val="24"/>
        </w:rPr>
        <w:t>)</w:t>
      </w:r>
    </w:p>
    <w:p w14:paraId="050D5CC8" w14:textId="77777777" w:rsidR="00FA251A" w:rsidRPr="00FA251A" w:rsidRDefault="00FA251A" w:rsidP="00FA251A">
      <w:pPr>
        <w:spacing w:before="200" w:after="0" w:line="216" w:lineRule="auto"/>
        <w:jc w:val="left"/>
        <w:rPr>
          <w:rFonts w:eastAsiaTheme="minorEastAsia"/>
          <w:color w:val="000000" w:themeColor="text1"/>
          <w:kern w:val="24"/>
          <w:u w:val="single"/>
        </w:rPr>
      </w:pPr>
      <w:r w:rsidRPr="00FA251A">
        <w:rPr>
          <w:rFonts w:eastAsiaTheme="minorEastAsia"/>
          <w:b/>
          <w:bCs/>
          <w:color w:val="000000" w:themeColor="text1"/>
          <w:kern w:val="24"/>
          <w:u w:val="single"/>
        </w:rPr>
        <w:t>auxiliary indicating device.</w:t>
      </w:r>
      <w:r w:rsidRPr="00FA251A">
        <w:rPr>
          <w:rFonts w:eastAsiaTheme="minorEastAsia"/>
          <w:color w:val="000000" w:themeColor="text1"/>
          <w:kern w:val="24"/>
          <w:u w:val="single"/>
        </w:rPr>
        <w:t xml:space="preserve"> – a means to increase the display resolution of a weighing device, such as a rider or vernier on an analog device, or a differentiated least significant digit to the right of the decimal point on a digital device. [2.20]</w:t>
      </w:r>
    </w:p>
    <w:p w14:paraId="6CAD2637" w14:textId="77777777" w:rsidR="00FA251A" w:rsidRPr="00FA251A" w:rsidRDefault="00FA251A" w:rsidP="00FA251A">
      <w:pPr>
        <w:spacing w:before="200" w:after="0" w:line="216" w:lineRule="auto"/>
        <w:jc w:val="left"/>
        <w:rPr>
          <w:rFonts w:eastAsia="Times New Roman"/>
        </w:rPr>
      </w:pPr>
      <w:r w:rsidRPr="00FA251A">
        <w:rPr>
          <w:rFonts w:eastAsiaTheme="minorEastAsia"/>
          <w:color w:val="000000" w:themeColor="text1"/>
          <w:kern w:val="24"/>
          <w:u w:val="single"/>
        </w:rPr>
        <w:t>(Added 20XX)</w:t>
      </w:r>
    </w:p>
    <w:p w14:paraId="49A009B6" w14:textId="77777777" w:rsidR="00FA251A" w:rsidRPr="00FA251A" w:rsidRDefault="00FA251A" w:rsidP="00FA251A">
      <w:pPr>
        <w:tabs>
          <w:tab w:val="left" w:pos="288"/>
        </w:tabs>
        <w:spacing w:after="0"/>
        <w:rPr>
          <w:rFonts w:eastAsia="Times New Roman"/>
          <w:sz w:val="18"/>
          <w:szCs w:val="18"/>
        </w:rPr>
      </w:pPr>
    </w:p>
    <w:p w14:paraId="1BA15D2B" w14:textId="77777777" w:rsidR="00FA251A" w:rsidRPr="00FA251A" w:rsidRDefault="00FA251A" w:rsidP="00FA251A">
      <w:pPr>
        <w:tabs>
          <w:tab w:val="left" w:pos="288"/>
        </w:tabs>
        <w:spacing w:after="0"/>
        <w:rPr>
          <w:rFonts w:eastAsia="Times New Roman"/>
        </w:rPr>
      </w:pPr>
      <w:r w:rsidRPr="00FA251A">
        <w:rPr>
          <w:rFonts w:eastAsia="Times New Roman"/>
        </w:rPr>
        <w:t xml:space="preserve">Section S.1.2.2. is a key part of understanding </w:t>
      </w:r>
      <w:proofErr w:type="gramStart"/>
      <w:r w:rsidRPr="00FA251A">
        <w:rPr>
          <w:rFonts w:eastAsia="Times New Roman"/>
        </w:rPr>
        <w:t>application</w:t>
      </w:r>
      <w:proofErr w:type="gramEnd"/>
      <w:r w:rsidRPr="00FA251A">
        <w:rPr>
          <w:rFonts w:eastAsia="Times New Roman"/>
        </w:rPr>
        <w:t xml:space="preserve"> of e and d. The first change was to make references uniform to verification scale “division” as used in all other parts of the code. This section currently uses the term verification scale “interval”. Several additions of the term “scale’ were also added to S.1.2.2.1. for clarity. Of note, R76 exempts Class I from the e not greater than 10 d requirement when e = 1 mg or less.</w:t>
      </w:r>
    </w:p>
    <w:p w14:paraId="187FEA21" w14:textId="77777777" w:rsidR="00FA251A" w:rsidRPr="00FA251A" w:rsidRDefault="00FA251A" w:rsidP="00FA251A">
      <w:pPr>
        <w:tabs>
          <w:tab w:val="left" w:pos="288"/>
        </w:tabs>
        <w:spacing w:after="0"/>
        <w:rPr>
          <w:rFonts w:eastAsia="Times New Roman"/>
        </w:rPr>
      </w:pPr>
    </w:p>
    <w:p w14:paraId="7E45AD9B" w14:textId="5334924B" w:rsidR="00FA251A" w:rsidRPr="00FA251A" w:rsidRDefault="00FA251A" w:rsidP="00A87F4A">
      <w:pPr>
        <w:tabs>
          <w:tab w:val="left" w:pos="288"/>
        </w:tabs>
        <w:spacing w:after="120"/>
        <w:rPr>
          <w:rFonts w:eastAsia="Times New Roman"/>
        </w:rPr>
      </w:pPr>
      <w:r w:rsidRPr="00FA251A">
        <w:rPr>
          <w:rFonts w:eastAsia="Times New Roman"/>
        </w:rPr>
        <w:t>A major addition is the new text and table in T.1.2.2. This would create a parallel section in HB44 to R76 section 3.1.2 and Table 2. This section describes four types of instruments</w:t>
      </w:r>
      <w:r w:rsidR="00A87F4A" w:rsidRPr="00333963">
        <w:rPr>
          <w:rFonts w:eastAsia="Times New Roman"/>
        </w:rPr>
        <w:t>:</w:t>
      </w:r>
    </w:p>
    <w:p w14:paraId="5222074C" w14:textId="77777777" w:rsidR="00FA251A" w:rsidRPr="00FA251A" w:rsidRDefault="00FA251A" w:rsidP="0032462A">
      <w:pPr>
        <w:numPr>
          <w:ilvl w:val="0"/>
          <w:numId w:val="22"/>
        </w:numPr>
        <w:tabs>
          <w:tab w:val="left" w:pos="288"/>
        </w:tabs>
        <w:spacing w:after="0" w:line="259" w:lineRule="auto"/>
        <w:contextualSpacing/>
        <w:jc w:val="left"/>
        <w:rPr>
          <w:rFonts w:eastAsia="Times New Roman"/>
        </w:rPr>
      </w:pPr>
      <w:r w:rsidRPr="00FA251A">
        <w:rPr>
          <w:rFonts w:eastAsia="Times New Roman"/>
        </w:rPr>
        <w:t>Graduated without an auxiliary indicating device – most instruments e = d</w:t>
      </w:r>
    </w:p>
    <w:p w14:paraId="7E7ECF57" w14:textId="77777777" w:rsidR="00FA251A" w:rsidRPr="00FA251A" w:rsidRDefault="00FA251A" w:rsidP="0032462A">
      <w:pPr>
        <w:numPr>
          <w:ilvl w:val="0"/>
          <w:numId w:val="22"/>
        </w:numPr>
        <w:tabs>
          <w:tab w:val="left" w:pos="288"/>
        </w:tabs>
        <w:spacing w:after="0" w:line="259" w:lineRule="auto"/>
        <w:contextualSpacing/>
        <w:jc w:val="left"/>
        <w:rPr>
          <w:rFonts w:eastAsia="Times New Roman"/>
        </w:rPr>
      </w:pPr>
      <w:r w:rsidRPr="00FA251A">
        <w:rPr>
          <w:rFonts w:eastAsia="Times New Roman"/>
        </w:rPr>
        <w:t xml:space="preserve">Graduated with an auxiliary indicating device – Class I and II with high resolution e &gt; </w:t>
      </w:r>
      <w:proofErr w:type="gramStart"/>
      <w:r w:rsidRPr="00FA251A">
        <w:rPr>
          <w:rFonts w:eastAsia="Times New Roman"/>
        </w:rPr>
        <w:t>d</w:t>
      </w:r>
      <w:proofErr w:type="gramEnd"/>
    </w:p>
    <w:p w14:paraId="61E5298D" w14:textId="7A497080" w:rsidR="00FA251A" w:rsidRPr="00FA251A" w:rsidRDefault="00FA251A" w:rsidP="0032462A">
      <w:pPr>
        <w:numPr>
          <w:ilvl w:val="0"/>
          <w:numId w:val="22"/>
        </w:numPr>
        <w:tabs>
          <w:tab w:val="left" w:pos="288"/>
        </w:tabs>
        <w:spacing w:after="0" w:line="259" w:lineRule="auto"/>
        <w:contextualSpacing/>
        <w:jc w:val="left"/>
        <w:rPr>
          <w:rFonts w:eastAsia="Times New Roman"/>
        </w:rPr>
      </w:pPr>
      <w:r w:rsidRPr="00FA251A">
        <w:rPr>
          <w:rFonts w:eastAsia="Times New Roman"/>
        </w:rPr>
        <w:t xml:space="preserve">Graduated </w:t>
      </w:r>
      <w:r w:rsidR="00333963" w:rsidRPr="00333963">
        <w:rPr>
          <w:rFonts w:eastAsia="Times New Roman"/>
        </w:rPr>
        <w:t>&amp;</w:t>
      </w:r>
      <w:r w:rsidRPr="00FA251A">
        <w:rPr>
          <w:rFonts w:eastAsia="Times New Roman"/>
        </w:rPr>
        <w:t xml:space="preserve"> marked for special applications – weight classifiers (round down instruments) e &lt; </w:t>
      </w:r>
      <w:proofErr w:type="gramStart"/>
      <w:r w:rsidRPr="00FA251A">
        <w:rPr>
          <w:rFonts w:eastAsia="Times New Roman"/>
        </w:rPr>
        <w:t>d</w:t>
      </w:r>
      <w:proofErr w:type="gramEnd"/>
    </w:p>
    <w:p w14:paraId="2F77E442" w14:textId="77777777" w:rsidR="00FA251A" w:rsidRPr="00FA251A" w:rsidRDefault="00FA251A" w:rsidP="0032462A">
      <w:pPr>
        <w:numPr>
          <w:ilvl w:val="0"/>
          <w:numId w:val="22"/>
        </w:numPr>
        <w:tabs>
          <w:tab w:val="left" w:pos="288"/>
        </w:tabs>
        <w:spacing w:after="0" w:line="259" w:lineRule="auto"/>
        <w:contextualSpacing/>
        <w:jc w:val="left"/>
        <w:rPr>
          <w:rFonts w:eastAsia="Times New Roman"/>
        </w:rPr>
      </w:pPr>
      <w:r w:rsidRPr="00FA251A">
        <w:rPr>
          <w:rFonts w:eastAsia="Times New Roman"/>
        </w:rPr>
        <w:t>Ungraduated – equal arm balances where graduations don’t refer to fixed weight quantities. No d</w:t>
      </w:r>
    </w:p>
    <w:p w14:paraId="257C903E" w14:textId="77777777" w:rsidR="00FA251A" w:rsidRPr="00FA251A" w:rsidRDefault="00FA251A" w:rsidP="00FA251A">
      <w:pPr>
        <w:tabs>
          <w:tab w:val="left" w:pos="288"/>
        </w:tabs>
        <w:spacing w:after="0"/>
        <w:rPr>
          <w:rFonts w:eastAsia="Times New Roman"/>
          <w:sz w:val="22"/>
          <w:szCs w:val="22"/>
        </w:rPr>
      </w:pPr>
    </w:p>
    <w:p w14:paraId="36B67350" w14:textId="77777777" w:rsidR="00FA251A" w:rsidRPr="00FA251A" w:rsidRDefault="00FA251A" w:rsidP="00FA251A">
      <w:pPr>
        <w:tabs>
          <w:tab w:val="left" w:pos="288"/>
        </w:tabs>
        <w:spacing w:after="0"/>
        <w:rPr>
          <w:rFonts w:eastAsia="Times New Roman"/>
        </w:rPr>
      </w:pPr>
      <w:r w:rsidRPr="00FA251A">
        <w:rPr>
          <w:rFonts w:eastAsia="Times New Roman"/>
        </w:rPr>
        <w:t xml:space="preserve">These four types also impact application of minimum load in Table 8. </w:t>
      </w:r>
    </w:p>
    <w:p w14:paraId="1072A745" w14:textId="77777777" w:rsidR="00FA251A" w:rsidRPr="00FA251A" w:rsidRDefault="00FA251A" w:rsidP="00FA251A">
      <w:pPr>
        <w:tabs>
          <w:tab w:val="left" w:pos="288"/>
        </w:tabs>
        <w:spacing w:after="0"/>
        <w:rPr>
          <w:rFonts w:eastAsia="Times New Roman"/>
          <w:sz w:val="22"/>
          <w:szCs w:val="22"/>
        </w:rPr>
      </w:pPr>
    </w:p>
    <w:p w14:paraId="1987C86D" w14:textId="77777777" w:rsidR="00FA251A" w:rsidRPr="00FA251A" w:rsidRDefault="00FA251A" w:rsidP="00FA251A">
      <w:pPr>
        <w:tabs>
          <w:tab w:val="left" w:pos="288"/>
        </w:tabs>
        <w:spacing w:after="0"/>
        <w:rPr>
          <w:rFonts w:eastAsia="Times New Roman"/>
        </w:rPr>
      </w:pPr>
      <w:r w:rsidRPr="00FA251A">
        <w:rPr>
          <w:rFonts w:eastAsia="Times New Roman"/>
        </w:rPr>
        <w:t xml:space="preserve">The current S.5.3. was moved to this section as S.1.2.2.5. to keep these paragraphs dealing with the magnitude of e and d together. A new paragraph S.1.2.2.6. was added to address Class IIIL where </w:t>
      </w:r>
      <w:proofErr w:type="spellStart"/>
      <w:r w:rsidRPr="00FA251A">
        <w:rPr>
          <w:rFonts w:eastAsia="Times New Roman"/>
        </w:rPr>
        <w:t>e</w:t>
      </w:r>
      <w:proofErr w:type="spellEnd"/>
      <w:r w:rsidRPr="00FA251A">
        <w:rPr>
          <w:rFonts w:eastAsia="Times New Roman"/>
        </w:rPr>
        <w:t xml:space="preserve"> should always equal d. Now all classes (I, II, III, IIIL, and IIII) are covered in S.1.2.2. to clarify relative magnitude of e and d.</w:t>
      </w:r>
    </w:p>
    <w:p w14:paraId="0920C695" w14:textId="77777777" w:rsidR="00FA251A" w:rsidRPr="00FA251A" w:rsidRDefault="00FA251A" w:rsidP="00FA251A">
      <w:pPr>
        <w:tabs>
          <w:tab w:val="left" w:pos="288"/>
        </w:tabs>
        <w:spacing w:after="0"/>
        <w:rPr>
          <w:rFonts w:eastAsia="Times New Roman"/>
        </w:rPr>
      </w:pPr>
    </w:p>
    <w:p w14:paraId="496EF275" w14:textId="77777777" w:rsidR="00FA251A" w:rsidRPr="00FA251A" w:rsidRDefault="00FA251A" w:rsidP="00FA251A">
      <w:pPr>
        <w:tabs>
          <w:tab w:val="left" w:pos="288"/>
        </w:tabs>
        <w:spacing w:after="0"/>
        <w:rPr>
          <w:rFonts w:eastAsia="Times New Roman"/>
        </w:rPr>
      </w:pPr>
      <w:r w:rsidRPr="00FA251A">
        <w:rPr>
          <w:rFonts w:eastAsia="Times New Roman"/>
        </w:rPr>
        <w:t xml:space="preserve">The addition of the definition rounds out the expansion of this </w:t>
      </w:r>
      <w:proofErr w:type="gramStart"/>
      <w:r w:rsidRPr="00FA251A">
        <w:rPr>
          <w:rFonts w:eastAsia="Times New Roman"/>
        </w:rPr>
        <w:t>section</w:t>
      </w:r>
      <w:proofErr w:type="gramEnd"/>
    </w:p>
    <w:p w14:paraId="4058526A" w14:textId="77777777" w:rsidR="00FA251A" w:rsidRPr="00FA251A" w:rsidRDefault="00FA251A" w:rsidP="00FA251A">
      <w:pPr>
        <w:tabs>
          <w:tab w:val="left" w:pos="288"/>
        </w:tabs>
        <w:spacing w:after="0"/>
        <w:rPr>
          <w:rFonts w:eastAsia="Times New Roman"/>
        </w:rPr>
      </w:pPr>
    </w:p>
    <w:p w14:paraId="175E732B" w14:textId="77777777" w:rsidR="00FA251A" w:rsidRPr="00FA251A" w:rsidRDefault="00FA251A" w:rsidP="00FA251A">
      <w:pPr>
        <w:tabs>
          <w:tab w:val="left" w:pos="288"/>
        </w:tabs>
        <w:spacing w:after="0"/>
        <w:rPr>
          <w:rFonts w:eastAsiaTheme="minorHAnsi"/>
          <w:i/>
          <w:iCs/>
        </w:rPr>
      </w:pPr>
      <w:r w:rsidRPr="00FA251A">
        <w:rPr>
          <w:rFonts w:eastAsia="Times New Roman"/>
        </w:rPr>
        <w:t xml:space="preserve"> </w:t>
      </w:r>
      <w:r w:rsidRPr="00FA251A">
        <w:rPr>
          <w:rFonts w:eastAsiaTheme="minorHAnsi"/>
          <w:b/>
          <w:bCs/>
          <w:i/>
          <w:iCs/>
          <w:strike/>
        </w:rPr>
        <w:t>S.5.4.</w:t>
      </w:r>
      <w:r w:rsidRPr="00FA251A">
        <w:rPr>
          <w:rFonts w:eastAsiaTheme="minorHAnsi"/>
          <w:b/>
          <w:bCs/>
          <w:i/>
          <w:iCs/>
        </w:rPr>
        <w:t xml:space="preserve"> </w:t>
      </w:r>
      <w:r w:rsidRPr="00FA251A">
        <w:rPr>
          <w:rFonts w:eastAsiaTheme="minorHAnsi"/>
          <w:b/>
          <w:bCs/>
          <w:i/>
          <w:iCs/>
          <w:u w:val="single"/>
        </w:rPr>
        <w:t>S.5.3.</w:t>
      </w:r>
      <w:r w:rsidRPr="00FA251A">
        <w:rPr>
          <w:rFonts w:eastAsiaTheme="minorHAnsi"/>
          <w:b/>
          <w:bCs/>
          <w:i/>
          <w:iCs/>
        </w:rPr>
        <w:tab/>
        <w:t xml:space="preserve">Relationship of Minimum Load Cell Verification Interval Value to the </w:t>
      </w:r>
      <w:r w:rsidRPr="00FA251A">
        <w:rPr>
          <w:rFonts w:eastAsiaTheme="minorHAnsi"/>
          <w:b/>
          <w:bCs/>
          <w:i/>
          <w:iCs/>
          <w:u w:val="single"/>
        </w:rPr>
        <w:t>Verification</w:t>
      </w:r>
      <w:r w:rsidRPr="00FA251A">
        <w:rPr>
          <w:rFonts w:eastAsiaTheme="minorHAnsi"/>
          <w:b/>
          <w:bCs/>
          <w:i/>
          <w:iCs/>
        </w:rPr>
        <w:t xml:space="preserve"> Scale Division.</w:t>
      </w:r>
      <w:r w:rsidRPr="00FA251A">
        <w:rPr>
          <w:rFonts w:eastAsiaTheme="minorHAnsi"/>
          <w:i/>
          <w:iCs/>
        </w:rPr>
        <w:t xml:space="preserve"> </w:t>
      </w:r>
      <w:r w:rsidRPr="00FA251A">
        <w:rPr>
          <w:rFonts w:eastAsiaTheme="minorHAnsi"/>
        </w:rPr>
        <w:t>–</w:t>
      </w:r>
      <w:r w:rsidRPr="00FA251A">
        <w:rPr>
          <w:rFonts w:eastAsiaTheme="minorHAnsi"/>
          <w:i/>
          <w:iCs/>
        </w:rPr>
        <w:t xml:space="preserve"> The relationship of the value for the minimum load cell verification scale interval, </w:t>
      </w:r>
      <w:proofErr w:type="spellStart"/>
      <w:r w:rsidRPr="00FA251A">
        <w:rPr>
          <w:rFonts w:eastAsiaTheme="minorHAnsi"/>
          <w:i/>
          <w:iCs/>
        </w:rPr>
        <w:t>v</w:t>
      </w:r>
      <w:r w:rsidRPr="00FA251A">
        <w:rPr>
          <w:rFonts w:eastAsiaTheme="minorHAnsi"/>
          <w:i/>
          <w:iCs/>
          <w:vertAlign w:val="subscript"/>
        </w:rPr>
        <w:t>min</w:t>
      </w:r>
      <w:proofErr w:type="spellEnd"/>
      <w:r w:rsidRPr="00FA251A">
        <w:rPr>
          <w:rFonts w:eastAsiaTheme="minorHAnsi"/>
          <w:i/>
          <w:iCs/>
        </w:rPr>
        <w:t xml:space="preserve">, to the </w:t>
      </w:r>
      <w:r w:rsidRPr="00FA251A">
        <w:rPr>
          <w:rFonts w:eastAsiaTheme="minorHAnsi"/>
          <w:i/>
          <w:iCs/>
          <w:u w:val="single"/>
        </w:rPr>
        <w:t>verification</w:t>
      </w:r>
      <w:r w:rsidRPr="00FA251A">
        <w:rPr>
          <w:rFonts w:eastAsiaTheme="minorHAnsi"/>
          <w:i/>
          <w:iCs/>
        </w:rPr>
        <w:t xml:space="preserve"> scale division, </w:t>
      </w:r>
      <w:r w:rsidRPr="00FA251A">
        <w:rPr>
          <w:rFonts w:eastAsiaTheme="minorHAnsi"/>
          <w:i/>
          <w:iCs/>
          <w:strike/>
        </w:rPr>
        <w:t>d</w:t>
      </w:r>
      <w:r w:rsidRPr="00FA251A">
        <w:rPr>
          <w:rFonts w:eastAsiaTheme="minorHAnsi"/>
          <w:i/>
          <w:iCs/>
        </w:rPr>
        <w:t xml:space="preserve"> </w:t>
      </w:r>
      <w:r w:rsidRPr="00FA251A">
        <w:rPr>
          <w:rFonts w:eastAsiaTheme="minorHAnsi"/>
          <w:i/>
          <w:iCs/>
          <w:u w:val="single"/>
        </w:rPr>
        <w:t>e</w:t>
      </w:r>
      <w:r w:rsidRPr="00FA251A">
        <w:rPr>
          <w:rFonts w:eastAsiaTheme="minorHAnsi"/>
          <w:i/>
          <w:iCs/>
        </w:rPr>
        <w:t>, for a specific scale using National Type Evaluation Program (NTEP) certified load cells shall comply with the following formulae where N is the number of load cells in a single independent</w:t>
      </w:r>
      <w:r w:rsidRPr="00FA251A">
        <w:rPr>
          <w:rFonts w:eastAsiaTheme="minorHAnsi"/>
          <w:i/>
          <w:iCs/>
          <w:vertAlign w:val="superscript"/>
        </w:rPr>
        <w:t>1</w:t>
      </w:r>
      <w:r w:rsidRPr="00FA251A">
        <w:rPr>
          <w:rFonts w:eastAsiaTheme="minorHAnsi"/>
          <w:i/>
          <w:iCs/>
        </w:rPr>
        <w:t xml:space="preserve"> weighing/load-receiving element (such as hopper, railroad track, or vehicle scale weighing/load-receiving elements):</w:t>
      </w:r>
    </w:p>
    <w:p w14:paraId="1D74F71D" w14:textId="77777777" w:rsidR="00FA251A" w:rsidRPr="00FA251A" w:rsidRDefault="00FA251A" w:rsidP="00FA251A">
      <w:pPr>
        <w:spacing w:after="0"/>
        <w:jc w:val="left"/>
        <w:rPr>
          <w:rFonts w:eastAsiaTheme="minorHAnsi"/>
        </w:rPr>
      </w:pPr>
    </w:p>
    <w:p w14:paraId="2B38D9BF" w14:textId="77777777" w:rsidR="00FA251A" w:rsidRPr="00FA251A" w:rsidRDefault="00FA251A" w:rsidP="0032462A">
      <w:pPr>
        <w:numPr>
          <w:ilvl w:val="0"/>
          <w:numId w:val="19"/>
        </w:numPr>
        <w:spacing w:after="0" w:line="259" w:lineRule="auto"/>
        <w:jc w:val="left"/>
        <w:rPr>
          <w:rFonts w:eastAsiaTheme="minorHAnsi"/>
        </w:rPr>
      </w:pPr>
      <w:proofErr w:type="spellStart"/>
      <w:r w:rsidRPr="00FA251A">
        <w:rPr>
          <w:rFonts w:eastAsiaTheme="minorHAnsi"/>
          <w:i/>
          <w:iCs/>
        </w:rPr>
        <w:t>v</w:t>
      </w:r>
      <w:r w:rsidRPr="00FA251A">
        <w:rPr>
          <w:rFonts w:eastAsiaTheme="minorHAnsi"/>
          <w:i/>
          <w:iCs/>
          <w:vertAlign w:val="subscript"/>
        </w:rPr>
        <w:t>min</w:t>
      </w:r>
      <w:proofErr w:type="spellEnd"/>
      <w:r w:rsidRPr="00FA251A">
        <w:rPr>
          <w:rFonts w:eastAsiaTheme="minorHAnsi"/>
          <w:i/>
          <w:iCs/>
        </w:rPr>
        <w:t xml:space="preserve"> </w:t>
      </w:r>
      <w:proofErr w:type="gramStart"/>
      <w:r w:rsidRPr="00FA251A">
        <w:rPr>
          <w:rFonts w:eastAsiaTheme="minorHAnsi"/>
          <w:i/>
          <w:iCs/>
        </w:rPr>
        <w:t xml:space="preserve">≤ </w:t>
      </w:r>
      <w:r w:rsidRPr="00FA251A">
        <w:rPr>
          <w:rFonts w:eastAsiaTheme="minorHAnsi"/>
          <w:i/>
          <w:iCs/>
          <w:u w:val="single"/>
        </w:rPr>
        <w:t xml:space="preserve"> </w:t>
      </w:r>
      <w:r w:rsidRPr="00FA251A">
        <w:rPr>
          <w:rFonts w:eastAsiaTheme="minorHAnsi"/>
          <w:i/>
          <w:iCs/>
          <w:strike/>
          <w:u w:val="single"/>
        </w:rPr>
        <w:t>d</w:t>
      </w:r>
      <w:proofErr w:type="gramEnd"/>
      <w:r w:rsidRPr="00FA251A">
        <w:rPr>
          <w:rFonts w:eastAsiaTheme="minorHAnsi"/>
          <w:i/>
          <w:iCs/>
          <w:strike/>
          <w:u w:val="single"/>
        </w:rPr>
        <w:t>*</w:t>
      </w:r>
      <w:r w:rsidRPr="00FA251A">
        <w:rPr>
          <w:rFonts w:eastAsiaTheme="minorHAnsi"/>
          <w:i/>
          <w:iCs/>
          <w:u w:val="single"/>
        </w:rPr>
        <w:t xml:space="preserve"> e </w:t>
      </w:r>
      <w:r w:rsidRPr="00FA251A">
        <w:rPr>
          <w:rFonts w:eastAsiaTheme="minorHAnsi"/>
          <w:i/>
          <w:iCs/>
        </w:rPr>
        <w:t xml:space="preserve">      for scales without lever systems; and</w:t>
      </w:r>
      <w:r w:rsidRPr="00FA251A">
        <w:rPr>
          <w:rFonts w:eastAsiaTheme="minorHAnsi"/>
          <w:i/>
          <w:iCs/>
          <w:u w:val="single"/>
        </w:rPr>
        <w:br/>
      </w:r>
      <w:r w:rsidRPr="00FA251A">
        <w:rPr>
          <w:rFonts w:eastAsiaTheme="minorHAnsi"/>
          <w:i/>
          <w:iCs/>
        </w:rPr>
        <w:t xml:space="preserve">           √N</w:t>
      </w:r>
      <w:r w:rsidRPr="00FA251A">
        <w:rPr>
          <w:rFonts w:eastAsiaTheme="minorHAnsi"/>
        </w:rPr>
        <w:br/>
      </w:r>
    </w:p>
    <w:p w14:paraId="3F062F6E" w14:textId="77777777" w:rsidR="00FA251A" w:rsidRPr="00FA251A" w:rsidRDefault="00FA251A" w:rsidP="0032462A">
      <w:pPr>
        <w:numPr>
          <w:ilvl w:val="0"/>
          <w:numId w:val="19"/>
        </w:numPr>
        <w:spacing w:after="0" w:line="259" w:lineRule="auto"/>
        <w:jc w:val="left"/>
        <w:rPr>
          <w:rFonts w:eastAsiaTheme="minorHAnsi"/>
        </w:rPr>
      </w:pPr>
      <w:proofErr w:type="spellStart"/>
      <w:r w:rsidRPr="00FA251A">
        <w:rPr>
          <w:rFonts w:eastAsiaTheme="minorHAnsi"/>
          <w:i/>
          <w:iCs/>
        </w:rPr>
        <w:t>v</w:t>
      </w:r>
      <w:r w:rsidRPr="00FA251A">
        <w:rPr>
          <w:rFonts w:eastAsiaTheme="minorHAnsi"/>
          <w:i/>
          <w:iCs/>
          <w:vertAlign w:val="subscript"/>
        </w:rPr>
        <w:t>min</w:t>
      </w:r>
      <w:proofErr w:type="spellEnd"/>
      <w:r w:rsidRPr="00FA251A">
        <w:rPr>
          <w:rFonts w:eastAsiaTheme="minorHAnsi"/>
          <w:i/>
          <w:iCs/>
        </w:rPr>
        <w:t xml:space="preserve"> ≤ </w:t>
      </w:r>
      <w:r w:rsidRPr="00FA251A">
        <w:rPr>
          <w:rFonts w:eastAsiaTheme="minorHAnsi"/>
          <w:i/>
          <w:iCs/>
          <w:u w:val="single"/>
        </w:rPr>
        <w:t xml:space="preserve">            </w:t>
      </w:r>
      <w:r w:rsidRPr="00FA251A">
        <w:rPr>
          <w:rFonts w:eastAsiaTheme="minorHAnsi"/>
          <w:i/>
          <w:iCs/>
          <w:strike/>
          <w:u w:val="single"/>
        </w:rPr>
        <w:t>d*</w:t>
      </w:r>
      <w:r w:rsidRPr="00FA251A">
        <w:rPr>
          <w:rFonts w:eastAsiaTheme="minorHAnsi"/>
          <w:i/>
          <w:iCs/>
          <w:u w:val="single"/>
        </w:rPr>
        <w:t xml:space="preserve"> e                </w:t>
      </w:r>
      <w:r w:rsidRPr="00FA251A">
        <w:rPr>
          <w:rFonts w:eastAsiaTheme="minorHAnsi"/>
          <w:i/>
          <w:iCs/>
        </w:rPr>
        <w:t xml:space="preserve">       for scales with lever systems.</w:t>
      </w:r>
      <w:r w:rsidRPr="00FA251A">
        <w:rPr>
          <w:rFonts w:eastAsiaTheme="minorHAnsi"/>
          <w:i/>
          <w:iCs/>
          <w:u w:val="single"/>
        </w:rPr>
        <w:br/>
      </w:r>
      <w:r w:rsidRPr="00FA251A">
        <w:rPr>
          <w:rFonts w:eastAsiaTheme="minorHAnsi"/>
          <w:i/>
          <w:iCs/>
        </w:rPr>
        <w:t xml:space="preserve">           √N x (scale multiple)</w:t>
      </w:r>
      <w:r w:rsidRPr="00FA251A">
        <w:rPr>
          <w:rFonts w:eastAsiaTheme="minorHAnsi"/>
          <w:i/>
          <w:iCs/>
        </w:rPr>
        <w:br/>
      </w:r>
    </w:p>
    <w:p w14:paraId="6B566DE5" w14:textId="77777777" w:rsidR="00FA251A" w:rsidRPr="00FA251A" w:rsidRDefault="00FA251A" w:rsidP="00FA251A">
      <w:pPr>
        <w:spacing w:after="0"/>
        <w:ind w:left="360"/>
        <w:jc w:val="left"/>
        <w:rPr>
          <w:rFonts w:eastAsiaTheme="minorHAnsi"/>
          <w:strike/>
        </w:rPr>
      </w:pPr>
      <w:r w:rsidRPr="00FA251A">
        <w:rPr>
          <w:rFonts w:eastAsiaTheme="minorHAnsi"/>
          <w:i/>
          <w:iCs/>
          <w:strike/>
        </w:rPr>
        <w:t>[*When the value of the scale division, d, is different from the verification scale division, e, for the scale, the value of e must be used in the formulae above.]</w:t>
      </w:r>
    </w:p>
    <w:p w14:paraId="6DC2C959" w14:textId="77777777" w:rsidR="00FA251A" w:rsidRPr="00FA251A" w:rsidRDefault="00FA251A" w:rsidP="00FA251A">
      <w:pPr>
        <w:tabs>
          <w:tab w:val="left" w:pos="288"/>
        </w:tabs>
        <w:ind w:left="288"/>
        <w:rPr>
          <w:rFonts w:eastAsia="Times New Roman"/>
          <w:i/>
        </w:rPr>
      </w:pPr>
      <w:r w:rsidRPr="00FA251A">
        <w:rPr>
          <w:rFonts w:eastAsia="Times New Roman"/>
          <w:i/>
        </w:rPr>
        <w:t>This requirement does not apply to complete weighing/load-receiving elements or scales,</w:t>
      </w:r>
      <w:r w:rsidRPr="00FA251A">
        <w:rPr>
          <w:rFonts w:eastAsia="Times New Roman"/>
        </w:rPr>
        <w:fldChar w:fldCharType="begin"/>
      </w:r>
      <w:r w:rsidRPr="00FA251A">
        <w:rPr>
          <w:rFonts w:eastAsia="Times New Roman"/>
        </w:rPr>
        <w:instrText>XE"Weighing elements"</w:instrText>
      </w:r>
      <w:r w:rsidRPr="00FA251A">
        <w:rPr>
          <w:rFonts w:eastAsia="Times New Roman"/>
        </w:rPr>
        <w:fldChar w:fldCharType="end"/>
      </w:r>
      <w:r w:rsidRPr="00FA251A">
        <w:rPr>
          <w:rFonts w:eastAsia="Times New Roman"/>
          <w:i/>
        </w:rPr>
        <w:t xml:space="preserve"> which satisfy all the following criteria:</w:t>
      </w:r>
    </w:p>
    <w:p w14:paraId="64B34F8B" w14:textId="77777777" w:rsidR="00FA251A" w:rsidRPr="00FA251A" w:rsidRDefault="00FA251A" w:rsidP="0032462A">
      <w:pPr>
        <w:widowControl w:val="0"/>
        <w:numPr>
          <w:ilvl w:val="0"/>
          <w:numId w:val="13"/>
        </w:numPr>
        <w:tabs>
          <w:tab w:val="left" w:pos="288"/>
        </w:tabs>
        <w:autoSpaceDE w:val="0"/>
        <w:autoSpaceDN w:val="0"/>
        <w:adjustRightInd w:val="0"/>
        <w:spacing w:after="160" w:line="259" w:lineRule="auto"/>
        <w:jc w:val="left"/>
        <w:rPr>
          <w:rFonts w:eastAsia="Times New Roman"/>
          <w:i/>
        </w:rPr>
      </w:pPr>
      <w:r w:rsidRPr="00FA251A">
        <w:rPr>
          <w:rFonts w:eastAsia="Times New Roman"/>
          <w:i/>
        </w:rPr>
        <w:t>the complete weighing/load-receiving element or scale has been evaluated for compliance with T.N.8.1. Temperature</w:t>
      </w:r>
      <w:r w:rsidRPr="00FA251A">
        <w:rPr>
          <w:rFonts w:eastAsia="Times New Roman"/>
        </w:rPr>
        <w:fldChar w:fldCharType="begin"/>
      </w:r>
      <w:r w:rsidRPr="00FA251A">
        <w:rPr>
          <w:rFonts w:eastAsia="Times New Roman"/>
        </w:rPr>
        <w:instrText>XE"Temperature"</w:instrText>
      </w:r>
      <w:r w:rsidRPr="00FA251A">
        <w:rPr>
          <w:rFonts w:eastAsia="Times New Roman"/>
        </w:rPr>
        <w:fldChar w:fldCharType="end"/>
      </w:r>
      <w:r w:rsidRPr="00FA251A">
        <w:rPr>
          <w:rFonts w:eastAsia="Times New Roman"/>
          <w:i/>
        </w:rPr>
        <w:t xml:space="preserve"> under the </w:t>
      </w:r>
      <w:proofErr w:type="gramStart"/>
      <w:r w:rsidRPr="00FA251A">
        <w:rPr>
          <w:rFonts w:eastAsia="Times New Roman"/>
          <w:i/>
        </w:rPr>
        <w:t>NTEP;</w:t>
      </w:r>
      <w:proofErr w:type="gramEnd"/>
    </w:p>
    <w:p w14:paraId="4DFF7D35" w14:textId="77777777" w:rsidR="00FA251A" w:rsidRPr="00FA251A" w:rsidRDefault="00FA251A" w:rsidP="0032462A">
      <w:pPr>
        <w:widowControl w:val="0"/>
        <w:numPr>
          <w:ilvl w:val="0"/>
          <w:numId w:val="13"/>
        </w:numPr>
        <w:tabs>
          <w:tab w:val="left" w:pos="288"/>
        </w:tabs>
        <w:autoSpaceDE w:val="0"/>
        <w:autoSpaceDN w:val="0"/>
        <w:adjustRightInd w:val="0"/>
        <w:spacing w:after="160" w:line="259" w:lineRule="auto"/>
        <w:jc w:val="left"/>
        <w:rPr>
          <w:rFonts w:eastAsia="Times New Roman"/>
          <w:i/>
        </w:rPr>
      </w:pPr>
      <w:r w:rsidRPr="00FA251A">
        <w:rPr>
          <w:rFonts w:eastAsia="Times New Roman"/>
          <w:i/>
        </w:rPr>
        <w:t>the complete weighing/load-receiving element or scale has received an NTEP Certificate of Conformance</w:t>
      </w:r>
      <w:r w:rsidRPr="00FA251A">
        <w:rPr>
          <w:rFonts w:eastAsia="Times New Roman"/>
        </w:rPr>
        <w:fldChar w:fldCharType="begin"/>
      </w:r>
      <w:r w:rsidRPr="00FA251A">
        <w:rPr>
          <w:rFonts w:eastAsia="Times New Roman"/>
        </w:rPr>
        <w:instrText>XE"Certificate of Conformance"</w:instrText>
      </w:r>
      <w:r w:rsidRPr="00FA251A">
        <w:rPr>
          <w:rFonts w:eastAsia="Times New Roman"/>
        </w:rPr>
        <w:fldChar w:fldCharType="end"/>
      </w:r>
      <w:r w:rsidRPr="00FA251A">
        <w:rPr>
          <w:rFonts w:eastAsia="Times New Roman"/>
          <w:i/>
        </w:rPr>
        <w:t>; and</w:t>
      </w:r>
    </w:p>
    <w:p w14:paraId="5D7341CE" w14:textId="77777777" w:rsidR="00FA251A" w:rsidRPr="00FA251A" w:rsidRDefault="00FA251A" w:rsidP="0032462A">
      <w:pPr>
        <w:widowControl w:val="0"/>
        <w:numPr>
          <w:ilvl w:val="0"/>
          <w:numId w:val="13"/>
        </w:numPr>
        <w:tabs>
          <w:tab w:val="left" w:pos="288"/>
        </w:tabs>
        <w:autoSpaceDE w:val="0"/>
        <w:autoSpaceDN w:val="0"/>
        <w:adjustRightInd w:val="0"/>
        <w:spacing w:after="0" w:line="259" w:lineRule="auto"/>
        <w:jc w:val="left"/>
        <w:rPr>
          <w:rFonts w:eastAsia="Times New Roman"/>
          <w:i/>
        </w:rPr>
      </w:pPr>
      <w:r w:rsidRPr="00FA251A">
        <w:rPr>
          <w:rFonts w:eastAsia="Times New Roman"/>
          <w:i/>
        </w:rPr>
        <w:t xml:space="preserve">the complete weighing/load-receiving element or scale is equipped with an automatic </w:t>
      </w:r>
      <w:r w:rsidRPr="00FA251A">
        <w:rPr>
          <w:rFonts w:eastAsia="Times New Roman"/>
          <w:i/>
        </w:rPr>
        <w:lastRenderedPageBreak/>
        <w:t>zero</w:t>
      </w:r>
      <w:r w:rsidRPr="00FA251A">
        <w:rPr>
          <w:rFonts w:eastAsia="Times New Roman"/>
          <w:i/>
        </w:rPr>
        <w:noBreakHyphen/>
        <w:t>tracking mechanism</w:t>
      </w:r>
      <w:r w:rsidRPr="00FA251A">
        <w:rPr>
          <w:rFonts w:eastAsia="Times New Roman"/>
        </w:rPr>
        <w:fldChar w:fldCharType="begin"/>
      </w:r>
      <w:r w:rsidRPr="00FA251A">
        <w:rPr>
          <w:rFonts w:eastAsia="Times New Roman"/>
        </w:rPr>
        <w:instrText>XE"Zero-tracking mechanism"\t"See Automatic zero-tracking mechanism "</w:instrText>
      </w:r>
      <w:r w:rsidRPr="00FA251A">
        <w:rPr>
          <w:rFonts w:eastAsia="Times New Roman"/>
        </w:rPr>
        <w:fldChar w:fldCharType="end"/>
      </w:r>
      <w:r w:rsidRPr="00FA251A">
        <w:rPr>
          <w:rFonts w:eastAsia="Times New Roman"/>
        </w:rPr>
        <w:fldChar w:fldCharType="begin"/>
      </w:r>
      <w:r w:rsidRPr="00FA251A">
        <w:rPr>
          <w:rFonts w:eastAsia="Times New Roman"/>
        </w:rPr>
        <w:instrText>XE"Automatic zero-tracking mechanism"</w:instrText>
      </w:r>
      <w:r w:rsidRPr="00FA251A">
        <w:rPr>
          <w:rFonts w:eastAsia="Times New Roman"/>
        </w:rPr>
        <w:fldChar w:fldCharType="end"/>
      </w:r>
      <w:r w:rsidRPr="00FA251A">
        <w:rPr>
          <w:rFonts w:eastAsia="Times New Roman"/>
          <w:i/>
        </w:rPr>
        <w:t xml:space="preserve"> which cannot be made inoperative in the normal weighing mode.  (A test mode which permits the disabling of the automatic zero-tracking mechanism is permissible, provided the scale cannot function normally while in this mode.</w:t>
      </w:r>
    </w:p>
    <w:p w14:paraId="29B056BA" w14:textId="77777777" w:rsidR="00FA251A" w:rsidRPr="00FA251A" w:rsidRDefault="00FA251A" w:rsidP="00FA251A">
      <w:pPr>
        <w:tabs>
          <w:tab w:val="left" w:pos="288"/>
        </w:tabs>
        <w:spacing w:after="0"/>
        <w:ind w:left="360"/>
        <w:rPr>
          <w:rFonts w:eastAsia="Times New Roman"/>
          <w:i/>
        </w:rPr>
      </w:pPr>
      <w:r w:rsidRPr="00FA251A">
        <w:rPr>
          <w:rFonts w:eastAsia="Times New Roman"/>
          <w:i/>
        </w:rPr>
        <w:t>[Nonretroactive as of January 1, 1994]</w:t>
      </w:r>
    </w:p>
    <w:p w14:paraId="6CFBDDB5" w14:textId="77777777" w:rsidR="00FA251A" w:rsidRPr="00FA251A" w:rsidRDefault="00FA251A" w:rsidP="00FA251A">
      <w:pPr>
        <w:tabs>
          <w:tab w:val="left" w:pos="288"/>
        </w:tabs>
        <w:spacing w:before="60"/>
        <w:ind w:left="720" w:hanging="360"/>
        <w:rPr>
          <w:rFonts w:eastAsia="Times New Roman"/>
        </w:rPr>
      </w:pPr>
      <w:r w:rsidRPr="00FA251A">
        <w:rPr>
          <w:rFonts w:eastAsia="Times New Roman"/>
        </w:rPr>
        <w:t>(Added 1993) (Amended 1996</w:t>
      </w:r>
      <w:r w:rsidRPr="00FA251A">
        <w:rPr>
          <w:rFonts w:eastAsia="Times New Roman"/>
          <w:u w:val="single"/>
        </w:rPr>
        <w:t>,</w:t>
      </w:r>
      <w:r w:rsidRPr="00FA251A">
        <w:rPr>
          <w:rFonts w:eastAsia="Times New Roman"/>
        </w:rPr>
        <w:t xml:space="preserve"> </w:t>
      </w:r>
      <w:r w:rsidRPr="00FA251A">
        <w:rPr>
          <w:rFonts w:eastAsia="Times New Roman"/>
          <w:strike/>
        </w:rPr>
        <w:t>and</w:t>
      </w:r>
      <w:r w:rsidRPr="00FA251A">
        <w:rPr>
          <w:rFonts w:eastAsia="Times New Roman"/>
        </w:rPr>
        <w:t xml:space="preserve"> 2016</w:t>
      </w:r>
      <w:r w:rsidRPr="00FA251A">
        <w:rPr>
          <w:rFonts w:eastAsia="Times New Roman"/>
          <w:u w:val="single"/>
        </w:rPr>
        <w:t>, and 20XX</w:t>
      </w:r>
      <w:r w:rsidRPr="00FA251A">
        <w:rPr>
          <w:rFonts w:eastAsia="Times New Roman"/>
        </w:rPr>
        <w:t>)</w:t>
      </w:r>
    </w:p>
    <w:p w14:paraId="515172E4" w14:textId="02E2BBBB" w:rsidR="00FA251A" w:rsidRPr="00C9603D" w:rsidRDefault="00FA251A" w:rsidP="00C9603D">
      <w:r w:rsidRPr="00FA251A">
        <w:t xml:space="preserve">The renumbering resulted from the move of S.5.3. to the S.1.2.2. section as S.1.2.2.5. The other changes correctly reference e instead of d in this section. Technically, </w:t>
      </w:r>
      <w:proofErr w:type="spellStart"/>
      <w:r w:rsidRPr="00FA251A">
        <w:rPr>
          <w:i/>
        </w:rPr>
        <w:t>v</w:t>
      </w:r>
      <w:r w:rsidRPr="00FA251A">
        <w:rPr>
          <w:i/>
          <w:vertAlign w:val="subscript"/>
        </w:rPr>
        <w:t>min</w:t>
      </w:r>
      <w:proofErr w:type="spellEnd"/>
      <w:r w:rsidRPr="00FA251A">
        <w:t xml:space="preserve"> for load cells corresponds to verification scale division e for weighing instruments. They are accuracy ratings declared by the manufacturer. There is no significant change for the inspector in properly referring to e since for scales where e = d the issue is moot and when e ≠ d the section already directed the use of e. With the change the inspector will always use e.</w:t>
      </w:r>
    </w:p>
    <w:p w14:paraId="3CB182F9" w14:textId="77777777" w:rsidR="00FA251A" w:rsidRPr="00FA251A" w:rsidRDefault="00FA251A" w:rsidP="00FA251A">
      <w:pPr>
        <w:spacing w:after="0"/>
        <w:jc w:val="left"/>
        <w:rPr>
          <w:rFonts w:eastAsiaTheme="minorHAnsi"/>
          <w:b/>
          <w:bCs/>
          <w:u w:val="single"/>
        </w:rPr>
      </w:pPr>
      <w:r w:rsidRPr="00FA251A">
        <w:rPr>
          <w:rFonts w:eastAsiaTheme="minorHAnsi"/>
          <w:b/>
          <w:bCs/>
          <w:u w:val="single"/>
        </w:rPr>
        <w:t>Group 3. Changes to clarify appropriate application of tolerances (Marked Scales)</w:t>
      </w:r>
    </w:p>
    <w:p w14:paraId="00FA64C0" w14:textId="77777777" w:rsidR="00FA251A" w:rsidRPr="00FA251A" w:rsidRDefault="00FA251A" w:rsidP="00FA251A">
      <w:pPr>
        <w:spacing w:after="0"/>
        <w:jc w:val="left"/>
        <w:rPr>
          <w:rFonts w:eastAsiaTheme="minorHAnsi"/>
        </w:rPr>
      </w:pPr>
    </w:p>
    <w:tbl>
      <w:tblPr>
        <w:tblW w:w="9473" w:type="dxa"/>
        <w:jc w:val="center"/>
        <w:tblLayout w:type="fixed"/>
        <w:tblCellMar>
          <w:top w:w="1" w:type="dxa"/>
          <w:left w:w="120" w:type="dxa"/>
          <w:bottom w:w="1" w:type="dxa"/>
          <w:right w:w="144" w:type="dxa"/>
        </w:tblCellMar>
        <w:tblLook w:val="0000" w:firstRow="0" w:lastRow="0" w:firstColumn="0" w:lastColumn="0" w:noHBand="0" w:noVBand="0"/>
      </w:tblPr>
      <w:tblGrid>
        <w:gridCol w:w="961"/>
        <w:gridCol w:w="1620"/>
        <w:gridCol w:w="1127"/>
        <w:gridCol w:w="995"/>
        <w:gridCol w:w="1525"/>
        <w:gridCol w:w="1393"/>
        <w:gridCol w:w="1852"/>
      </w:tblGrid>
      <w:tr w:rsidR="00FA251A" w:rsidRPr="00FA251A" w14:paraId="24190D12" w14:textId="77777777" w:rsidTr="00BC04F5">
        <w:trPr>
          <w:cantSplit/>
          <w:trHeight w:val="893"/>
          <w:tblHeader/>
          <w:jc w:val="center"/>
        </w:trPr>
        <w:tc>
          <w:tcPr>
            <w:tcW w:w="9473" w:type="dxa"/>
            <w:gridSpan w:val="7"/>
            <w:tcBorders>
              <w:top w:val="double" w:sz="6" w:space="0" w:color="auto"/>
              <w:left w:val="double" w:sz="6" w:space="0" w:color="auto"/>
              <w:bottom w:val="nil"/>
              <w:right w:val="double" w:sz="6" w:space="0" w:color="auto"/>
            </w:tcBorders>
            <w:vAlign w:val="center"/>
          </w:tcPr>
          <w:p w14:paraId="59AE4415" w14:textId="77777777" w:rsidR="00CD2DC6" w:rsidRDefault="00FA251A" w:rsidP="009763FE">
            <w:pPr>
              <w:tabs>
                <w:tab w:val="left" w:pos="288"/>
              </w:tabs>
              <w:spacing w:after="0"/>
              <w:jc w:val="center"/>
              <w:rPr>
                <w:rFonts w:eastAsia="Times New Roman"/>
                <w:b/>
              </w:rPr>
            </w:pPr>
            <w:r w:rsidRPr="00FA251A">
              <w:rPr>
                <w:rFonts w:eastAsia="Times New Roman"/>
                <w:b/>
              </w:rPr>
              <w:t>Table 6.</w:t>
            </w:r>
            <w:r w:rsidR="009763FE">
              <w:rPr>
                <w:rFonts w:eastAsia="Times New Roman"/>
                <w:b/>
              </w:rPr>
              <w:t xml:space="preserve"> </w:t>
            </w:r>
          </w:p>
          <w:p w14:paraId="5CD3E3E4" w14:textId="0B1903AA" w:rsidR="00FA251A" w:rsidRPr="00FA251A" w:rsidRDefault="00FA251A" w:rsidP="009763FE">
            <w:pPr>
              <w:tabs>
                <w:tab w:val="left" w:pos="288"/>
              </w:tabs>
              <w:spacing w:after="0"/>
              <w:jc w:val="center"/>
              <w:rPr>
                <w:rFonts w:eastAsia="Times New Roman"/>
                <w:b/>
              </w:rPr>
            </w:pPr>
            <w:r w:rsidRPr="00FA251A">
              <w:rPr>
                <w:rFonts w:eastAsia="Times New Roman"/>
                <w:b/>
              </w:rPr>
              <w:t>Maintenance Tolerances</w:t>
            </w:r>
            <w:r w:rsidRPr="00FA251A">
              <w:rPr>
                <w:rFonts w:eastAsia="Times New Roman"/>
              </w:rPr>
              <w:fldChar w:fldCharType="begin"/>
            </w:r>
            <w:r w:rsidRPr="00FA251A">
              <w:rPr>
                <w:rFonts w:eastAsia="Times New Roman"/>
              </w:rPr>
              <w:instrText>XE"Maintenance"</w:instrText>
            </w:r>
            <w:r w:rsidRPr="00FA251A">
              <w:rPr>
                <w:rFonts w:eastAsia="Times New Roman"/>
              </w:rPr>
              <w:fldChar w:fldCharType="end"/>
            </w:r>
            <w:r w:rsidRPr="00FA251A">
              <w:rPr>
                <w:rFonts w:eastAsia="Times New Roman"/>
              </w:rPr>
              <w:fldChar w:fldCharType="begin"/>
            </w:r>
            <w:r w:rsidRPr="00FA251A">
              <w:rPr>
                <w:rFonts w:eastAsia="Times New Roman"/>
              </w:rPr>
              <w:instrText>XE"Maintenance tolerance"</w:instrText>
            </w:r>
            <w:r w:rsidRPr="00FA251A">
              <w:rPr>
                <w:rFonts w:eastAsia="Times New Roman"/>
              </w:rPr>
              <w:fldChar w:fldCharType="end"/>
            </w:r>
          </w:p>
          <w:p w14:paraId="47DA7DCD" w14:textId="77777777" w:rsidR="00FA251A" w:rsidRPr="00FA251A" w:rsidRDefault="00FA251A" w:rsidP="00FA251A">
            <w:pPr>
              <w:tabs>
                <w:tab w:val="left" w:pos="288"/>
              </w:tabs>
              <w:spacing w:after="0"/>
              <w:jc w:val="center"/>
              <w:rPr>
                <w:rFonts w:eastAsia="Times New Roman"/>
                <w:bCs/>
              </w:rPr>
            </w:pPr>
            <w:r w:rsidRPr="00FA251A">
              <w:rPr>
                <w:rFonts w:eastAsia="Times New Roman"/>
                <w:bCs/>
              </w:rPr>
              <w:t xml:space="preserve">(All values in this table are in </w:t>
            </w:r>
            <w:r w:rsidRPr="00FA251A">
              <w:rPr>
                <w:rFonts w:eastAsia="Times New Roman"/>
                <w:bCs/>
                <w:u w:val="single"/>
              </w:rPr>
              <w:t>verification</w:t>
            </w:r>
            <w:r w:rsidRPr="00FA251A">
              <w:rPr>
                <w:rFonts w:eastAsia="Times New Roman"/>
                <w:bCs/>
              </w:rPr>
              <w:t xml:space="preserve"> scale divisions </w:t>
            </w:r>
            <w:r w:rsidRPr="00FA251A">
              <w:rPr>
                <w:rFonts w:eastAsia="Times New Roman"/>
                <w:bCs/>
                <w:u w:val="single"/>
              </w:rPr>
              <w:t>“e”</w:t>
            </w:r>
            <w:r w:rsidRPr="00FA251A">
              <w:rPr>
                <w:rFonts w:eastAsia="Times New Roman"/>
                <w:bCs/>
              </w:rPr>
              <w:t>)</w:t>
            </w:r>
          </w:p>
        </w:tc>
      </w:tr>
      <w:tr w:rsidR="00FA251A" w:rsidRPr="00FA251A" w14:paraId="46DBF6C6" w14:textId="77777777" w:rsidTr="00BC04F5">
        <w:trPr>
          <w:cantSplit/>
          <w:trHeight w:val="317"/>
          <w:tblHeader/>
          <w:jc w:val="center"/>
        </w:trPr>
        <w:tc>
          <w:tcPr>
            <w:tcW w:w="9473" w:type="dxa"/>
            <w:gridSpan w:val="7"/>
            <w:tcBorders>
              <w:top w:val="double" w:sz="6" w:space="0" w:color="auto"/>
              <w:left w:val="double" w:sz="6" w:space="0" w:color="auto"/>
              <w:bottom w:val="nil"/>
              <w:right w:val="double" w:sz="6" w:space="0" w:color="auto"/>
            </w:tcBorders>
            <w:vAlign w:val="center"/>
          </w:tcPr>
          <w:p w14:paraId="70173F15"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rPr>
              <w:t xml:space="preserve">Tolerance </w:t>
            </w:r>
            <w:r w:rsidRPr="00FA251A">
              <w:rPr>
                <w:rFonts w:eastAsia="Times New Roman"/>
                <w:b/>
                <w:bCs/>
                <w:strike/>
              </w:rPr>
              <w:t>in Scale Divisions</w:t>
            </w:r>
          </w:p>
        </w:tc>
      </w:tr>
      <w:tr w:rsidR="00FA251A" w:rsidRPr="00FA251A" w14:paraId="6A02360A" w14:textId="77777777" w:rsidTr="00BC04F5">
        <w:trPr>
          <w:cantSplit/>
          <w:trHeight w:val="317"/>
          <w:jc w:val="center"/>
        </w:trPr>
        <w:tc>
          <w:tcPr>
            <w:tcW w:w="961" w:type="dxa"/>
            <w:tcBorders>
              <w:top w:val="single" w:sz="6" w:space="0" w:color="auto"/>
              <w:left w:val="double" w:sz="6" w:space="0" w:color="auto"/>
              <w:bottom w:val="nil"/>
              <w:right w:val="nil"/>
            </w:tcBorders>
            <w:vAlign w:val="center"/>
          </w:tcPr>
          <w:p w14:paraId="7F96E45D" w14:textId="77777777" w:rsidR="00FA251A" w:rsidRPr="00FA251A" w:rsidRDefault="00FA251A" w:rsidP="00FA251A">
            <w:pPr>
              <w:tabs>
                <w:tab w:val="left" w:pos="288"/>
              </w:tabs>
              <w:spacing w:after="0"/>
              <w:rPr>
                <w:rFonts w:eastAsia="Times New Roman"/>
                <w:b/>
                <w:bCs/>
              </w:rPr>
            </w:pPr>
          </w:p>
        </w:tc>
        <w:tc>
          <w:tcPr>
            <w:tcW w:w="1620" w:type="dxa"/>
            <w:tcBorders>
              <w:top w:val="single" w:sz="6" w:space="0" w:color="auto"/>
              <w:left w:val="single" w:sz="6" w:space="0" w:color="auto"/>
              <w:bottom w:val="nil"/>
              <w:right w:val="single" w:sz="6" w:space="0" w:color="auto"/>
            </w:tcBorders>
            <w:vAlign w:val="center"/>
          </w:tcPr>
          <w:p w14:paraId="5AC3CD34"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rPr>
              <w:t>1</w:t>
            </w:r>
          </w:p>
        </w:tc>
        <w:tc>
          <w:tcPr>
            <w:tcW w:w="2122" w:type="dxa"/>
            <w:gridSpan w:val="2"/>
            <w:tcBorders>
              <w:top w:val="single" w:sz="6" w:space="0" w:color="auto"/>
              <w:left w:val="nil"/>
              <w:bottom w:val="nil"/>
              <w:right w:val="single" w:sz="4" w:space="0" w:color="auto"/>
            </w:tcBorders>
            <w:vAlign w:val="center"/>
          </w:tcPr>
          <w:p w14:paraId="24A422D4"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rPr>
              <w:t>2</w:t>
            </w:r>
          </w:p>
        </w:tc>
        <w:tc>
          <w:tcPr>
            <w:tcW w:w="2918" w:type="dxa"/>
            <w:gridSpan w:val="2"/>
            <w:tcBorders>
              <w:top w:val="single" w:sz="6" w:space="0" w:color="auto"/>
              <w:left w:val="nil"/>
              <w:bottom w:val="nil"/>
              <w:right w:val="single" w:sz="4" w:space="0" w:color="auto"/>
            </w:tcBorders>
            <w:vAlign w:val="center"/>
          </w:tcPr>
          <w:p w14:paraId="47D8D7D0"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rPr>
              <w:t>3</w:t>
            </w:r>
          </w:p>
        </w:tc>
        <w:tc>
          <w:tcPr>
            <w:tcW w:w="1852" w:type="dxa"/>
            <w:tcBorders>
              <w:top w:val="single" w:sz="6" w:space="0" w:color="auto"/>
              <w:left w:val="nil"/>
              <w:bottom w:val="nil"/>
              <w:right w:val="double" w:sz="6" w:space="0" w:color="auto"/>
            </w:tcBorders>
            <w:vAlign w:val="center"/>
          </w:tcPr>
          <w:p w14:paraId="64DC1443"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rPr>
              <w:t>5</w:t>
            </w:r>
          </w:p>
        </w:tc>
      </w:tr>
      <w:tr w:rsidR="00FA251A" w:rsidRPr="00FA251A" w14:paraId="3FABEA29" w14:textId="77777777" w:rsidTr="00BC04F5">
        <w:trPr>
          <w:cantSplit/>
          <w:trHeight w:val="317"/>
          <w:jc w:val="center"/>
        </w:trPr>
        <w:tc>
          <w:tcPr>
            <w:tcW w:w="961" w:type="dxa"/>
            <w:tcBorders>
              <w:top w:val="single" w:sz="6" w:space="0" w:color="auto"/>
              <w:left w:val="double" w:sz="6" w:space="0" w:color="auto"/>
              <w:bottom w:val="nil"/>
              <w:right w:val="nil"/>
            </w:tcBorders>
            <w:vAlign w:val="center"/>
          </w:tcPr>
          <w:p w14:paraId="71E00674" w14:textId="77777777" w:rsidR="00FA251A" w:rsidRPr="00FA251A" w:rsidRDefault="00FA251A" w:rsidP="00C120D2">
            <w:pPr>
              <w:tabs>
                <w:tab w:val="left" w:pos="288"/>
              </w:tabs>
              <w:spacing w:after="0"/>
              <w:jc w:val="center"/>
              <w:rPr>
                <w:rFonts w:eastAsia="Times New Roman"/>
                <w:b/>
                <w:bCs/>
              </w:rPr>
            </w:pPr>
            <w:r w:rsidRPr="00FA251A">
              <w:rPr>
                <w:rFonts w:eastAsia="Times New Roman"/>
                <w:b/>
                <w:bCs/>
              </w:rPr>
              <w:t>Class</w:t>
            </w:r>
            <w:r w:rsidRPr="00FA251A">
              <w:rPr>
                <w:rFonts w:eastAsia="Times New Roman"/>
                <w:bCs/>
              </w:rPr>
              <w:fldChar w:fldCharType="begin"/>
            </w:r>
            <w:r w:rsidRPr="00FA251A">
              <w:rPr>
                <w:rFonts w:eastAsia="Times New Roman"/>
                <w:bCs/>
              </w:rPr>
              <w:instrText>XE"Class"</w:instrText>
            </w:r>
            <w:r w:rsidRPr="00FA251A">
              <w:rPr>
                <w:rFonts w:eastAsia="Times New Roman"/>
                <w:bCs/>
              </w:rPr>
              <w:fldChar w:fldCharType="end"/>
            </w:r>
          </w:p>
        </w:tc>
        <w:tc>
          <w:tcPr>
            <w:tcW w:w="8512" w:type="dxa"/>
            <w:gridSpan w:val="6"/>
            <w:tcBorders>
              <w:top w:val="single" w:sz="6" w:space="0" w:color="auto"/>
              <w:left w:val="single" w:sz="6" w:space="0" w:color="auto"/>
              <w:bottom w:val="nil"/>
              <w:right w:val="double" w:sz="6" w:space="0" w:color="auto"/>
            </w:tcBorders>
            <w:vAlign w:val="center"/>
          </w:tcPr>
          <w:p w14:paraId="3A6494C4"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rPr>
              <w:t>Test Load</w:t>
            </w:r>
          </w:p>
        </w:tc>
      </w:tr>
      <w:tr w:rsidR="00FA251A" w:rsidRPr="00FA251A" w14:paraId="45A3CF12" w14:textId="77777777" w:rsidTr="00BC04F5">
        <w:trPr>
          <w:cantSplit/>
          <w:jc w:val="center"/>
        </w:trPr>
        <w:tc>
          <w:tcPr>
            <w:tcW w:w="961" w:type="dxa"/>
            <w:tcBorders>
              <w:top w:val="single" w:sz="6" w:space="0" w:color="auto"/>
              <w:left w:val="double" w:sz="6" w:space="0" w:color="auto"/>
              <w:bottom w:val="nil"/>
              <w:right w:val="nil"/>
            </w:tcBorders>
            <w:vAlign w:val="center"/>
          </w:tcPr>
          <w:p w14:paraId="41430142" w14:textId="4CBC35F0" w:rsidR="00FA251A" w:rsidRPr="00FA251A" w:rsidRDefault="00FA251A" w:rsidP="00C120D2">
            <w:pPr>
              <w:tabs>
                <w:tab w:val="left" w:pos="144"/>
              </w:tabs>
              <w:spacing w:after="0"/>
              <w:jc w:val="center"/>
              <w:rPr>
                <w:rFonts w:eastAsia="Times New Roman"/>
              </w:rPr>
            </w:pPr>
            <w:r w:rsidRPr="00FA251A">
              <w:rPr>
                <w:rFonts w:eastAsia="Times New Roman"/>
              </w:rPr>
              <w:t>I</w:t>
            </w:r>
            <w:r w:rsidRPr="00FA251A">
              <w:rPr>
                <w:rFonts w:eastAsia="Times New Roman"/>
              </w:rPr>
              <w:fldChar w:fldCharType="begin"/>
            </w:r>
            <w:r w:rsidRPr="00FA251A">
              <w:rPr>
                <w:rFonts w:eastAsia="Times New Roman"/>
              </w:rPr>
              <w:instrText>XE"Class I"</w:instrText>
            </w:r>
            <w:r w:rsidRPr="00FA251A">
              <w:rPr>
                <w:rFonts w:eastAsia="Times New Roman"/>
              </w:rPr>
              <w:fldChar w:fldCharType="end"/>
            </w:r>
          </w:p>
        </w:tc>
        <w:tc>
          <w:tcPr>
            <w:tcW w:w="1620" w:type="dxa"/>
            <w:tcBorders>
              <w:top w:val="single" w:sz="6" w:space="0" w:color="auto"/>
              <w:left w:val="single" w:sz="6" w:space="0" w:color="auto"/>
              <w:bottom w:val="nil"/>
              <w:right w:val="nil"/>
            </w:tcBorders>
            <w:vAlign w:val="center"/>
          </w:tcPr>
          <w:p w14:paraId="42941D10" w14:textId="77777777" w:rsidR="00FA251A" w:rsidRPr="00FA251A" w:rsidRDefault="00FA251A" w:rsidP="00FA251A">
            <w:pPr>
              <w:tabs>
                <w:tab w:val="left" w:pos="288"/>
                <w:tab w:val="left" w:pos="576"/>
              </w:tabs>
              <w:spacing w:after="0"/>
              <w:jc w:val="left"/>
              <w:rPr>
                <w:rFonts w:eastAsia="Times New Roman"/>
              </w:rPr>
            </w:pPr>
            <w:r w:rsidRPr="00FA251A">
              <w:rPr>
                <w:rFonts w:eastAsia="Times New Roman"/>
              </w:rPr>
              <w:t xml:space="preserve">      0 - 50 000</w:t>
            </w:r>
          </w:p>
        </w:tc>
        <w:tc>
          <w:tcPr>
            <w:tcW w:w="1127" w:type="dxa"/>
            <w:tcBorders>
              <w:top w:val="single" w:sz="6" w:space="0" w:color="auto"/>
              <w:left w:val="single" w:sz="6" w:space="0" w:color="auto"/>
              <w:bottom w:val="nil"/>
              <w:right w:val="nil"/>
            </w:tcBorders>
            <w:vAlign w:val="center"/>
          </w:tcPr>
          <w:p w14:paraId="472BD1B8" w14:textId="77777777" w:rsidR="00FA251A" w:rsidRPr="00FA251A" w:rsidRDefault="00FA251A" w:rsidP="00FA251A">
            <w:pPr>
              <w:tabs>
                <w:tab w:val="left" w:pos="288"/>
              </w:tabs>
              <w:spacing w:after="0"/>
              <w:jc w:val="right"/>
              <w:rPr>
                <w:rFonts w:eastAsia="Times New Roman"/>
              </w:rPr>
            </w:pPr>
            <w:r w:rsidRPr="00FA251A">
              <w:rPr>
                <w:rFonts w:eastAsia="Times New Roman"/>
              </w:rPr>
              <w:t>50 001 </w:t>
            </w:r>
            <w:r w:rsidRPr="00FA251A">
              <w:rPr>
                <w:rFonts w:eastAsia="Times New Roman"/>
              </w:rPr>
              <w:noBreakHyphen/>
            </w:r>
          </w:p>
        </w:tc>
        <w:tc>
          <w:tcPr>
            <w:tcW w:w="995" w:type="dxa"/>
            <w:tcBorders>
              <w:top w:val="single" w:sz="6" w:space="0" w:color="auto"/>
              <w:left w:val="nil"/>
              <w:bottom w:val="nil"/>
              <w:right w:val="nil"/>
            </w:tcBorders>
            <w:vAlign w:val="center"/>
          </w:tcPr>
          <w:p w14:paraId="771950B0" w14:textId="77777777" w:rsidR="00FA251A" w:rsidRPr="00FA251A" w:rsidRDefault="00FA251A" w:rsidP="00FA251A">
            <w:pPr>
              <w:tabs>
                <w:tab w:val="left" w:pos="288"/>
              </w:tabs>
              <w:spacing w:after="0"/>
              <w:jc w:val="right"/>
              <w:rPr>
                <w:rFonts w:eastAsia="Times New Roman"/>
              </w:rPr>
            </w:pPr>
            <w:r w:rsidRPr="00FA251A">
              <w:rPr>
                <w:rFonts w:eastAsia="Times New Roman"/>
              </w:rPr>
              <w:t>200 000</w:t>
            </w:r>
          </w:p>
        </w:tc>
        <w:tc>
          <w:tcPr>
            <w:tcW w:w="1525" w:type="dxa"/>
            <w:tcBorders>
              <w:top w:val="single" w:sz="6" w:space="0" w:color="auto"/>
              <w:left w:val="single" w:sz="6" w:space="0" w:color="auto"/>
              <w:bottom w:val="nil"/>
              <w:right w:val="nil"/>
            </w:tcBorders>
            <w:vAlign w:val="center"/>
          </w:tcPr>
          <w:p w14:paraId="21396FC4" w14:textId="77777777" w:rsidR="00FA251A" w:rsidRPr="00FA251A" w:rsidRDefault="00FA251A" w:rsidP="00FA251A">
            <w:pPr>
              <w:tabs>
                <w:tab w:val="left" w:pos="288"/>
              </w:tabs>
              <w:spacing w:after="0"/>
              <w:jc w:val="right"/>
              <w:rPr>
                <w:rFonts w:eastAsia="Times New Roman"/>
              </w:rPr>
            </w:pPr>
            <w:r w:rsidRPr="00FA251A">
              <w:rPr>
                <w:rFonts w:eastAsia="Times New Roman"/>
              </w:rPr>
              <w:t>200 001 +</w:t>
            </w:r>
          </w:p>
        </w:tc>
        <w:tc>
          <w:tcPr>
            <w:tcW w:w="1393" w:type="dxa"/>
            <w:tcBorders>
              <w:top w:val="single" w:sz="6" w:space="0" w:color="auto"/>
              <w:left w:val="nil"/>
              <w:bottom w:val="nil"/>
              <w:right w:val="nil"/>
            </w:tcBorders>
            <w:vAlign w:val="center"/>
          </w:tcPr>
          <w:p w14:paraId="3381878C" w14:textId="77777777" w:rsidR="00FA251A" w:rsidRPr="00FA251A" w:rsidRDefault="00FA251A" w:rsidP="00FA251A">
            <w:pPr>
              <w:tabs>
                <w:tab w:val="left" w:pos="288"/>
              </w:tabs>
              <w:spacing w:after="0"/>
              <w:rPr>
                <w:rFonts w:eastAsia="Times New Roman"/>
              </w:rPr>
            </w:pPr>
          </w:p>
        </w:tc>
        <w:tc>
          <w:tcPr>
            <w:tcW w:w="1852" w:type="dxa"/>
            <w:tcBorders>
              <w:top w:val="single" w:sz="6" w:space="0" w:color="auto"/>
              <w:left w:val="single" w:sz="6" w:space="0" w:color="auto"/>
              <w:bottom w:val="nil"/>
              <w:right w:val="double" w:sz="6" w:space="0" w:color="auto"/>
            </w:tcBorders>
            <w:vAlign w:val="center"/>
          </w:tcPr>
          <w:p w14:paraId="0B39DB6E" w14:textId="77777777" w:rsidR="00FA251A" w:rsidRPr="00FA251A" w:rsidRDefault="00FA251A" w:rsidP="00FA251A">
            <w:pPr>
              <w:tabs>
                <w:tab w:val="left" w:pos="288"/>
              </w:tabs>
              <w:spacing w:after="0"/>
              <w:jc w:val="right"/>
              <w:rPr>
                <w:rFonts w:eastAsia="Times New Roman"/>
              </w:rPr>
            </w:pPr>
          </w:p>
        </w:tc>
      </w:tr>
      <w:tr w:rsidR="00FA251A" w:rsidRPr="00FA251A" w14:paraId="48335021" w14:textId="77777777" w:rsidTr="00BC04F5">
        <w:trPr>
          <w:cantSplit/>
          <w:jc w:val="center"/>
        </w:trPr>
        <w:tc>
          <w:tcPr>
            <w:tcW w:w="961" w:type="dxa"/>
            <w:tcBorders>
              <w:top w:val="nil"/>
              <w:left w:val="double" w:sz="6" w:space="0" w:color="auto"/>
              <w:bottom w:val="nil"/>
              <w:right w:val="nil"/>
            </w:tcBorders>
            <w:vAlign w:val="center"/>
          </w:tcPr>
          <w:p w14:paraId="384BC3A6" w14:textId="6B6E0DC1" w:rsidR="00FA251A" w:rsidRPr="00FA251A" w:rsidRDefault="00FA251A" w:rsidP="00C120D2">
            <w:pPr>
              <w:tabs>
                <w:tab w:val="left" w:pos="144"/>
              </w:tabs>
              <w:spacing w:after="0"/>
              <w:jc w:val="center"/>
              <w:rPr>
                <w:rFonts w:eastAsia="Times New Roman"/>
              </w:rPr>
            </w:pPr>
            <w:r w:rsidRPr="00FA251A">
              <w:rPr>
                <w:rFonts w:eastAsia="Times New Roman"/>
              </w:rPr>
              <w:t>II</w:t>
            </w:r>
            <w:r w:rsidRPr="00FA251A">
              <w:rPr>
                <w:rFonts w:eastAsia="Times New Roman"/>
              </w:rPr>
              <w:fldChar w:fldCharType="begin"/>
            </w:r>
            <w:r w:rsidRPr="00FA251A">
              <w:rPr>
                <w:rFonts w:eastAsia="Times New Roman"/>
              </w:rPr>
              <w:instrText>XE"Class II"</w:instrText>
            </w:r>
            <w:r w:rsidRPr="00FA251A">
              <w:rPr>
                <w:rFonts w:eastAsia="Times New Roman"/>
              </w:rPr>
              <w:fldChar w:fldCharType="end"/>
            </w:r>
          </w:p>
        </w:tc>
        <w:tc>
          <w:tcPr>
            <w:tcW w:w="1620" w:type="dxa"/>
            <w:tcBorders>
              <w:top w:val="nil"/>
              <w:left w:val="single" w:sz="6" w:space="0" w:color="auto"/>
              <w:bottom w:val="nil"/>
              <w:right w:val="nil"/>
            </w:tcBorders>
            <w:vAlign w:val="center"/>
          </w:tcPr>
          <w:p w14:paraId="4D9D968A" w14:textId="77777777" w:rsidR="00FA251A" w:rsidRPr="00FA251A" w:rsidRDefault="00FA251A" w:rsidP="00FA251A">
            <w:pPr>
              <w:tabs>
                <w:tab w:val="left" w:pos="288"/>
                <w:tab w:val="left" w:pos="576"/>
              </w:tabs>
              <w:spacing w:after="0"/>
              <w:jc w:val="left"/>
              <w:rPr>
                <w:rFonts w:eastAsia="Times New Roman"/>
              </w:rPr>
            </w:pPr>
            <w:r w:rsidRPr="00FA251A">
              <w:rPr>
                <w:rFonts w:eastAsia="Times New Roman"/>
              </w:rPr>
              <w:t xml:space="preserve">      0 </w:t>
            </w:r>
            <w:r w:rsidRPr="00FA251A">
              <w:rPr>
                <w:rFonts w:eastAsia="Times New Roman"/>
              </w:rPr>
              <w:noBreakHyphen/>
              <w:t>   5 000</w:t>
            </w:r>
          </w:p>
        </w:tc>
        <w:tc>
          <w:tcPr>
            <w:tcW w:w="1127" w:type="dxa"/>
            <w:tcBorders>
              <w:top w:val="nil"/>
              <w:left w:val="single" w:sz="6" w:space="0" w:color="auto"/>
              <w:bottom w:val="nil"/>
              <w:right w:val="nil"/>
            </w:tcBorders>
            <w:vAlign w:val="center"/>
          </w:tcPr>
          <w:p w14:paraId="31A500CE" w14:textId="77777777" w:rsidR="00FA251A" w:rsidRPr="00FA251A" w:rsidRDefault="00FA251A" w:rsidP="00FA251A">
            <w:pPr>
              <w:tabs>
                <w:tab w:val="left" w:pos="288"/>
              </w:tabs>
              <w:spacing w:after="0"/>
              <w:jc w:val="right"/>
              <w:rPr>
                <w:rFonts w:eastAsia="Times New Roman"/>
              </w:rPr>
            </w:pPr>
            <w:r w:rsidRPr="00FA251A">
              <w:rPr>
                <w:rFonts w:eastAsia="Times New Roman"/>
              </w:rPr>
              <w:t>5 001 </w:t>
            </w:r>
            <w:r w:rsidRPr="00FA251A">
              <w:rPr>
                <w:rFonts w:eastAsia="Times New Roman"/>
              </w:rPr>
              <w:noBreakHyphen/>
            </w:r>
          </w:p>
        </w:tc>
        <w:tc>
          <w:tcPr>
            <w:tcW w:w="995" w:type="dxa"/>
            <w:tcBorders>
              <w:top w:val="nil"/>
              <w:left w:val="nil"/>
              <w:bottom w:val="nil"/>
              <w:right w:val="nil"/>
            </w:tcBorders>
            <w:vAlign w:val="center"/>
          </w:tcPr>
          <w:p w14:paraId="221C9C0E" w14:textId="77777777" w:rsidR="00FA251A" w:rsidRPr="00FA251A" w:rsidRDefault="00FA251A" w:rsidP="00FA251A">
            <w:pPr>
              <w:tabs>
                <w:tab w:val="left" w:pos="288"/>
              </w:tabs>
              <w:spacing w:after="0"/>
              <w:jc w:val="right"/>
              <w:rPr>
                <w:rFonts w:eastAsia="Times New Roman"/>
              </w:rPr>
            </w:pPr>
            <w:r w:rsidRPr="00FA251A">
              <w:rPr>
                <w:rFonts w:eastAsia="Times New Roman"/>
              </w:rPr>
              <w:t>20 000</w:t>
            </w:r>
          </w:p>
        </w:tc>
        <w:tc>
          <w:tcPr>
            <w:tcW w:w="1525" w:type="dxa"/>
            <w:tcBorders>
              <w:top w:val="nil"/>
              <w:left w:val="single" w:sz="6" w:space="0" w:color="auto"/>
              <w:bottom w:val="nil"/>
              <w:right w:val="nil"/>
            </w:tcBorders>
            <w:vAlign w:val="center"/>
          </w:tcPr>
          <w:p w14:paraId="3E9B87EC" w14:textId="77777777" w:rsidR="00FA251A" w:rsidRPr="00FA251A" w:rsidRDefault="00FA251A" w:rsidP="00FA251A">
            <w:pPr>
              <w:tabs>
                <w:tab w:val="left" w:pos="288"/>
              </w:tabs>
              <w:spacing w:after="0"/>
              <w:jc w:val="right"/>
              <w:rPr>
                <w:rFonts w:eastAsia="Times New Roman"/>
              </w:rPr>
            </w:pPr>
            <w:r w:rsidRPr="00FA251A">
              <w:rPr>
                <w:rFonts w:eastAsia="Times New Roman"/>
              </w:rPr>
              <w:t>20 001 +</w:t>
            </w:r>
          </w:p>
        </w:tc>
        <w:tc>
          <w:tcPr>
            <w:tcW w:w="1393" w:type="dxa"/>
            <w:tcBorders>
              <w:top w:val="nil"/>
              <w:left w:val="nil"/>
              <w:bottom w:val="nil"/>
              <w:right w:val="nil"/>
            </w:tcBorders>
            <w:vAlign w:val="center"/>
          </w:tcPr>
          <w:p w14:paraId="6FBA4378" w14:textId="77777777" w:rsidR="00FA251A" w:rsidRPr="00FA251A" w:rsidRDefault="00FA251A" w:rsidP="00FA251A">
            <w:pPr>
              <w:tabs>
                <w:tab w:val="left" w:pos="288"/>
              </w:tabs>
              <w:spacing w:after="0"/>
              <w:rPr>
                <w:rFonts w:eastAsia="Times New Roman"/>
              </w:rPr>
            </w:pPr>
          </w:p>
        </w:tc>
        <w:tc>
          <w:tcPr>
            <w:tcW w:w="1852" w:type="dxa"/>
            <w:tcBorders>
              <w:top w:val="nil"/>
              <w:left w:val="single" w:sz="6" w:space="0" w:color="auto"/>
              <w:bottom w:val="nil"/>
              <w:right w:val="double" w:sz="6" w:space="0" w:color="auto"/>
            </w:tcBorders>
            <w:vAlign w:val="center"/>
          </w:tcPr>
          <w:p w14:paraId="57BB5185" w14:textId="77777777" w:rsidR="00FA251A" w:rsidRPr="00FA251A" w:rsidRDefault="00FA251A" w:rsidP="00FA251A">
            <w:pPr>
              <w:tabs>
                <w:tab w:val="left" w:pos="288"/>
              </w:tabs>
              <w:spacing w:after="0"/>
              <w:jc w:val="right"/>
              <w:rPr>
                <w:rFonts w:eastAsia="Times New Roman"/>
              </w:rPr>
            </w:pPr>
          </w:p>
        </w:tc>
      </w:tr>
      <w:tr w:rsidR="00FA251A" w:rsidRPr="00FA251A" w14:paraId="5750C698" w14:textId="77777777" w:rsidTr="00BC04F5">
        <w:trPr>
          <w:cantSplit/>
          <w:jc w:val="center"/>
        </w:trPr>
        <w:tc>
          <w:tcPr>
            <w:tcW w:w="961" w:type="dxa"/>
            <w:tcBorders>
              <w:top w:val="nil"/>
              <w:left w:val="double" w:sz="6" w:space="0" w:color="auto"/>
              <w:bottom w:val="nil"/>
              <w:right w:val="nil"/>
            </w:tcBorders>
            <w:vAlign w:val="center"/>
          </w:tcPr>
          <w:p w14:paraId="7395E2A5" w14:textId="78128F95" w:rsidR="00FA251A" w:rsidRPr="00FA251A" w:rsidRDefault="00FA251A" w:rsidP="00C120D2">
            <w:pPr>
              <w:tabs>
                <w:tab w:val="left" w:pos="144"/>
              </w:tabs>
              <w:spacing w:after="0"/>
              <w:jc w:val="center"/>
              <w:rPr>
                <w:rFonts w:eastAsia="Times New Roman"/>
              </w:rPr>
            </w:pPr>
            <w:r w:rsidRPr="00FA251A">
              <w:rPr>
                <w:rFonts w:eastAsia="Times New Roman"/>
              </w:rPr>
              <w:t>III</w:t>
            </w:r>
            <w:r w:rsidRPr="00FA251A">
              <w:rPr>
                <w:rFonts w:eastAsia="Times New Roman"/>
              </w:rPr>
              <w:fldChar w:fldCharType="begin"/>
            </w:r>
            <w:r w:rsidRPr="00FA251A">
              <w:rPr>
                <w:rFonts w:eastAsia="Times New Roman"/>
              </w:rPr>
              <w:instrText>XE"Class III"</w:instrText>
            </w:r>
            <w:r w:rsidRPr="00FA251A">
              <w:rPr>
                <w:rFonts w:eastAsia="Times New Roman"/>
              </w:rPr>
              <w:fldChar w:fldCharType="end"/>
            </w:r>
          </w:p>
        </w:tc>
        <w:tc>
          <w:tcPr>
            <w:tcW w:w="1620" w:type="dxa"/>
            <w:tcBorders>
              <w:top w:val="nil"/>
              <w:left w:val="single" w:sz="6" w:space="0" w:color="auto"/>
              <w:bottom w:val="nil"/>
              <w:right w:val="nil"/>
            </w:tcBorders>
            <w:vAlign w:val="center"/>
          </w:tcPr>
          <w:p w14:paraId="5824B9EB" w14:textId="77777777" w:rsidR="00FA251A" w:rsidRPr="00FA251A" w:rsidRDefault="00FA251A" w:rsidP="00FA251A">
            <w:pPr>
              <w:tabs>
                <w:tab w:val="left" w:pos="288"/>
                <w:tab w:val="left" w:pos="576"/>
              </w:tabs>
              <w:spacing w:after="0"/>
              <w:jc w:val="left"/>
              <w:rPr>
                <w:rFonts w:eastAsia="Times New Roman"/>
              </w:rPr>
            </w:pPr>
            <w:r w:rsidRPr="00FA251A">
              <w:rPr>
                <w:rFonts w:eastAsia="Times New Roman"/>
              </w:rPr>
              <w:t xml:space="preserve">      0 </w:t>
            </w:r>
            <w:r w:rsidRPr="00FA251A">
              <w:rPr>
                <w:rFonts w:eastAsia="Times New Roman"/>
              </w:rPr>
              <w:noBreakHyphen/>
              <w:t>      500</w:t>
            </w:r>
          </w:p>
        </w:tc>
        <w:tc>
          <w:tcPr>
            <w:tcW w:w="1127" w:type="dxa"/>
            <w:tcBorders>
              <w:top w:val="nil"/>
              <w:left w:val="single" w:sz="6" w:space="0" w:color="auto"/>
              <w:bottom w:val="nil"/>
              <w:right w:val="nil"/>
            </w:tcBorders>
            <w:vAlign w:val="center"/>
          </w:tcPr>
          <w:p w14:paraId="13FD4E75" w14:textId="77777777" w:rsidR="00FA251A" w:rsidRPr="00FA251A" w:rsidRDefault="00FA251A" w:rsidP="00FA251A">
            <w:pPr>
              <w:tabs>
                <w:tab w:val="left" w:pos="288"/>
              </w:tabs>
              <w:spacing w:after="0"/>
              <w:jc w:val="right"/>
              <w:rPr>
                <w:rFonts w:eastAsia="Times New Roman"/>
              </w:rPr>
            </w:pPr>
            <w:r w:rsidRPr="00FA251A">
              <w:rPr>
                <w:rFonts w:eastAsia="Times New Roman"/>
              </w:rPr>
              <w:t>501 </w:t>
            </w:r>
            <w:r w:rsidRPr="00FA251A">
              <w:rPr>
                <w:rFonts w:eastAsia="Times New Roman"/>
              </w:rPr>
              <w:noBreakHyphen/>
            </w:r>
          </w:p>
        </w:tc>
        <w:tc>
          <w:tcPr>
            <w:tcW w:w="995" w:type="dxa"/>
            <w:tcBorders>
              <w:top w:val="nil"/>
              <w:left w:val="nil"/>
              <w:bottom w:val="nil"/>
              <w:right w:val="nil"/>
            </w:tcBorders>
            <w:vAlign w:val="center"/>
          </w:tcPr>
          <w:p w14:paraId="77B7890F" w14:textId="77777777" w:rsidR="00FA251A" w:rsidRPr="00FA251A" w:rsidRDefault="00FA251A" w:rsidP="00FA251A">
            <w:pPr>
              <w:tabs>
                <w:tab w:val="left" w:pos="288"/>
              </w:tabs>
              <w:spacing w:after="0"/>
              <w:jc w:val="right"/>
              <w:rPr>
                <w:rFonts w:eastAsia="Times New Roman"/>
              </w:rPr>
            </w:pPr>
            <w:r w:rsidRPr="00FA251A">
              <w:rPr>
                <w:rFonts w:eastAsia="Times New Roman"/>
              </w:rPr>
              <w:t>2 000</w:t>
            </w:r>
          </w:p>
        </w:tc>
        <w:tc>
          <w:tcPr>
            <w:tcW w:w="1525" w:type="dxa"/>
            <w:tcBorders>
              <w:top w:val="nil"/>
              <w:left w:val="single" w:sz="6" w:space="0" w:color="auto"/>
              <w:bottom w:val="nil"/>
              <w:right w:val="nil"/>
            </w:tcBorders>
            <w:vAlign w:val="center"/>
          </w:tcPr>
          <w:p w14:paraId="57120B3E" w14:textId="77777777" w:rsidR="00FA251A" w:rsidRPr="00FA251A" w:rsidRDefault="00FA251A" w:rsidP="00FA251A">
            <w:pPr>
              <w:tabs>
                <w:tab w:val="left" w:pos="288"/>
              </w:tabs>
              <w:spacing w:after="0"/>
              <w:jc w:val="right"/>
              <w:rPr>
                <w:rFonts w:eastAsia="Times New Roman"/>
              </w:rPr>
            </w:pPr>
            <w:r w:rsidRPr="00FA251A">
              <w:rPr>
                <w:rFonts w:eastAsia="Times New Roman"/>
              </w:rPr>
              <w:t>2 001 </w:t>
            </w:r>
            <w:r w:rsidRPr="00FA251A">
              <w:rPr>
                <w:rFonts w:eastAsia="Times New Roman"/>
              </w:rPr>
              <w:noBreakHyphen/>
            </w:r>
          </w:p>
        </w:tc>
        <w:tc>
          <w:tcPr>
            <w:tcW w:w="1393" w:type="dxa"/>
            <w:tcBorders>
              <w:top w:val="nil"/>
              <w:left w:val="nil"/>
              <w:bottom w:val="nil"/>
              <w:right w:val="nil"/>
            </w:tcBorders>
            <w:vAlign w:val="center"/>
          </w:tcPr>
          <w:p w14:paraId="6A464108" w14:textId="77777777" w:rsidR="00FA251A" w:rsidRPr="00FA251A" w:rsidRDefault="00FA251A" w:rsidP="00FA251A">
            <w:pPr>
              <w:tabs>
                <w:tab w:val="left" w:pos="288"/>
              </w:tabs>
              <w:spacing w:after="0"/>
              <w:jc w:val="right"/>
              <w:rPr>
                <w:rFonts w:eastAsia="Times New Roman"/>
              </w:rPr>
            </w:pPr>
            <w:r w:rsidRPr="00FA251A">
              <w:rPr>
                <w:rFonts w:eastAsia="Times New Roman"/>
              </w:rPr>
              <w:t>4 000</w:t>
            </w:r>
          </w:p>
        </w:tc>
        <w:tc>
          <w:tcPr>
            <w:tcW w:w="1852" w:type="dxa"/>
            <w:tcBorders>
              <w:top w:val="nil"/>
              <w:left w:val="single" w:sz="6" w:space="0" w:color="auto"/>
              <w:bottom w:val="nil"/>
              <w:right w:val="double" w:sz="6" w:space="0" w:color="auto"/>
            </w:tcBorders>
            <w:vAlign w:val="center"/>
          </w:tcPr>
          <w:p w14:paraId="2439C53F" w14:textId="77777777" w:rsidR="00FA251A" w:rsidRPr="00FA251A" w:rsidRDefault="00FA251A" w:rsidP="00FA251A">
            <w:pPr>
              <w:tabs>
                <w:tab w:val="left" w:pos="288"/>
              </w:tabs>
              <w:spacing w:after="0"/>
              <w:jc w:val="right"/>
              <w:rPr>
                <w:rFonts w:eastAsia="Times New Roman"/>
              </w:rPr>
            </w:pPr>
            <w:r w:rsidRPr="00FA251A">
              <w:rPr>
                <w:rFonts w:eastAsia="Times New Roman"/>
              </w:rPr>
              <w:t>4 001 +</w:t>
            </w:r>
          </w:p>
        </w:tc>
      </w:tr>
      <w:tr w:rsidR="00FA251A" w:rsidRPr="00FA251A" w14:paraId="249EC16A" w14:textId="77777777" w:rsidTr="00BC04F5">
        <w:trPr>
          <w:cantSplit/>
          <w:jc w:val="center"/>
        </w:trPr>
        <w:tc>
          <w:tcPr>
            <w:tcW w:w="961" w:type="dxa"/>
            <w:tcBorders>
              <w:top w:val="nil"/>
              <w:left w:val="double" w:sz="6" w:space="0" w:color="auto"/>
              <w:bottom w:val="nil"/>
              <w:right w:val="nil"/>
            </w:tcBorders>
            <w:vAlign w:val="center"/>
          </w:tcPr>
          <w:p w14:paraId="50DFA4B6" w14:textId="7B1B4BAC" w:rsidR="00FA251A" w:rsidRPr="00FA251A" w:rsidRDefault="00FA251A" w:rsidP="00C120D2">
            <w:pPr>
              <w:tabs>
                <w:tab w:val="left" w:pos="144"/>
              </w:tabs>
              <w:spacing w:after="0"/>
              <w:jc w:val="center"/>
              <w:rPr>
                <w:rFonts w:eastAsia="Times New Roman"/>
              </w:rPr>
            </w:pPr>
            <w:r w:rsidRPr="00FA251A">
              <w:rPr>
                <w:rFonts w:eastAsia="Times New Roman"/>
              </w:rPr>
              <w:t>IIII</w:t>
            </w:r>
            <w:r w:rsidRPr="00FA251A">
              <w:rPr>
                <w:rFonts w:eastAsia="Times New Roman"/>
              </w:rPr>
              <w:fldChar w:fldCharType="begin"/>
            </w:r>
            <w:r w:rsidRPr="00FA251A">
              <w:rPr>
                <w:rFonts w:eastAsia="Times New Roman"/>
              </w:rPr>
              <w:instrText>XE"Class IIII"</w:instrText>
            </w:r>
            <w:r w:rsidRPr="00FA251A">
              <w:rPr>
                <w:rFonts w:eastAsia="Times New Roman"/>
              </w:rPr>
              <w:fldChar w:fldCharType="end"/>
            </w:r>
          </w:p>
        </w:tc>
        <w:tc>
          <w:tcPr>
            <w:tcW w:w="1620" w:type="dxa"/>
            <w:tcBorders>
              <w:top w:val="nil"/>
              <w:left w:val="single" w:sz="6" w:space="0" w:color="auto"/>
              <w:bottom w:val="nil"/>
              <w:right w:val="nil"/>
            </w:tcBorders>
            <w:vAlign w:val="center"/>
          </w:tcPr>
          <w:p w14:paraId="2EBEBEBF" w14:textId="77777777" w:rsidR="00FA251A" w:rsidRPr="00FA251A" w:rsidRDefault="00FA251A" w:rsidP="00FA251A">
            <w:pPr>
              <w:tabs>
                <w:tab w:val="left" w:pos="288"/>
                <w:tab w:val="left" w:pos="576"/>
              </w:tabs>
              <w:spacing w:after="0"/>
              <w:jc w:val="left"/>
              <w:rPr>
                <w:rFonts w:eastAsia="Times New Roman"/>
              </w:rPr>
            </w:pPr>
            <w:r w:rsidRPr="00FA251A">
              <w:rPr>
                <w:rFonts w:eastAsia="Times New Roman"/>
              </w:rPr>
              <w:t xml:space="preserve">      0 </w:t>
            </w:r>
            <w:r w:rsidRPr="00FA251A">
              <w:rPr>
                <w:rFonts w:eastAsia="Times New Roman"/>
              </w:rPr>
              <w:noBreakHyphen/>
              <w:t>        50</w:t>
            </w:r>
          </w:p>
        </w:tc>
        <w:tc>
          <w:tcPr>
            <w:tcW w:w="1127" w:type="dxa"/>
            <w:tcBorders>
              <w:top w:val="nil"/>
              <w:left w:val="single" w:sz="6" w:space="0" w:color="auto"/>
              <w:bottom w:val="nil"/>
              <w:right w:val="nil"/>
            </w:tcBorders>
            <w:vAlign w:val="center"/>
          </w:tcPr>
          <w:p w14:paraId="66A87D0D" w14:textId="77777777" w:rsidR="00FA251A" w:rsidRPr="00FA251A" w:rsidRDefault="00FA251A" w:rsidP="00FA251A">
            <w:pPr>
              <w:tabs>
                <w:tab w:val="left" w:pos="288"/>
              </w:tabs>
              <w:spacing w:after="0"/>
              <w:jc w:val="right"/>
              <w:rPr>
                <w:rFonts w:eastAsia="Times New Roman"/>
              </w:rPr>
            </w:pPr>
            <w:r w:rsidRPr="00FA251A">
              <w:rPr>
                <w:rFonts w:eastAsia="Times New Roman"/>
              </w:rPr>
              <w:t>51 </w:t>
            </w:r>
            <w:r w:rsidRPr="00FA251A">
              <w:rPr>
                <w:rFonts w:eastAsia="Times New Roman"/>
              </w:rPr>
              <w:noBreakHyphen/>
            </w:r>
          </w:p>
        </w:tc>
        <w:tc>
          <w:tcPr>
            <w:tcW w:w="995" w:type="dxa"/>
            <w:tcBorders>
              <w:top w:val="nil"/>
              <w:left w:val="nil"/>
              <w:bottom w:val="nil"/>
              <w:right w:val="nil"/>
            </w:tcBorders>
            <w:vAlign w:val="center"/>
          </w:tcPr>
          <w:p w14:paraId="68D2497E" w14:textId="77777777" w:rsidR="00FA251A" w:rsidRPr="00FA251A" w:rsidRDefault="00FA251A" w:rsidP="00FA251A">
            <w:pPr>
              <w:tabs>
                <w:tab w:val="left" w:pos="288"/>
              </w:tabs>
              <w:spacing w:after="0"/>
              <w:jc w:val="right"/>
              <w:rPr>
                <w:rFonts w:eastAsia="Times New Roman"/>
              </w:rPr>
            </w:pPr>
            <w:r w:rsidRPr="00FA251A">
              <w:rPr>
                <w:rFonts w:eastAsia="Times New Roman"/>
              </w:rPr>
              <w:t>200</w:t>
            </w:r>
          </w:p>
        </w:tc>
        <w:tc>
          <w:tcPr>
            <w:tcW w:w="1525" w:type="dxa"/>
            <w:tcBorders>
              <w:top w:val="nil"/>
              <w:left w:val="single" w:sz="6" w:space="0" w:color="auto"/>
              <w:bottom w:val="nil"/>
              <w:right w:val="nil"/>
            </w:tcBorders>
            <w:vAlign w:val="center"/>
          </w:tcPr>
          <w:p w14:paraId="665A4495" w14:textId="77777777" w:rsidR="00FA251A" w:rsidRPr="00FA251A" w:rsidRDefault="00FA251A" w:rsidP="00FA251A">
            <w:pPr>
              <w:tabs>
                <w:tab w:val="left" w:pos="288"/>
              </w:tabs>
              <w:spacing w:after="0"/>
              <w:jc w:val="right"/>
              <w:rPr>
                <w:rFonts w:eastAsia="Times New Roman"/>
              </w:rPr>
            </w:pPr>
            <w:r w:rsidRPr="00FA251A">
              <w:rPr>
                <w:rFonts w:eastAsia="Times New Roman"/>
              </w:rPr>
              <w:t>201 </w:t>
            </w:r>
            <w:r w:rsidRPr="00FA251A">
              <w:rPr>
                <w:rFonts w:eastAsia="Times New Roman"/>
              </w:rPr>
              <w:noBreakHyphen/>
            </w:r>
          </w:p>
        </w:tc>
        <w:tc>
          <w:tcPr>
            <w:tcW w:w="1393" w:type="dxa"/>
            <w:tcBorders>
              <w:top w:val="nil"/>
              <w:left w:val="nil"/>
              <w:bottom w:val="nil"/>
              <w:right w:val="nil"/>
            </w:tcBorders>
            <w:vAlign w:val="center"/>
          </w:tcPr>
          <w:p w14:paraId="3005F1DB" w14:textId="77777777" w:rsidR="00FA251A" w:rsidRPr="00FA251A" w:rsidRDefault="00FA251A" w:rsidP="00FA251A">
            <w:pPr>
              <w:tabs>
                <w:tab w:val="left" w:pos="288"/>
              </w:tabs>
              <w:spacing w:after="0"/>
              <w:jc w:val="right"/>
              <w:rPr>
                <w:rFonts w:eastAsia="Times New Roman"/>
              </w:rPr>
            </w:pPr>
            <w:r w:rsidRPr="00FA251A">
              <w:rPr>
                <w:rFonts w:eastAsia="Times New Roman"/>
              </w:rPr>
              <w:t>400</w:t>
            </w:r>
          </w:p>
        </w:tc>
        <w:tc>
          <w:tcPr>
            <w:tcW w:w="1852" w:type="dxa"/>
            <w:tcBorders>
              <w:top w:val="nil"/>
              <w:left w:val="single" w:sz="6" w:space="0" w:color="auto"/>
              <w:bottom w:val="nil"/>
              <w:right w:val="double" w:sz="6" w:space="0" w:color="auto"/>
            </w:tcBorders>
            <w:vAlign w:val="center"/>
          </w:tcPr>
          <w:p w14:paraId="6F1C1D59" w14:textId="77777777" w:rsidR="00FA251A" w:rsidRPr="00FA251A" w:rsidRDefault="00FA251A" w:rsidP="00FA251A">
            <w:pPr>
              <w:tabs>
                <w:tab w:val="left" w:pos="288"/>
              </w:tabs>
              <w:spacing w:after="0"/>
              <w:jc w:val="right"/>
              <w:rPr>
                <w:rFonts w:eastAsia="Times New Roman"/>
              </w:rPr>
            </w:pPr>
            <w:r w:rsidRPr="00FA251A">
              <w:rPr>
                <w:rFonts w:eastAsia="Times New Roman"/>
              </w:rPr>
              <w:t>401 +</w:t>
            </w:r>
          </w:p>
        </w:tc>
      </w:tr>
      <w:tr w:rsidR="00FA251A" w:rsidRPr="00FA251A" w14:paraId="24F3B171" w14:textId="77777777" w:rsidTr="00BC04F5">
        <w:trPr>
          <w:cantSplit/>
          <w:jc w:val="center"/>
        </w:trPr>
        <w:tc>
          <w:tcPr>
            <w:tcW w:w="961" w:type="dxa"/>
            <w:tcBorders>
              <w:top w:val="nil"/>
              <w:left w:val="double" w:sz="6" w:space="0" w:color="auto"/>
              <w:bottom w:val="double" w:sz="6" w:space="0" w:color="auto"/>
              <w:right w:val="nil"/>
            </w:tcBorders>
            <w:vAlign w:val="center"/>
          </w:tcPr>
          <w:p w14:paraId="796ED081" w14:textId="61331220" w:rsidR="00FA251A" w:rsidRPr="00FA251A" w:rsidRDefault="00FA251A" w:rsidP="00C120D2">
            <w:pPr>
              <w:tabs>
                <w:tab w:val="left" w:pos="144"/>
              </w:tabs>
              <w:spacing w:after="0"/>
              <w:jc w:val="center"/>
              <w:rPr>
                <w:rFonts w:eastAsia="Times New Roman"/>
              </w:rPr>
            </w:pPr>
            <w:r w:rsidRPr="00FA251A">
              <w:rPr>
                <w:rFonts w:eastAsia="Times New Roman"/>
              </w:rPr>
              <w:t>III L</w:t>
            </w:r>
            <w:r w:rsidRPr="00FA251A">
              <w:rPr>
                <w:rFonts w:eastAsia="Times New Roman"/>
              </w:rPr>
              <w:fldChar w:fldCharType="begin"/>
            </w:r>
            <w:r w:rsidRPr="00FA251A">
              <w:rPr>
                <w:rFonts w:eastAsia="Times New Roman"/>
              </w:rPr>
              <w:instrText>XE"Class III L"</w:instrText>
            </w:r>
            <w:r w:rsidRPr="00FA251A">
              <w:rPr>
                <w:rFonts w:eastAsia="Times New Roman"/>
              </w:rPr>
              <w:fldChar w:fldCharType="end"/>
            </w:r>
          </w:p>
        </w:tc>
        <w:tc>
          <w:tcPr>
            <w:tcW w:w="1620" w:type="dxa"/>
            <w:tcBorders>
              <w:top w:val="nil"/>
              <w:left w:val="single" w:sz="6" w:space="0" w:color="auto"/>
              <w:bottom w:val="double" w:sz="6" w:space="0" w:color="auto"/>
              <w:right w:val="nil"/>
            </w:tcBorders>
            <w:vAlign w:val="center"/>
          </w:tcPr>
          <w:p w14:paraId="2B41CC44" w14:textId="77777777" w:rsidR="00FA251A" w:rsidRPr="00FA251A" w:rsidRDefault="00FA251A" w:rsidP="00FA251A">
            <w:pPr>
              <w:tabs>
                <w:tab w:val="left" w:pos="288"/>
                <w:tab w:val="left" w:pos="576"/>
              </w:tabs>
              <w:spacing w:after="0"/>
              <w:jc w:val="left"/>
              <w:rPr>
                <w:rFonts w:eastAsia="Times New Roman"/>
              </w:rPr>
            </w:pPr>
            <w:r w:rsidRPr="00FA251A">
              <w:rPr>
                <w:rFonts w:eastAsia="Times New Roman"/>
              </w:rPr>
              <w:t xml:space="preserve">  </w:t>
            </w:r>
            <w:r w:rsidRPr="00FA251A">
              <w:rPr>
                <w:rFonts w:eastAsia="Times New Roman"/>
              </w:rPr>
              <w:tab/>
              <w:t>0 </w:t>
            </w:r>
            <w:r w:rsidRPr="00FA251A">
              <w:rPr>
                <w:rFonts w:eastAsia="Times New Roman"/>
              </w:rPr>
              <w:noBreakHyphen/>
              <w:t>      500</w:t>
            </w:r>
          </w:p>
        </w:tc>
        <w:tc>
          <w:tcPr>
            <w:tcW w:w="1127" w:type="dxa"/>
            <w:tcBorders>
              <w:top w:val="nil"/>
              <w:left w:val="single" w:sz="6" w:space="0" w:color="auto"/>
              <w:bottom w:val="double" w:sz="6" w:space="0" w:color="auto"/>
              <w:right w:val="nil"/>
            </w:tcBorders>
            <w:vAlign w:val="center"/>
          </w:tcPr>
          <w:p w14:paraId="164619A8" w14:textId="77777777" w:rsidR="00FA251A" w:rsidRPr="00FA251A" w:rsidRDefault="00FA251A" w:rsidP="00FA251A">
            <w:pPr>
              <w:tabs>
                <w:tab w:val="left" w:pos="288"/>
              </w:tabs>
              <w:spacing w:after="0"/>
              <w:jc w:val="right"/>
              <w:rPr>
                <w:rFonts w:eastAsia="Times New Roman"/>
              </w:rPr>
            </w:pPr>
            <w:r w:rsidRPr="00FA251A">
              <w:rPr>
                <w:rFonts w:eastAsia="Times New Roman"/>
              </w:rPr>
              <w:t>501 </w:t>
            </w:r>
            <w:r w:rsidRPr="00FA251A">
              <w:rPr>
                <w:rFonts w:eastAsia="Times New Roman"/>
              </w:rPr>
              <w:noBreakHyphen/>
            </w:r>
          </w:p>
        </w:tc>
        <w:tc>
          <w:tcPr>
            <w:tcW w:w="995" w:type="dxa"/>
            <w:tcBorders>
              <w:top w:val="nil"/>
              <w:left w:val="nil"/>
              <w:bottom w:val="double" w:sz="6" w:space="0" w:color="auto"/>
              <w:right w:val="nil"/>
            </w:tcBorders>
            <w:vAlign w:val="center"/>
          </w:tcPr>
          <w:p w14:paraId="1A530A6A" w14:textId="77777777" w:rsidR="00FA251A" w:rsidRPr="00FA251A" w:rsidRDefault="00FA251A" w:rsidP="00FA251A">
            <w:pPr>
              <w:tabs>
                <w:tab w:val="left" w:pos="288"/>
              </w:tabs>
              <w:spacing w:after="0"/>
              <w:jc w:val="right"/>
              <w:rPr>
                <w:rFonts w:eastAsia="Times New Roman"/>
              </w:rPr>
            </w:pPr>
            <w:r w:rsidRPr="00FA251A">
              <w:rPr>
                <w:rFonts w:eastAsia="Times New Roman"/>
              </w:rPr>
              <w:t>1 000</w:t>
            </w:r>
          </w:p>
        </w:tc>
        <w:tc>
          <w:tcPr>
            <w:tcW w:w="4770" w:type="dxa"/>
            <w:gridSpan w:val="3"/>
            <w:tcBorders>
              <w:top w:val="single" w:sz="6" w:space="0" w:color="auto"/>
              <w:left w:val="single" w:sz="6" w:space="0" w:color="auto"/>
              <w:bottom w:val="double" w:sz="6" w:space="0" w:color="auto"/>
              <w:right w:val="double" w:sz="6" w:space="0" w:color="auto"/>
            </w:tcBorders>
            <w:vAlign w:val="center"/>
          </w:tcPr>
          <w:p w14:paraId="2C4E79D9" w14:textId="77777777" w:rsidR="00996B21" w:rsidRDefault="00FA251A" w:rsidP="00FA251A">
            <w:pPr>
              <w:tabs>
                <w:tab w:val="left" w:pos="288"/>
              </w:tabs>
              <w:spacing w:after="0"/>
              <w:jc w:val="center"/>
              <w:rPr>
                <w:rFonts w:eastAsia="Times New Roman"/>
              </w:rPr>
            </w:pPr>
            <w:r w:rsidRPr="00FA251A">
              <w:rPr>
                <w:rFonts w:eastAsia="Times New Roman"/>
              </w:rPr>
              <w:t xml:space="preserve">(Add 1 </w:t>
            </w:r>
            <w:r w:rsidRPr="00FA251A">
              <w:rPr>
                <w:rFonts w:eastAsia="Times New Roman"/>
                <w:strike/>
              </w:rPr>
              <w:t>d</w:t>
            </w:r>
            <w:r w:rsidRPr="00FA251A">
              <w:rPr>
                <w:rFonts w:eastAsia="Times New Roman"/>
              </w:rPr>
              <w:t xml:space="preserve"> </w:t>
            </w:r>
            <w:r w:rsidRPr="00FA251A">
              <w:rPr>
                <w:rFonts w:eastAsia="Times New Roman"/>
                <w:u w:val="single"/>
              </w:rPr>
              <w:t>e</w:t>
            </w:r>
            <w:r w:rsidRPr="00FA251A">
              <w:rPr>
                <w:rFonts w:eastAsia="Times New Roman"/>
              </w:rPr>
              <w:t xml:space="preserve"> for each additional </w:t>
            </w:r>
          </w:p>
          <w:p w14:paraId="7EC349D0" w14:textId="4469DCF5" w:rsidR="00FA251A" w:rsidRPr="00FA251A" w:rsidRDefault="00FA251A" w:rsidP="00FA251A">
            <w:pPr>
              <w:tabs>
                <w:tab w:val="left" w:pos="288"/>
              </w:tabs>
              <w:spacing w:after="0"/>
              <w:jc w:val="center"/>
              <w:rPr>
                <w:rFonts w:eastAsia="Times New Roman"/>
              </w:rPr>
            </w:pPr>
            <w:r w:rsidRPr="00FA251A">
              <w:rPr>
                <w:rFonts w:eastAsia="Times New Roman"/>
              </w:rPr>
              <w:t>500 </w:t>
            </w:r>
            <w:r w:rsidRPr="00FA251A">
              <w:rPr>
                <w:rFonts w:eastAsia="Times New Roman"/>
                <w:strike/>
              </w:rPr>
              <w:t>d</w:t>
            </w:r>
            <w:r w:rsidRPr="00FA251A">
              <w:rPr>
                <w:rFonts w:eastAsia="Times New Roman"/>
              </w:rPr>
              <w:t xml:space="preserve"> </w:t>
            </w:r>
            <w:r w:rsidRPr="00FA251A">
              <w:rPr>
                <w:rFonts w:eastAsia="Times New Roman"/>
                <w:u w:val="single"/>
              </w:rPr>
              <w:t>e</w:t>
            </w:r>
            <w:r w:rsidRPr="00FA251A">
              <w:rPr>
                <w:rFonts w:eastAsia="Times New Roman"/>
              </w:rPr>
              <w:t xml:space="preserve"> or fraction thereof)</w:t>
            </w:r>
          </w:p>
        </w:tc>
      </w:tr>
    </w:tbl>
    <w:p w14:paraId="33EAFFB6" w14:textId="77777777" w:rsidR="00FA251A" w:rsidRPr="00FA251A" w:rsidRDefault="00FA251A" w:rsidP="009763FE">
      <w:pPr>
        <w:spacing w:after="0"/>
        <w:rPr>
          <w:rFonts w:eastAsiaTheme="minorHAnsi"/>
        </w:rPr>
      </w:pPr>
    </w:p>
    <w:p w14:paraId="5960C3C7" w14:textId="77777777" w:rsidR="00FA251A" w:rsidRPr="00FA251A" w:rsidRDefault="00FA251A" w:rsidP="009763FE">
      <w:pPr>
        <w:spacing w:after="0"/>
        <w:rPr>
          <w:rFonts w:eastAsiaTheme="minorHAnsi"/>
        </w:rPr>
      </w:pPr>
      <w:r w:rsidRPr="00FA251A">
        <w:rPr>
          <w:rFonts w:eastAsiaTheme="minorHAnsi"/>
        </w:rPr>
        <w:t xml:space="preserve">The proper reference in this section has always been e, and this is how it has always been interpreted. The current language says “scale divisions” which technically refers to </w:t>
      </w:r>
      <w:proofErr w:type="spellStart"/>
      <w:r w:rsidRPr="00FA251A">
        <w:rPr>
          <w:rFonts w:eastAsiaTheme="minorHAnsi"/>
        </w:rPr>
        <w:t>d</w:t>
      </w:r>
      <w:proofErr w:type="spellEnd"/>
      <w:r w:rsidRPr="00FA251A">
        <w:rPr>
          <w:rFonts w:eastAsiaTheme="minorHAnsi"/>
        </w:rPr>
        <w:t xml:space="preserve">.  This means we weren’t following the Code. The removal of “in Scale Divisions” after Tolerances in the second row was made to provide parallel construction with the header for Test Load. The </w:t>
      </w:r>
      <w:proofErr w:type="gramStart"/>
      <w:r w:rsidRPr="00FA251A">
        <w:rPr>
          <w:rFonts w:eastAsiaTheme="minorHAnsi"/>
        </w:rPr>
        <w:t>parenthetical</w:t>
      </w:r>
      <w:proofErr w:type="gramEnd"/>
      <w:r w:rsidRPr="00FA251A">
        <w:rPr>
          <w:rFonts w:eastAsiaTheme="minorHAnsi"/>
        </w:rPr>
        <w:t xml:space="preserve"> at the top should be sufficient to cover both sections of the table.</w:t>
      </w:r>
    </w:p>
    <w:p w14:paraId="7043A140" w14:textId="77777777" w:rsidR="00FA251A" w:rsidRPr="00FA251A" w:rsidRDefault="00FA251A" w:rsidP="009763FE">
      <w:pPr>
        <w:spacing w:after="0"/>
        <w:rPr>
          <w:rFonts w:eastAsiaTheme="minorHAnsi"/>
        </w:rPr>
      </w:pPr>
    </w:p>
    <w:p w14:paraId="7D96E49D" w14:textId="17CC010C" w:rsidR="00FA251A" w:rsidRDefault="00FA251A" w:rsidP="006149BC">
      <w:pPr>
        <w:spacing w:after="0"/>
        <w:rPr>
          <w:rFonts w:eastAsiaTheme="minorHAnsi"/>
        </w:rPr>
      </w:pPr>
      <w:r w:rsidRPr="00FA251A">
        <w:rPr>
          <w:rFonts w:eastAsiaTheme="minorHAnsi"/>
        </w:rPr>
        <w:t xml:space="preserve">The change for Class IIIL was made since </w:t>
      </w:r>
      <w:proofErr w:type="spellStart"/>
      <w:r w:rsidRPr="00FA251A">
        <w:rPr>
          <w:rFonts w:eastAsiaTheme="minorHAnsi"/>
        </w:rPr>
        <w:t>e</w:t>
      </w:r>
      <w:proofErr w:type="spellEnd"/>
      <w:r w:rsidRPr="00FA251A">
        <w:rPr>
          <w:rFonts w:eastAsiaTheme="minorHAnsi"/>
        </w:rPr>
        <w:t xml:space="preserve"> should be used to specify tolerances and we added S.1.2.2.6. requiring that d = e for this class.</w:t>
      </w:r>
    </w:p>
    <w:p w14:paraId="0850DABE" w14:textId="77777777" w:rsidR="00EB15E3" w:rsidRPr="00FA251A" w:rsidRDefault="00EB15E3" w:rsidP="006149BC">
      <w:pPr>
        <w:spacing w:after="0"/>
        <w:rPr>
          <w:rFonts w:eastAsiaTheme="minorHAnsi"/>
        </w:rPr>
      </w:pPr>
    </w:p>
    <w:p w14:paraId="20CD4CDA" w14:textId="77777777" w:rsidR="00FA251A" w:rsidRPr="00FA251A" w:rsidRDefault="00FA251A" w:rsidP="00FA251A">
      <w:pPr>
        <w:tabs>
          <w:tab w:val="left" w:pos="1260"/>
        </w:tabs>
        <w:spacing w:after="0" w:line="216" w:lineRule="auto"/>
        <w:rPr>
          <w:rFonts w:eastAsia="Times New Roman"/>
        </w:rPr>
      </w:pPr>
      <w:r w:rsidRPr="00FA251A">
        <w:rPr>
          <w:rFonts w:eastAsia="Times New Roman" w:cstheme="minorBidi"/>
          <w:b/>
          <w:bCs/>
          <w:color w:val="000000" w:themeColor="text1"/>
          <w:kern w:val="24"/>
        </w:rPr>
        <w:t>T.N.3.4.</w:t>
      </w:r>
      <w:r w:rsidRPr="00FA251A">
        <w:rPr>
          <w:rFonts w:eastAsia="Times New Roman" w:cstheme="minorBidi"/>
          <w:b/>
          <w:bCs/>
          <w:color w:val="000000" w:themeColor="text1"/>
          <w:kern w:val="24"/>
        </w:rPr>
        <w:tab/>
        <w:t>Crane and Hopper (Other than Grain Hopper) Scales.</w:t>
      </w:r>
      <w:r w:rsidRPr="00FA251A">
        <w:rPr>
          <w:rFonts w:eastAsia="Times New Roman" w:cstheme="minorBidi"/>
          <w:color w:val="000000" w:themeColor="text1"/>
          <w:kern w:val="24"/>
        </w:rPr>
        <w:t xml:space="preserve"> – The maintenance and acceptance tolerances shall be as specified in T.N.3.1. Maintenance Tolerance Values and T.N.3.2. Acceptance Tolerance Values for Class IIIL, except that the tolerance for crane and construction materials hopper scales shall not be less than 1 </w:t>
      </w:r>
      <w:r w:rsidRPr="00FA251A">
        <w:rPr>
          <w:rFonts w:eastAsia="Times New Roman" w:cstheme="minorBidi"/>
          <w:color w:val="000000" w:themeColor="text1"/>
          <w:kern w:val="24"/>
          <w:u w:val="single"/>
        </w:rPr>
        <w:t>e</w:t>
      </w:r>
      <w:r w:rsidRPr="00FA251A">
        <w:rPr>
          <w:rFonts w:eastAsia="Times New Roman" w:cstheme="minorBidi"/>
          <w:color w:val="000000" w:themeColor="text1"/>
          <w:kern w:val="24"/>
        </w:rPr>
        <w:t xml:space="preserve"> </w:t>
      </w:r>
      <w:r w:rsidRPr="00FA251A">
        <w:rPr>
          <w:rFonts w:eastAsia="Times New Roman" w:cstheme="minorBidi"/>
          <w:strike/>
          <w:color w:val="000000" w:themeColor="text1"/>
          <w:kern w:val="24"/>
        </w:rPr>
        <w:t>d</w:t>
      </w:r>
      <w:r w:rsidRPr="00FA251A">
        <w:rPr>
          <w:rFonts w:eastAsia="Times New Roman" w:cstheme="minorBidi"/>
          <w:color w:val="000000" w:themeColor="text1"/>
          <w:kern w:val="24"/>
        </w:rPr>
        <w:t xml:space="preserve"> or 0.1 % of the scale capacity, whichever is less.</w:t>
      </w:r>
    </w:p>
    <w:p w14:paraId="7F0A1DBC" w14:textId="77777777" w:rsidR="00FA251A" w:rsidRPr="00FA251A" w:rsidRDefault="00FA251A" w:rsidP="00FA251A">
      <w:pPr>
        <w:tabs>
          <w:tab w:val="left" w:pos="288"/>
        </w:tabs>
        <w:spacing w:before="60" w:line="216" w:lineRule="auto"/>
        <w:rPr>
          <w:rFonts w:eastAsia="Times New Roman"/>
        </w:rPr>
      </w:pPr>
      <w:r w:rsidRPr="00FA251A">
        <w:rPr>
          <w:rFonts w:eastAsia="Times New Roman" w:cstheme="minorBidi"/>
          <w:color w:val="000000" w:themeColor="text1"/>
          <w:kern w:val="24"/>
        </w:rPr>
        <w:t xml:space="preserve">(Amended 1986 </w:t>
      </w:r>
      <w:r w:rsidRPr="00FA251A">
        <w:rPr>
          <w:rFonts w:eastAsia="Times New Roman" w:cstheme="minorBidi"/>
          <w:color w:val="000000" w:themeColor="text1"/>
          <w:kern w:val="24"/>
          <w:u w:val="single"/>
        </w:rPr>
        <w:t>and 20XX</w:t>
      </w:r>
      <w:r w:rsidRPr="00FA251A">
        <w:rPr>
          <w:rFonts w:eastAsia="Times New Roman" w:cstheme="minorBidi"/>
          <w:color w:val="000000" w:themeColor="text1"/>
          <w:kern w:val="24"/>
        </w:rPr>
        <w:t>)</w:t>
      </w:r>
    </w:p>
    <w:p w14:paraId="4223ADA2" w14:textId="77777777" w:rsidR="00FA251A" w:rsidRPr="00FA251A" w:rsidRDefault="00FA251A" w:rsidP="00EB15E3">
      <w:pPr>
        <w:tabs>
          <w:tab w:val="left" w:pos="1260"/>
        </w:tabs>
        <w:spacing w:after="0" w:line="216" w:lineRule="auto"/>
        <w:rPr>
          <w:rFonts w:eastAsia="Times New Roman"/>
        </w:rPr>
      </w:pPr>
      <w:r w:rsidRPr="00FA251A">
        <w:rPr>
          <w:rFonts w:eastAsia="Times New Roman" w:cstheme="minorBidi"/>
          <w:b/>
          <w:bCs/>
          <w:color w:val="000000" w:themeColor="text1"/>
          <w:kern w:val="24"/>
        </w:rPr>
        <w:t>T.N.4.3.</w:t>
      </w:r>
      <w:r w:rsidRPr="00FA251A">
        <w:rPr>
          <w:rFonts w:eastAsia="Times New Roman" w:cstheme="minorBidi"/>
          <w:b/>
          <w:bCs/>
          <w:color w:val="000000" w:themeColor="text1"/>
          <w:kern w:val="24"/>
        </w:rPr>
        <w:tab/>
        <w:t xml:space="preserve"> Single Indicating Element/Multiple Indications.</w:t>
      </w:r>
      <w:r w:rsidRPr="00FA251A">
        <w:rPr>
          <w:rFonts w:eastAsia="Times New Roman" w:cstheme="minorBidi"/>
          <w:color w:val="000000" w:themeColor="text1"/>
          <w:kern w:val="24"/>
        </w:rPr>
        <w:t xml:space="preserve"> – In the case of an analog indicating element equipped with two or more indicating means within the same element, the difference in the weight indications for any load other than zero shall not be greater than one</w:t>
      </w:r>
      <w:r w:rsidRPr="00FA251A">
        <w:rPr>
          <w:rFonts w:eastAsia="Times New Roman" w:cstheme="minorBidi"/>
          <w:color w:val="000000" w:themeColor="text1"/>
          <w:kern w:val="24"/>
        </w:rPr>
        <w:noBreakHyphen/>
        <w:t xml:space="preserve">half the value of the </w:t>
      </w:r>
      <w:r w:rsidRPr="00FA251A">
        <w:rPr>
          <w:rFonts w:eastAsia="Times New Roman" w:cstheme="minorBidi"/>
          <w:color w:val="000000" w:themeColor="text1"/>
          <w:kern w:val="24"/>
          <w:u w:val="single"/>
        </w:rPr>
        <w:t>verification</w:t>
      </w:r>
      <w:r w:rsidRPr="00FA251A">
        <w:rPr>
          <w:rFonts w:eastAsia="Times New Roman" w:cstheme="minorBidi"/>
          <w:color w:val="000000" w:themeColor="text1"/>
          <w:kern w:val="24"/>
        </w:rPr>
        <w:t xml:space="preserve"> scale division </w:t>
      </w:r>
      <w:r w:rsidRPr="00FA251A">
        <w:rPr>
          <w:rFonts w:eastAsia="Times New Roman" w:cstheme="minorBidi"/>
          <w:color w:val="000000" w:themeColor="text1"/>
          <w:kern w:val="24"/>
          <w:u w:val="single"/>
        </w:rPr>
        <w:t>(e)</w:t>
      </w:r>
      <w:r w:rsidRPr="00FA251A">
        <w:rPr>
          <w:rFonts w:eastAsia="Times New Roman" w:cstheme="minorBidi"/>
          <w:color w:val="000000" w:themeColor="text1"/>
          <w:kern w:val="24"/>
        </w:rPr>
        <w:t xml:space="preserve"> </w:t>
      </w:r>
      <w:r w:rsidRPr="00FA251A">
        <w:rPr>
          <w:rFonts w:eastAsia="Times New Roman" w:cstheme="minorBidi"/>
          <w:strike/>
          <w:color w:val="000000" w:themeColor="text1"/>
          <w:kern w:val="24"/>
        </w:rPr>
        <w:t>(d)</w:t>
      </w:r>
      <w:r w:rsidRPr="00FA251A">
        <w:rPr>
          <w:rFonts w:eastAsia="Times New Roman" w:cstheme="minorBidi"/>
          <w:color w:val="000000" w:themeColor="text1"/>
          <w:kern w:val="24"/>
        </w:rPr>
        <w:t xml:space="preserve"> and be within tolerance limits.</w:t>
      </w:r>
    </w:p>
    <w:p w14:paraId="6DC8EEE6" w14:textId="77777777" w:rsidR="00FA251A" w:rsidRPr="00FA251A" w:rsidRDefault="00FA251A" w:rsidP="00EB15E3">
      <w:pPr>
        <w:tabs>
          <w:tab w:val="left" w:pos="288"/>
        </w:tabs>
        <w:spacing w:before="60" w:line="216" w:lineRule="auto"/>
        <w:rPr>
          <w:rFonts w:eastAsia="Times New Roman"/>
        </w:rPr>
      </w:pPr>
      <w:r w:rsidRPr="00FA251A">
        <w:rPr>
          <w:rFonts w:eastAsia="Times New Roman" w:cstheme="minorBidi"/>
          <w:color w:val="000000" w:themeColor="text1"/>
          <w:kern w:val="24"/>
        </w:rPr>
        <w:t>(Amended 1986)</w:t>
      </w:r>
    </w:p>
    <w:p w14:paraId="5081DF98" w14:textId="77777777" w:rsidR="00FA251A" w:rsidRPr="00FA251A" w:rsidRDefault="00FA251A" w:rsidP="009763FE">
      <w:pPr>
        <w:spacing w:after="0"/>
        <w:rPr>
          <w:rFonts w:eastAsiaTheme="minorHAnsi"/>
        </w:rPr>
      </w:pPr>
      <w:r w:rsidRPr="00FA251A">
        <w:rPr>
          <w:rFonts w:eastAsiaTheme="minorHAnsi"/>
        </w:rPr>
        <w:t xml:space="preserve">The reference to tolerances in T.N.3.4. and T.N.4.3. should follow the principle of expressing tolerances in e. </w:t>
      </w:r>
    </w:p>
    <w:p w14:paraId="216BB5BE" w14:textId="77777777" w:rsidR="00FA251A" w:rsidRPr="00FA251A" w:rsidRDefault="00FA251A" w:rsidP="00FA251A">
      <w:pPr>
        <w:spacing w:after="0"/>
        <w:jc w:val="left"/>
        <w:rPr>
          <w:rFonts w:eastAsiaTheme="minorHAnsi"/>
        </w:rPr>
      </w:pPr>
    </w:p>
    <w:p w14:paraId="3C28069A" w14:textId="77777777" w:rsidR="00FA251A" w:rsidRPr="00FA251A" w:rsidRDefault="00FA251A" w:rsidP="00FA251A">
      <w:pPr>
        <w:spacing w:after="0"/>
        <w:jc w:val="left"/>
        <w:rPr>
          <w:rFonts w:eastAsiaTheme="minorHAnsi"/>
          <w:b/>
          <w:bCs/>
          <w:u w:val="single"/>
        </w:rPr>
      </w:pPr>
      <w:r w:rsidRPr="00FA251A">
        <w:rPr>
          <w:rFonts w:eastAsiaTheme="minorHAnsi"/>
          <w:b/>
          <w:bCs/>
          <w:u w:val="single"/>
        </w:rPr>
        <w:t>Group 4. Changes to clarify appropriate application of tolerances (Unmarked Scales)</w:t>
      </w:r>
    </w:p>
    <w:p w14:paraId="66920DD8" w14:textId="77777777" w:rsidR="00FA251A" w:rsidRPr="00F5679A" w:rsidRDefault="00FA251A" w:rsidP="00FA251A">
      <w:pPr>
        <w:spacing w:after="0"/>
        <w:jc w:val="left"/>
        <w:rPr>
          <w:rFonts w:eastAsiaTheme="minorHAnsi"/>
        </w:rPr>
      </w:pPr>
    </w:p>
    <w:p w14:paraId="0C2A17C0" w14:textId="77777777" w:rsidR="00FA251A" w:rsidRPr="00FA251A" w:rsidRDefault="00FA251A" w:rsidP="009763FE">
      <w:pPr>
        <w:spacing w:after="0" w:line="216" w:lineRule="auto"/>
        <w:rPr>
          <w:rFonts w:eastAsia="Times New Roman"/>
        </w:rPr>
      </w:pPr>
      <w:r w:rsidRPr="00FA251A">
        <w:rPr>
          <w:b/>
          <w:bCs/>
          <w:color w:val="000000" w:themeColor="text1"/>
          <w:kern w:val="24"/>
        </w:rPr>
        <w:t>T.1.  General.</w:t>
      </w:r>
      <w:r w:rsidRPr="00FA251A">
        <w:rPr>
          <w:color w:val="000000" w:themeColor="text1"/>
          <w:kern w:val="24"/>
        </w:rPr>
        <w:t xml:space="preserve"> – The tolerances applicable to devices not marked with an accuracy class shall have the tolerances applied as specified in Table T.1.1. </w:t>
      </w:r>
      <w:proofErr w:type="gramStart"/>
      <w:r w:rsidRPr="00FA251A">
        <w:rPr>
          <w:color w:val="000000" w:themeColor="text1"/>
          <w:kern w:val="24"/>
        </w:rPr>
        <w:t>Tolerances</w:t>
      </w:r>
      <w:proofErr w:type="gramEnd"/>
      <w:r w:rsidRPr="00FA251A">
        <w:rPr>
          <w:color w:val="000000" w:themeColor="text1"/>
          <w:kern w:val="24"/>
        </w:rPr>
        <w:t xml:space="preserve"> for Unmarked Scales. </w:t>
      </w:r>
    </w:p>
    <w:p w14:paraId="45DDD307" w14:textId="77777777" w:rsidR="00FA251A" w:rsidRPr="00FA251A" w:rsidRDefault="00FA251A" w:rsidP="009763FE">
      <w:pPr>
        <w:spacing w:after="0" w:line="216" w:lineRule="auto"/>
        <w:rPr>
          <w:rFonts w:eastAsia="Times New Roman"/>
        </w:rPr>
      </w:pPr>
      <w:r w:rsidRPr="00FA251A">
        <w:rPr>
          <w:color w:val="000000" w:themeColor="text1"/>
          <w:kern w:val="24"/>
          <w:u w:val="single"/>
        </w:rPr>
        <w:lastRenderedPageBreak/>
        <w:t>Note: When Table T.1.1. refers to T.N. sections it shall be accepted that the scale division d on the unmarked scale always equals the verification scale division e.</w:t>
      </w:r>
    </w:p>
    <w:p w14:paraId="69F588CF" w14:textId="77777777" w:rsidR="00FA251A" w:rsidRPr="00FA251A" w:rsidRDefault="00FA251A" w:rsidP="009763FE">
      <w:pPr>
        <w:spacing w:after="0" w:line="216" w:lineRule="auto"/>
        <w:rPr>
          <w:rFonts w:eastAsia="Times New Roman"/>
        </w:rPr>
      </w:pPr>
      <w:r w:rsidRPr="00FA251A">
        <w:rPr>
          <w:color w:val="000000" w:themeColor="text1"/>
          <w:kern w:val="24"/>
          <w:u w:val="single"/>
        </w:rPr>
        <w:t>(Amended 20XX)</w:t>
      </w:r>
    </w:p>
    <w:p w14:paraId="0B8E622A" w14:textId="77777777" w:rsidR="00FA251A" w:rsidRPr="00FA251A" w:rsidRDefault="00FA251A" w:rsidP="009763FE">
      <w:pPr>
        <w:spacing w:after="0"/>
        <w:rPr>
          <w:rFonts w:eastAsiaTheme="minorHAnsi"/>
          <w:b/>
          <w:bCs/>
        </w:rPr>
      </w:pPr>
    </w:p>
    <w:p w14:paraId="7058AD7C" w14:textId="77777777" w:rsidR="00FA251A" w:rsidRPr="00FA251A" w:rsidRDefault="00FA251A" w:rsidP="009763FE">
      <w:pPr>
        <w:spacing w:after="0"/>
        <w:rPr>
          <w:rFonts w:eastAsiaTheme="minorHAnsi"/>
        </w:rPr>
      </w:pPr>
      <w:r w:rsidRPr="00FA251A">
        <w:rPr>
          <w:rFonts w:eastAsiaTheme="minorHAnsi"/>
        </w:rPr>
        <w:t>Prior to 1984, tolerances were based on percentage of load for most scales. There was no concept of verification scale division e. In the T.N. section all tolerances are expressed in e. The note is added to clarify that d for the T. section is always equal to e from the T.N. section.</w:t>
      </w:r>
    </w:p>
    <w:p w14:paraId="15047226" w14:textId="77777777" w:rsidR="00FA251A" w:rsidRPr="00FA251A" w:rsidRDefault="00FA251A" w:rsidP="009763FE">
      <w:pPr>
        <w:spacing w:after="0"/>
        <w:rPr>
          <w:rFonts w:eastAsiaTheme="minorHAnsi"/>
        </w:rPr>
      </w:pPr>
    </w:p>
    <w:p w14:paraId="669BD845" w14:textId="77777777" w:rsidR="00FA251A" w:rsidRPr="00FA251A" w:rsidRDefault="00FA251A" w:rsidP="009763FE">
      <w:pPr>
        <w:spacing w:after="0"/>
        <w:rPr>
          <w:rFonts w:eastAsiaTheme="minorHAnsi"/>
        </w:rPr>
      </w:pPr>
      <w:r w:rsidRPr="00FA251A">
        <w:rPr>
          <w:rFonts w:eastAsiaTheme="minorHAnsi"/>
        </w:rPr>
        <w:t xml:space="preserve">The workgroup noted that several specific paragraphs in the T. section for unmarked scales refer to tolerances in terms of d. Those sections are shown below. With the addition of the note to T.1. General, it was decided that it was not appropriate or necessary to change the d to </w:t>
      </w:r>
      <w:proofErr w:type="spellStart"/>
      <w:r w:rsidRPr="00FA251A">
        <w:rPr>
          <w:rFonts w:eastAsiaTheme="minorHAnsi"/>
        </w:rPr>
        <w:t>e</w:t>
      </w:r>
      <w:proofErr w:type="spellEnd"/>
      <w:r w:rsidRPr="00FA251A">
        <w:rPr>
          <w:rFonts w:eastAsiaTheme="minorHAnsi"/>
        </w:rPr>
        <w:t xml:space="preserve"> in these paragraphs.</w:t>
      </w:r>
    </w:p>
    <w:p w14:paraId="03C4BF50" w14:textId="77777777" w:rsidR="00FA251A" w:rsidRPr="00FA251A" w:rsidRDefault="00FA251A" w:rsidP="009763FE">
      <w:pPr>
        <w:spacing w:after="0"/>
        <w:rPr>
          <w:rFonts w:eastAsiaTheme="minorHAnsi"/>
        </w:rPr>
      </w:pPr>
    </w:p>
    <w:p w14:paraId="2DEC1749" w14:textId="77777777" w:rsidR="00FA251A" w:rsidRPr="00FA251A" w:rsidRDefault="00FA251A" w:rsidP="00FA251A">
      <w:pPr>
        <w:spacing w:line="216" w:lineRule="auto"/>
        <w:jc w:val="left"/>
        <w:rPr>
          <w:rFonts w:eastAsia="Times New Roman"/>
        </w:rPr>
      </w:pPr>
      <w:r w:rsidRPr="00FA251A">
        <w:rPr>
          <w:rFonts w:eastAsia="Times New Roman" w:cstheme="minorBidi"/>
          <w:b/>
          <w:bCs/>
          <w:color w:val="000000" w:themeColor="text1"/>
          <w:kern w:val="24"/>
        </w:rPr>
        <w:t>T.2.2. General.</w:t>
      </w:r>
      <w:r w:rsidRPr="00FA251A">
        <w:rPr>
          <w:rFonts w:eastAsia="Times New Roman" w:cstheme="minorBidi"/>
          <w:color w:val="000000" w:themeColor="text1"/>
          <w:kern w:val="24"/>
        </w:rPr>
        <w:t xml:space="preserve"> – Except for scales specified in paragraphs T.2.3. Prescription Scales through T.2.8. Railway Track Scales:  2 d, 0.2 % of the scale capacity, or 40 lb, whichever is least.</w:t>
      </w:r>
    </w:p>
    <w:p w14:paraId="55462056" w14:textId="77777777" w:rsidR="00FA251A" w:rsidRPr="00FA251A" w:rsidRDefault="00FA251A" w:rsidP="00FA251A">
      <w:pPr>
        <w:spacing w:line="216" w:lineRule="auto"/>
        <w:jc w:val="left"/>
        <w:rPr>
          <w:rFonts w:eastAsia="Times New Roman"/>
        </w:rPr>
      </w:pPr>
      <w:r w:rsidRPr="00FA251A">
        <w:rPr>
          <w:rFonts w:eastAsia="Times New Roman" w:cstheme="minorBidi"/>
          <w:b/>
          <w:bCs/>
          <w:color w:val="000000" w:themeColor="text1"/>
          <w:kern w:val="24"/>
        </w:rPr>
        <w:t>T.2.4.2. With More Than One</w:t>
      </w:r>
      <w:r w:rsidRPr="00FA251A">
        <w:rPr>
          <w:rFonts w:eastAsia="Times New Roman" w:cstheme="minorBidi"/>
          <w:b/>
          <w:bCs/>
          <w:color w:val="000000" w:themeColor="text1"/>
          <w:kern w:val="24"/>
        </w:rPr>
        <w:noBreakHyphen/>
        <w:t>Half Ounce Capacity.</w:t>
      </w:r>
      <w:r w:rsidRPr="00FA251A">
        <w:rPr>
          <w:rFonts w:eastAsia="Times New Roman" w:cstheme="minorBidi"/>
          <w:color w:val="000000" w:themeColor="text1"/>
          <w:kern w:val="24"/>
        </w:rPr>
        <w:t xml:space="preserve"> – 1 d or 0.05 % of the scale capacity, whichever is less.</w:t>
      </w:r>
    </w:p>
    <w:p w14:paraId="7E5374C1" w14:textId="77777777" w:rsidR="00FA251A" w:rsidRPr="00FA251A" w:rsidRDefault="00FA251A" w:rsidP="00FA251A">
      <w:pPr>
        <w:tabs>
          <w:tab w:val="left" w:pos="360"/>
        </w:tabs>
        <w:spacing w:line="216" w:lineRule="auto"/>
        <w:rPr>
          <w:rFonts w:eastAsia="Times New Roman"/>
        </w:rPr>
      </w:pPr>
      <w:r w:rsidRPr="00FA251A">
        <w:rPr>
          <w:rFonts w:eastAsiaTheme="minorEastAsia" w:cstheme="minorBidi"/>
          <w:b/>
          <w:bCs/>
          <w:color w:val="000000" w:themeColor="text1"/>
          <w:kern w:val="24"/>
        </w:rPr>
        <w:t>T.2.7.</w:t>
      </w:r>
      <w:r w:rsidRPr="00FA251A">
        <w:rPr>
          <w:rFonts w:eastAsiaTheme="minorEastAsia" w:cstheme="minorBidi"/>
          <w:b/>
          <w:bCs/>
          <w:color w:val="000000" w:themeColor="text1"/>
          <w:kern w:val="24"/>
        </w:rPr>
        <w:tab/>
        <w:t>Vehicle, Axle</w:t>
      </w:r>
      <w:r w:rsidRPr="00FA251A">
        <w:rPr>
          <w:rFonts w:eastAsiaTheme="minorEastAsia" w:cstheme="minorBidi"/>
          <w:b/>
          <w:bCs/>
          <w:color w:val="000000" w:themeColor="text1"/>
          <w:kern w:val="24"/>
        </w:rPr>
        <w:noBreakHyphen/>
        <w:t>Load, Livestock, and Animal Scales.</w:t>
      </w:r>
    </w:p>
    <w:p w14:paraId="62B3176F" w14:textId="77777777" w:rsidR="00FA251A" w:rsidRPr="00FA251A" w:rsidRDefault="00FA251A" w:rsidP="00FA251A">
      <w:pPr>
        <w:tabs>
          <w:tab w:val="left" w:pos="1620"/>
        </w:tabs>
        <w:spacing w:line="216" w:lineRule="auto"/>
        <w:ind w:left="720"/>
        <w:rPr>
          <w:rFonts w:eastAsia="Times New Roman"/>
        </w:rPr>
      </w:pPr>
      <w:r w:rsidRPr="00FA251A">
        <w:rPr>
          <w:rFonts w:eastAsia="Times New Roman" w:cstheme="minorBidi"/>
          <w:b/>
          <w:bCs/>
          <w:color w:val="000000" w:themeColor="text1"/>
          <w:kern w:val="24"/>
        </w:rPr>
        <w:t>T.2.7.1. Equipped With Balance Indicators.</w:t>
      </w:r>
      <w:r w:rsidRPr="00FA251A">
        <w:rPr>
          <w:rFonts w:eastAsia="Times New Roman" w:cstheme="minorBidi"/>
          <w:color w:val="000000" w:themeColor="text1"/>
          <w:kern w:val="24"/>
        </w:rPr>
        <w:t xml:space="preserve"> – 1 d.</w:t>
      </w:r>
    </w:p>
    <w:p w14:paraId="0B96D8F7" w14:textId="77777777" w:rsidR="00FA251A" w:rsidRPr="00FA251A" w:rsidRDefault="00FA251A" w:rsidP="00FA251A">
      <w:pPr>
        <w:tabs>
          <w:tab w:val="left" w:pos="1620"/>
        </w:tabs>
        <w:spacing w:line="216" w:lineRule="auto"/>
        <w:ind w:left="720"/>
        <w:rPr>
          <w:rFonts w:eastAsia="Times New Roman"/>
        </w:rPr>
      </w:pPr>
      <w:r w:rsidRPr="00FA251A">
        <w:rPr>
          <w:rFonts w:eastAsia="Times New Roman" w:cstheme="minorBidi"/>
          <w:b/>
          <w:bCs/>
          <w:color w:val="000000" w:themeColor="text1"/>
          <w:kern w:val="24"/>
        </w:rPr>
        <w:t xml:space="preserve">T.2.7.2. Not Equipped </w:t>
      </w:r>
      <w:proofErr w:type="gramStart"/>
      <w:r w:rsidRPr="00FA251A">
        <w:rPr>
          <w:rFonts w:eastAsia="Times New Roman" w:cstheme="minorBidi"/>
          <w:b/>
          <w:bCs/>
          <w:color w:val="000000" w:themeColor="text1"/>
          <w:kern w:val="24"/>
        </w:rPr>
        <w:t>With</w:t>
      </w:r>
      <w:proofErr w:type="gramEnd"/>
      <w:r w:rsidRPr="00FA251A">
        <w:rPr>
          <w:rFonts w:eastAsia="Times New Roman" w:cstheme="minorBidi"/>
          <w:b/>
          <w:bCs/>
          <w:color w:val="000000" w:themeColor="text1"/>
          <w:kern w:val="24"/>
        </w:rPr>
        <w:t xml:space="preserve"> Balance Indicators.</w:t>
      </w:r>
      <w:r w:rsidRPr="00FA251A">
        <w:rPr>
          <w:rFonts w:eastAsia="Times New Roman" w:cstheme="minorBidi"/>
          <w:color w:val="000000" w:themeColor="text1"/>
          <w:kern w:val="24"/>
        </w:rPr>
        <w:t xml:space="preserve"> – 2 d or 0.2 % of the scale capacity, whichever is less.</w:t>
      </w:r>
    </w:p>
    <w:p w14:paraId="350E34D4" w14:textId="77777777" w:rsidR="00FA251A" w:rsidRPr="00FA251A" w:rsidRDefault="00FA251A" w:rsidP="00FA251A">
      <w:pPr>
        <w:spacing w:line="216" w:lineRule="auto"/>
        <w:rPr>
          <w:rFonts w:eastAsia="Times New Roman"/>
        </w:rPr>
      </w:pPr>
      <w:r w:rsidRPr="00FA251A">
        <w:rPr>
          <w:rFonts w:eastAsia="Times New Roman" w:cstheme="minorBidi"/>
          <w:b/>
          <w:bCs/>
          <w:color w:val="000000" w:themeColor="text1"/>
          <w:kern w:val="24"/>
        </w:rPr>
        <w:t>T.2.8. Railway Track Scales.</w:t>
      </w:r>
      <w:r w:rsidRPr="00FA251A">
        <w:rPr>
          <w:rFonts w:eastAsia="Times New Roman" w:cstheme="minorBidi"/>
          <w:color w:val="000000" w:themeColor="text1"/>
          <w:kern w:val="24"/>
        </w:rPr>
        <w:t xml:space="preserve"> – 3 d or 100 lb, whichever is less.</w:t>
      </w:r>
    </w:p>
    <w:p w14:paraId="06FDC44A" w14:textId="77777777" w:rsidR="00FA251A" w:rsidRPr="00FA251A" w:rsidRDefault="00FA251A" w:rsidP="00FA251A">
      <w:pPr>
        <w:spacing w:after="0"/>
        <w:jc w:val="left"/>
        <w:rPr>
          <w:rFonts w:eastAsiaTheme="minorHAnsi"/>
          <w:b/>
          <w:bCs/>
          <w:sz w:val="22"/>
          <w:szCs w:val="22"/>
          <w:u w:val="single"/>
        </w:rPr>
      </w:pPr>
      <w:bookmarkStart w:id="92" w:name="_Hlk53159430"/>
      <w:r w:rsidRPr="00FA251A">
        <w:rPr>
          <w:rFonts w:eastAsiaTheme="minorHAnsi"/>
          <w:b/>
          <w:bCs/>
          <w:sz w:val="22"/>
          <w:szCs w:val="22"/>
          <w:u w:val="single"/>
        </w:rPr>
        <w:t>Group 5. Changes to clarify appropriate scale selection (reference Table 8)</w:t>
      </w:r>
    </w:p>
    <w:p w14:paraId="50600ED8" w14:textId="77777777" w:rsidR="00FA251A" w:rsidRPr="00FA251A" w:rsidRDefault="00FA251A" w:rsidP="00FA251A">
      <w:pPr>
        <w:spacing w:after="0"/>
        <w:jc w:val="left"/>
        <w:rPr>
          <w:rFonts w:eastAsiaTheme="minorHAnsi"/>
          <w:sz w:val="22"/>
          <w:szCs w:val="22"/>
        </w:rPr>
      </w:pPr>
    </w:p>
    <w:tbl>
      <w:tblPr>
        <w:tblW w:w="8640" w:type="dxa"/>
        <w:jc w:val="center"/>
        <w:tblCellMar>
          <w:left w:w="0" w:type="dxa"/>
          <w:right w:w="0" w:type="dxa"/>
        </w:tblCellMar>
        <w:tblLook w:val="0600" w:firstRow="0" w:lastRow="0" w:firstColumn="0" w:lastColumn="0" w:noHBand="1" w:noVBand="1"/>
      </w:tblPr>
      <w:tblGrid>
        <w:gridCol w:w="1507"/>
        <w:gridCol w:w="3690"/>
        <w:gridCol w:w="3443"/>
      </w:tblGrid>
      <w:tr w:rsidR="00FA251A" w:rsidRPr="00FA251A" w14:paraId="27242F0E" w14:textId="77777777" w:rsidTr="00996B21">
        <w:trPr>
          <w:trHeight w:val="434"/>
          <w:jc w:val="center"/>
        </w:trPr>
        <w:tc>
          <w:tcPr>
            <w:tcW w:w="8640" w:type="dxa"/>
            <w:gridSpan w:val="3"/>
            <w:tcBorders>
              <w:top w:val="double" w:sz="6" w:space="0" w:color="000000"/>
              <w:left w:val="double" w:sz="6" w:space="0" w:color="000000"/>
              <w:bottom w:val="single" w:sz="8" w:space="0" w:color="000000"/>
              <w:right w:val="double" w:sz="6" w:space="0" w:color="000000"/>
            </w:tcBorders>
            <w:shd w:val="clear" w:color="auto" w:fill="auto"/>
            <w:tcMar>
              <w:top w:w="43" w:type="dxa"/>
              <w:left w:w="120" w:type="dxa"/>
              <w:bottom w:w="14" w:type="dxa"/>
              <w:right w:w="120" w:type="dxa"/>
            </w:tcMar>
            <w:vAlign w:val="center"/>
          </w:tcPr>
          <w:p w14:paraId="2D4C78F2" w14:textId="77777777" w:rsidR="00CD2DC6" w:rsidRDefault="00FA251A" w:rsidP="00FA251A">
            <w:pPr>
              <w:spacing w:after="0" w:line="256" w:lineRule="auto"/>
              <w:jc w:val="center"/>
              <w:rPr>
                <w:b/>
                <w:bCs/>
                <w:color w:val="000000"/>
                <w:kern w:val="24"/>
              </w:rPr>
            </w:pPr>
            <w:r w:rsidRPr="00FA251A">
              <w:rPr>
                <w:b/>
                <w:bCs/>
                <w:color w:val="000000"/>
                <w:kern w:val="24"/>
              </w:rPr>
              <w:t>Table 8.</w:t>
            </w:r>
          </w:p>
          <w:p w14:paraId="102644A5" w14:textId="42BED05E" w:rsidR="00FA251A" w:rsidRPr="00FA251A" w:rsidRDefault="00FA251A" w:rsidP="00FA251A">
            <w:pPr>
              <w:spacing w:after="0" w:line="256" w:lineRule="auto"/>
              <w:jc w:val="center"/>
              <w:rPr>
                <w:b/>
                <w:bCs/>
                <w:color w:val="000000"/>
                <w:kern w:val="24"/>
              </w:rPr>
            </w:pPr>
            <w:r w:rsidRPr="00FA251A">
              <w:rPr>
                <w:b/>
                <w:bCs/>
                <w:color w:val="000000"/>
                <w:kern w:val="24"/>
              </w:rPr>
              <w:t>Recommended Minimum Load</w:t>
            </w:r>
          </w:p>
        </w:tc>
      </w:tr>
      <w:tr w:rsidR="00FA251A" w:rsidRPr="00FA251A" w14:paraId="7CC70A08" w14:textId="77777777" w:rsidTr="00996B21">
        <w:trPr>
          <w:trHeight w:val="713"/>
          <w:jc w:val="center"/>
        </w:trPr>
        <w:tc>
          <w:tcPr>
            <w:tcW w:w="1507" w:type="dxa"/>
            <w:tcBorders>
              <w:top w:val="double" w:sz="6" w:space="0" w:color="000000"/>
              <w:left w:val="double" w:sz="6" w:space="0" w:color="000000"/>
              <w:bottom w:val="single" w:sz="8" w:space="0" w:color="000000"/>
              <w:right w:val="single" w:sz="8" w:space="0" w:color="000000"/>
            </w:tcBorders>
            <w:shd w:val="clear" w:color="auto" w:fill="auto"/>
            <w:tcMar>
              <w:top w:w="43" w:type="dxa"/>
              <w:left w:w="120" w:type="dxa"/>
              <w:bottom w:w="14" w:type="dxa"/>
              <w:right w:w="120" w:type="dxa"/>
            </w:tcMar>
            <w:vAlign w:val="center"/>
            <w:hideMark/>
          </w:tcPr>
          <w:p w14:paraId="322E0002" w14:textId="77777777" w:rsidR="00FA251A" w:rsidRPr="00FA251A" w:rsidRDefault="00FA251A" w:rsidP="00FA251A">
            <w:pPr>
              <w:spacing w:after="0" w:line="256" w:lineRule="auto"/>
              <w:jc w:val="center"/>
              <w:rPr>
                <w:rFonts w:ascii="Arial" w:eastAsia="Times New Roman" w:hAnsi="Arial" w:cs="Arial"/>
              </w:rPr>
            </w:pPr>
            <w:r w:rsidRPr="00FA251A">
              <w:rPr>
                <w:b/>
                <w:bCs/>
                <w:color w:val="000000"/>
                <w:kern w:val="24"/>
              </w:rPr>
              <w:t>Class</w:t>
            </w:r>
          </w:p>
        </w:tc>
        <w:tc>
          <w:tcPr>
            <w:tcW w:w="3690" w:type="dxa"/>
            <w:tcBorders>
              <w:top w:val="double" w:sz="6" w:space="0" w:color="000000"/>
              <w:left w:val="single" w:sz="8" w:space="0" w:color="000000"/>
              <w:bottom w:val="single" w:sz="8" w:space="0" w:color="000000"/>
              <w:right w:val="single" w:sz="8" w:space="0" w:color="000000"/>
            </w:tcBorders>
            <w:shd w:val="clear" w:color="auto" w:fill="auto"/>
            <w:tcMar>
              <w:top w:w="43" w:type="dxa"/>
              <w:left w:w="120" w:type="dxa"/>
              <w:bottom w:w="14" w:type="dxa"/>
              <w:right w:w="120" w:type="dxa"/>
            </w:tcMar>
            <w:vAlign w:val="center"/>
            <w:hideMark/>
          </w:tcPr>
          <w:p w14:paraId="29C310FD" w14:textId="77777777" w:rsidR="00FA251A" w:rsidRPr="00FA251A" w:rsidRDefault="00FA251A" w:rsidP="00FA251A">
            <w:pPr>
              <w:spacing w:after="0" w:line="256" w:lineRule="auto"/>
              <w:jc w:val="center"/>
              <w:rPr>
                <w:rFonts w:ascii="Arial" w:eastAsia="Times New Roman" w:hAnsi="Arial" w:cs="Arial"/>
              </w:rPr>
            </w:pPr>
            <w:r w:rsidRPr="00FA251A">
              <w:rPr>
                <w:b/>
                <w:bCs/>
                <w:color w:val="000000"/>
                <w:kern w:val="24"/>
              </w:rPr>
              <w:t xml:space="preserve">Value of </w:t>
            </w:r>
            <w:r w:rsidRPr="00FA251A">
              <w:rPr>
                <w:b/>
                <w:bCs/>
                <w:color w:val="000000"/>
                <w:kern w:val="24"/>
                <w:u w:val="single"/>
              </w:rPr>
              <w:t xml:space="preserve">Verification </w:t>
            </w:r>
            <w:r w:rsidRPr="00FA251A">
              <w:rPr>
                <w:b/>
                <w:bCs/>
                <w:color w:val="000000"/>
                <w:kern w:val="24"/>
              </w:rPr>
              <w:t xml:space="preserve">Scale Division </w:t>
            </w:r>
            <w:r w:rsidRPr="00FA251A">
              <w:rPr>
                <w:b/>
                <w:bCs/>
                <w:color w:val="000000"/>
                <w:kern w:val="24"/>
                <w:u w:val="single"/>
              </w:rPr>
              <w:t>“e”</w:t>
            </w:r>
          </w:p>
          <w:p w14:paraId="3B6F7F98" w14:textId="77777777" w:rsidR="00FA251A" w:rsidRPr="00FA251A" w:rsidRDefault="00FA251A" w:rsidP="00FA251A">
            <w:pPr>
              <w:spacing w:after="0" w:line="256" w:lineRule="auto"/>
              <w:jc w:val="center"/>
              <w:rPr>
                <w:rFonts w:ascii="Arial" w:eastAsia="Times New Roman" w:hAnsi="Arial" w:cs="Arial"/>
              </w:rPr>
            </w:pPr>
            <w:r w:rsidRPr="00FA251A">
              <w:rPr>
                <w:b/>
                <w:bCs/>
                <w:strike/>
                <w:color w:val="000000"/>
                <w:kern w:val="24"/>
              </w:rPr>
              <w:t>(d or e*)</w:t>
            </w:r>
          </w:p>
        </w:tc>
        <w:tc>
          <w:tcPr>
            <w:tcW w:w="3443" w:type="dxa"/>
            <w:tcBorders>
              <w:top w:val="double" w:sz="6" w:space="0" w:color="000000"/>
              <w:left w:val="single" w:sz="8" w:space="0" w:color="000000"/>
              <w:bottom w:val="single" w:sz="8" w:space="0" w:color="000000"/>
              <w:right w:val="double" w:sz="6" w:space="0" w:color="000000"/>
            </w:tcBorders>
            <w:shd w:val="clear" w:color="auto" w:fill="auto"/>
            <w:tcMar>
              <w:top w:w="43" w:type="dxa"/>
              <w:left w:w="120" w:type="dxa"/>
              <w:bottom w:w="14" w:type="dxa"/>
              <w:right w:w="120" w:type="dxa"/>
            </w:tcMar>
            <w:vAlign w:val="center"/>
            <w:hideMark/>
          </w:tcPr>
          <w:p w14:paraId="3F7EC136" w14:textId="77777777" w:rsidR="00FA251A" w:rsidRPr="00FA251A" w:rsidRDefault="00FA251A" w:rsidP="00FA251A">
            <w:pPr>
              <w:spacing w:after="0" w:line="256" w:lineRule="auto"/>
              <w:jc w:val="center"/>
              <w:rPr>
                <w:rFonts w:ascii="Arial" w:eastAsia="Times New Roman" w:hAnsi="Arial" w:cs="Arial"/>
              </w:rPr>
            </w:pPr>
            <w:r w:rsidRPr="00FA251A">
              <w:rPr>
                <w:b/>
                <w:bCs/>
                <w:color w:val="000000"/>
                <w:kern w:val="24"/>
              </w:rPr>
              <w:t>Recommended Minimum Load</w:t>
            </w:r>
            <w:r w:rsidRPr="00FA251A">
              <w:rPr>
                <w:b/>
                <w:bCs/>
                <w:color w:val="000000"/>
                <w:kern w:val="24"/>
                <w:u w:val="single"/>
              </w:rPr>
              <w:t xml:space="preserve"> in scale divisions “</w:t>
            </w:r>
            <w:proofErr w:type="gramStart"/>
            <w:r w:rsidRPr="00FA251A">
              <w:rPr>
                <w:b/>
                <w:bCs/>
                <w:color w:val="000000"/>
                <w:kern w:val="24"/>
                <w:u w:val="single"/>
              </w:rPr>
              <w:t>d”  (</w:t>
            </w:r>
            <w:proofErr w:type="gramEnd"/>
            <w:r w:rsidRPr="00FA251A">
              <w:rPr>
                <w:b/>
                <w:bCs/>
                <w:color w:val="000000"/>
                <w:kern w:val="24"/>
                <w:u w:val="single"/>
              </w:rPr>
              <w:t xml:space="preserve">See notes) </w:t>
            </w:r>
            <w:r w:rsidRPr="00FA251A">
              <w:rPr>
                <w:b/>
                <w:bCs/>
                <w:strike/>
                <w:color w:val="000000"/>
                <w:kern w:val="24"/>
              </w:rPr>
              <w:t>(d or e*)</w:t>
            </w:r>
          </w:p>
        </w:tc>
      </w:tr>
      <w:tr w:rsidR="00FA251A" w:rsidRPr="00FA251A" w14:paraId="7DFFD648" w14:textId="77777777" w:rsidTr="00996B21">
        <w:trPr>
          <w:jc w:val="center"/>
        </w:trPr>
        <w:tc>
          <w:tcPr>
            <w:tcW w:w="1507" w:type="dxa"/>
            <w:tcBorders>
              <w:top w:val="single" w:sz="8" w:space="0" w:color="000000"/>
              <w:left w:val="double" w:sz="6" w:space="0" w:color="000000"/>
              <w:bottom w:val="nil"/>
              <w:right w:val="single" w:sz="8" w:space="0" w:color="000000"/>
            </w:tcBorders>
            <w:shd w:val="clear" w:color="auto" w:fill="auto"/>
            <w:tcMar>
              <w:top w:w="43" w:type="dxa"/>
              <w:left w:w="120" w:type="dxa"/>
              <w:bottom w:w="14" w:type="dxa"/>
              <w:right w:w="120" w:type="dxa"/>
            </w:tcMar>
            <w:vAlign w:val="center"/>
            <w:hideMark/>
          </w:tcPr>
          <w:p w14:paraId="7AD8D7CD"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I</w:t>
            </w:r>
          </w:p>
        </w:tc>
        <w:tc>
          <w:tcPr>
            <w:tcW w:w="3690" w:type="dxa"/>
            <w:tcBorders>
              <w:top w:val="single" w:sz="8" w:space="0" w:color="000000"/>
              <w:left w:val="single" w:sz="8" w:space="0" w:color="000000"/>
              <w:bottom w:val="nil"/>
              <w:right w:val="single" w:sz="8" w:space="0" w:color="000000"/>
            </w:tcBorders>
            <w:shd w:val="clear" w:color="auto" w:fill="auto"/>
            <w:tcMar>
              <w:top w:w="43" w:type="dxa"/>
              <w:left w:w="120" w:type="dxa"/>
              <w:bottom w:w="14" w:type="dxa"/>
              <w:right w:w="120" w:type="dxa"/>
            </w:tcMar>
            <w:vAlign w:val="center"/>
            <w:hideMark/>
          </w:tcPr>
          <w:p w14:paraId="6BDBE043"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equal to or greater than 0.001 g</w:t>
            </w:r>
          </w:p>
        </w:tc>
        <w:tc>
          <w:tcPr>
            <w:tcW w:w="3443" w:type="dxa"/>
            <w:tcBorders>
              <w:top w:val="single" w:sz="8" w:space="0" w:color="000000"/>
              <w:left w:val="single" w:sz="8" w:space="0" w:color="000000"/>
              <w:bottom w:val="nil"/>
              <w:right w:val="double" w:sz="6" w:space="0" w:color="000000"/>
            </w:tcBorders>
            <w:shd w:val="clear" w:color="auto" w:fill="auto"/>
            <w:tcMar>
              <w:top w:w="43" w:type="dxa"/>
              <w:left w:w="120" w:type="dxa"/>
              <w:bottom w:w="14" w:type="dxa"/>
              <w:right w:w="120" w:type="dxa"/>
            </w:tcMar>
            <w:vAlign w:val="center"/>
            <w:hideMark/>
          </w:tcPr>
          <w:p w14:paraId="6D374FDE"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100</w:t>
            </w:r>
          </w:p>
        </w:tc>
      </w:tr>
      <w:tr w:rsidR="00FA251A" w:rsidRPr="00FA251A" w14:paraId="2B60329C" w14:textId="77777777" w:rsidTr="00996B21">
        <w:trPr>
          <w:jc w:val="center"/>
        </w:trPr>
        <w:tc>
          <w:tcPr>
            <w:tcW w:w="1507" w:type="dxa"/>
            <w:tcBorders>
              <w:top w:val="nil"/>
              <w:left w:val="double" w:sz="6" w:space="0" w:color="000000"/>
              <w:bottom w:val="nil"/>
              <w:right w:val="single" w:sz="8" w:space="0" w:color="000000"/>
            </w:tcBorders>
            <w:shd w:val="clear" w:color="auto" w:fill="auto"/>
            <w:tcMar>
              <w:top w:w="43" w:type="dxa"/>
              <w:left w:w="120" w:type="dxa"/>
              <w:bottom w:w="14" w:type="dxa"/>
              <w:right w:w="120" w:type="dxa"/>
            </w:tcMar>
            <w:vAlign w:val="center"/>
            <w:hideMark/>
          </w:tcPr>
          <w:p w14:paraId="5ACC71E1"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II</w:t>
            </w:r>
          </w:p>
        </w:tc>
        <w:tc>
          <w:tcPr>
            <w:tcW w:w="3690" w:type="dxa"/>
            <w:tcBorders>
              <w:top w:val="nil"/>
              <w:left w:val="single" w:sz="8" w:space="0" w:color="000000"/>
              <w:bottom w:val="nil"/>
              <w:right w:val="single" w:sz="8" w:space="0" w:color="000000"/>
            </w:tcBorders>
            <w:shd w:val="clear" w:color="auto" w:fill="auto"/>
            <w:tcMar>
              <w:top w:w="43" w:type="dxa"/>
              <w:left w:w="120" w:type="dxa"/>
              <w:bottom w:w="14" w:type="dxa"/>
              <w:right w:w="120" w:type="dxa"/>
            </w:tcMar>
            <w:vAlign w:val="center"/>
            <w:hideMark/>
          </w:tcPr>
          <w:p w14:paraId="7039A9F7"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0.001 g to 0.05 g, inclusive</w:t>
            </w:r>
          </w:p>
        </w:tc>
        <w:tc>
          <w:tcPr>
            <w:tcW w:w="3443" w:type="dxa"/>
            <w:tcBorders>
              <w:top w:val="nil"/>
              <w:left w:val="single" w:sz="8" w:space="0" w:color="000000"/>
              <w:bottom w:val="nil"/>
              <w:right w:val="double" w:sz="6" w:space="0" w:color="000000"/>
            </w:tcBorders>
            <w:shd w:val="clear" w:color="auto" w:fill="auto"/>
            <w:tcMar>
              <w:top w:w="43" w:type="dxa"/>
              <w:left w:w="120" w:type="dxa"/>
              <w:bottom w:w="14" w:type="dxa"/>
              <w:right w:w="120" w:type="dxa"/>
            </w:tcMar>
            <w:vAlign w:val="center"/>
            <w:hideMark/>
          </w:tcPr>
          <w:p w14:paraId="6F3A51C7"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20</w:t>
            </w:r>
          </w:p>
        </w:tc>
      </w:tr>
      <w:tr w:rsidR="00FA251A" w:rsidRPr="00FA251A" w14:paraId="6A0FDB1D" w14:textId="77777777" w:rsidTr="00996B21">
        <w:trPr>
          <w:jc w:val="center"/>
        </w:trPr>
        <w:tc>
          <w:tcPr>
            <w:tcW w:w="1507" w:type="dxa"/>
            <w:tcBorders>
              <w:top w:val="nil"/>
              <w:left w:val="double" w:sz="6" w:space="0" w:color="000000"/>
              <w:bottom w:val="nil"/>
              <w:right w:val="single" w:sz="8" w:space="0" w:color="000000"/>
            </w:tcBorders>
            <w:shd w:val="clear" w:color="auto" w:fill="auto"/>
            <w:tcMar>
              <w:top w:w="43" w:type="dxa"/>
              <w:left w:w="120" w:type="dxa"/>
              <w:bottom w:w="14" w:type="dxa"/>
              <w:right w:w="120" w:type="dxa"/>
            </w:tcMar>
            <w:vAlign w:val="center"/>
            <w:hideMark/>
          </w:tcPr>
          <w:p w14:paraId="24825321"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 </w:t>
            </w:r>
          </w:p>
        </w:tc>
        <w:tc>
          <w:tcPr>
            <w:tcW w:w="3690" w:type="dxa"/>
            <w:tcBorders>
              <w:top w:val="nil"/>
              <w:left w:val="single" w:sz="8" w:space="0" w:color="000000"/>
              <w:bottom w:val="nil"/>
              <w:right w:val="single" w:sz="8" w:space="0" w:color="000000"/>
            </w:tcBorders>
            <w:shd w:val="clear" w:color="auto" w:fill="auto"/>
            <w:tcMar>
              <w:top w:w="43" w:type="dxa"/>
              <w:left w:w="120" w:type="dxa"/>
              <w:bottom w:w="14" w:type="dxa"/>
              <w:right w:w="120" w:type="dxa"/>
            </w:tcMar>
            <w:vAlign w:val="center"/>
            <w:hideMark/>
          </w:tcPr>
          <w:p w14:paraId="36BBE544"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equal to or greater than 0.1 g</w:t>
            </w:r>
          </w:p>
        </w:tc>
        <w:tc>
          <w:tcPr>
            <w:tcW w:w="3443" w:type="dxa"/>
            <w:tcBorders>
              <w:top w:val="nil"/>
              <w:left w:val="single" w:sz="8" w:space="0" w:color="000000"/>
              <w:bottom w:val="nil"/>
              <w:right w:val="double" w:sz="6" w:space="0" w:color="000000"/>
            </w:tcBorders>
            <w:shd w:val="clear" w:color="auto" w:fill="auto"/>
            <w:tcMar>
              <w:top w:w="43" w:type="dxa"/>
              <w:left w:w="120" w:type="dxa"/>
              <w:bottom w:w="14" w:type="dxa"/>
              <w:right w:w="120" w:type="dxa"/>
            </w:tcMar>
            <w:vAlign w:val="center"/>
            <w:hideMark/>
          </w:tcPr>
          <w:p w14:paraId="61573818"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50</w:t>
            </w:r>
          </w:p>
        </w:tc>
      </w:tr>
      <w:tr w:rsidR="00FA251A" w:rsidRPr="00FA251A" w14:paraId="4BF7E2BC" w14:textId="77777777" w:rsidTr="00996B21">
        <w:trPr>
          <w:jc w:val="center"/>
        </w:trPr>
        <w:tc>
          <w:tcPr>
            <w:tcW w:w="1507" w:type="dxa"/>
            <w:tcBorders>
              <w:top w:val="nil"/>
              <w:left w:val="double" w:sz="6" w:space="0" w:color="000000"/>
              <w:bottom w:val="nil"/>
              <w:right w:val="single" w:sz="8" w:space="0" w:color="000000"/>
            </w:tcBorders>
            <w:shd w:val="clear" w:color="auto" w:fill="auto"/>
            <w:tcMar>
              <w:top w:w="43" w:type="dxa"/>
              <w:left w:w="120" w:type="dxa"/>
              <w:bottom w:w="14" w:type="dxa"/>
              <w:right w:w="120" w:type="dxa"/>
            </w:tcMar>
            <w:vAlign w:val="center"/>
            <w:hideMark/>
          </w:tcPr>
          <w:p w14:paraId="7D55E509"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III</w:t>
            </w:r>
          </w:p>
        </w:tc>
        <w:tc>
          <w:tcPr>
            <w:tcW w:w="3690" w:type="dxa"/>
            <w:tcBorders>
              <w:top w:val="nil"/>
              <w:left w:val="single" w:sz="8" w:space="0" w:color="000000"/>
              <w:bottom w:val="nil"/>
              <w:right w:val="single" w:sz="8" w:space="0" w:color="000000"/>
            </w:tcBorders>
            <w:shd w:val="clear" w:color="auto" w:fill="auto"/>
            <w:tcMar>
              <w:top w:w="43" w:type="dxa"/>
              <w:left w:w="120" w:type="dxa"/>
              <w:bottom w:w="14" w:type="dxa"/>
              <w:right w:w="120" w:type="dxa"/>
            </w:tcMar>
            <w:vAlign w:val="center"/>
            <w:hideMark/>
          </w:tcPr>
          <w:p w14:paraId="634093FC"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All</w:t>
            </w:r>
            <w:r w:rsidRPr="00FA251A">
              <w:rPr>
                <w:strike/>
                <w:color w:val="000000"/>
                <w:kern w:val="24"/>
              </w:rPr>
              <w:t>**</w:t>
            </w:r>
          </w:p>
        </w:tc>
        <w:tc>
          <w:tcPr>
            <w:tcW w:w="3443" w:type="dxa"/>
            <w:tcBorders>
              <w:top w:val="nil"/>
              <w:left w:val="single" w:sz="8" w:space="0" w:color="000000"/>
              <w:bottom w:val="nil"/>
              <w:right w:val="double" w:sz="6" w:space="0" w:color="000000"/>
            </w:tcBorders>
            <w:shd w:val="clear" w:color="auto" w:fill="auto"/>
            <w:tcMar>
              <w:top w:w="43" w:type="dxa"/>
              <w:left w:w="120" w:type="dxa"/>
              <w:bottom w:w="14" w:type="dxa"/>
              <w:right w:w="120" w:type="dxa"/>
            </w:tcMar>
            <w:vAlign w:val="center"/>
            <w:hideMark/>
          </w:tcPr>
          <w:p w14:paraId="3F7A255B"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20</w:t>
            </w:r>
          </w:p>
        </w:tc>
      </w:tr>
      <w:tr w:rsidR="00FA251A" w:rsidRPr="00FA251A" w14:paraId="4A97B77E" w14:textId="77777777" w:rsidTr="00996B21">
        <w:trPr>
          <w:jc w:val="center"/>
        </w:trPr>
        <w:tc>
          <w:tcPr>
            <w:tcW w:w="1507" w:type="dxa"/>
            <w:tcBorders>
              <w:top w:val="nil"/>
              <w:left w:val="double" w:sz="6" w:space="0" w:color="000000"/>
              <w:bottom w:val="nil"/>
              <w:right w:val="single" w:sz="8" w:space="0" w:color="000000"/>
            </w:tcBorders>
            <w:shd w:val="clear" w:color="auto" w:fill="auto"/>
            <w:tcMar>
              <w:top w:w="43" w:type="dxa"/>
              <w:left w:w="120" w:type="dxa"/>
              <w:bottom w:w="14" w:type="dxa"/>
              <w:right w:w="120" w:type="dxa"/>
            </w:tcMar>
            <w:vAlign w:val="center"/>
            <w:hideMark/>
          </w:tcPr>
          <w:p w14:paraId="7FC2157E"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III L</w:t>
            </w:r>
          </w:p>
        </w:tc>
        <w:tc>
          <w:tcPr>
            <w:tcW w:w="3690" w:type="dxa"/>
            <w:tcBorders>
              <w:top w:val="nil"/>
              <w:left w:val="single" w:sz="8" w:space="0" w:color="000000"/>
              <w:bottom w:val="nil"/>
              <w:right w:val="single" w:sz="8" w:space="0" w:color="000000"/>
            </w:tcBorders>
            <w:shd w:val="clear" w:color="auto" w:fill="auto"/>
            <w:tcMar>
              <w:top w:w="43" w:type="dxa"/>
              <w:left w:w="120" w:type="dxa"/>
              <w:bottom w:w="14" w:type="dxa"/>
              <w:right w:w="120" w:type="dxa"/>
            </w:tcMar>
            <w:vAlign w:val="center"/>
            <w:hideMark/>
          </w:tcPr>
          <w:p w14:paraId="53BF82C0"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All</w:t>
            </w:r>
          </w:p>
        </w:tc>
        <w:tc>
          <w:tcPr>
            <w:tcW w:w="3443" w:type="dxa"/>
            <w:tcBorders>
              <w:top w:val="nil"/>
              <w:left w:val="single" w:sz="8" w:space="0" w:color="000000"/>
              <w:bottom w:val="nil"/>
              <w:right w:val="double" w:sz="6" w:space="0" w:color="000000"/>
            </w:tcBorders>
            <w:shd w:val="clear" w:color="auto" w:fill="auto"/>
            <w:tcMar>
              <w:top w:w="43" w:type="dxa"/>
              <w:left w:w="120" w:type="dxa"/>
              <w:bottom w:w="14" w:type="dxa"/>
              <w:right w:w="120" w:type="dxa"/>
            </w:tcMar>
            <w:vAlign w:val="center"/>
            <w:hideMark/>
          </w:tcPr>
          <w:p w14:paraId="7507E2E1"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50</w:t>
            </w:r>
          </w:p>
        </w:tc>
      </w:tr>
      <w:tr w:rsidR="00FA251A" w:rsidRPr="00FA251A" w14:paraId="4D2E529A" w14:textId="77777777" w:rsidTr="00996B21">
        <w:trPr>
          <w:jc w:val="center"/>
        </w:trPr>
        <w:tc>
          <w:tcPr>
            <w:tcW w:w="1507" w:type="dxa"/>
            <w:tcBorders>
              <w:top w:val="nil"/>
              <w:left w:val="double" w:sz="6" w:space="0" w:color="000000"/>
              <w:right w:val="single" w:sz="8" w:space="0" w:color="000000"/>
            </w:tcBorders>
            <w:shd w:val="clear" w:color="auto" w:fill="auto"/>
            <w:tcMar>
              <w:top w:w="43" w:type="dxa"/>
              <w:left w:w="120" w:type="dxa"/>
              <w:bottom w:w="14" w:type="dxa"/>
              <w:right w:w="120" w:type="dxa"/>
            </w:tcMar>
            <w:vAlign w:val="center"/>
            <w:hideMark/>
          </w:tcPr>
          <w:p w14:paraId="39672A06"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IIII</w:t>
            </w:r>
          </w:p>
        </w:tc>
        <w:tc>
          <w:tcPr>
            <w:tcW w:w="3690" w:type="dxa"/>
            <w:tcBorders>
              <w:top w:val="nil"/>
              <w:left w:val="single" w:sz="8" w:space="0" w:color="000000"/>
              <w:right w:val="single" w:sz="8" w:space="0" w:color="000000"/>
            </w:tcBorders>
            <w:shd w:val="clear" w:color="auto" w:fill="auto"/>
            <w:tcMar>
              <w:top w:w="43" w:type="dxa"/>
              <w:left w:w="120" w:type="dxa"/>
              <w:bottom w:w="14" w:type="dxa"/>
              <w:right w:w="120" w:type="dxa"/>
            </w:tcMar>
            <w:vAlign w:val="center"/>
            <w:hideMark/>
          </w:tcPr>
          <w:p w14:paraId="45C40C6F"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All</w:t>
            </w:r>
          </w:p>
        </w:tc>
        <w:tc>
          <w:tcPr>
            <w:tcW w:w="3443" w:type="dxa"/>
            <w:tcBorders>
              <w:top w:val="nil"/>
              <w:left w:val="single" w:sz="8" w:space="0" w:color="000000"/>
              <w:right w:val="double" w:sz="6" w:space="0" w:color="000000"/>
            </w:tcBorders>
            <w:shd w:val="clear" w:color="auto" w:fill="auto"/>
            <w:tcMar>
              <w:top w:w="43" w:type="dxa"/>
              <w:left w:w="120" w:type="dxa"/>
              <w:bottom w:w="14" w:type="dxa"/>
              <w:right w:w="120" w:type="dxa"/>
            </w:tcMar>
            <w:vAlign w:val="center"/>
            <w:hideMark/>
          </w:tcPr>
          <w:p w14:paraId="0D1DD984"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10</w:t>
            </w:r>
          </w:p>
        </w:tc>
      </w:tr>
      <w:tr w:rsidR="00FA251A" w:rsidRPr="00FA251A" w14:paraId="4F554F33" w14:textId="77777777" w:rsidTr="00996B21">
        <w:trPr>
          <w:jc w:val="center"/>
        </w:trPr>
        <w:tc>
          <w:tcPr>
            <w:tcW w:w="8640" w:type="dxa"/>
            <w:gridSpan w:val="3"/>
            <w:tcBorders>
              <w:top w:val="nil"/>
              <w:left w:val="double" w:sz="6" w:space="0" w:color="000000"/>
              <w:bottom w:val="single" w:sz="4" w:space="0" w:color="auto"/>
              <w:right w:val="double" w:sz="6" w:space="0" w:color="000000"/>
            </w:tcBorders>
            <w:shd w:val="clear" w:color="auto" w:fill="auto"/>
            <w:tcMar>
              <w:top w:w="43" w:type="dxa"/>
              <w:left w:w="120" w:type="dxa"/>
              <w:bottom w:w="14" w:type="dxa"/>
              <w:right w:w="120" w:type="dxa"/>
            </w:tcMar>
            <w:vAlign w:val="center"/>
          </w:tcPr>
          <w:p w14:paraId="0523B9E3" w14:textId="77777777" w:rsidR="00FA251A" w:rsidRPr="00FA251A" w:rsidRDefault="00FA251A" w:rsidP="00FA251A">
            <w:pPr>
              <w:spacing w:after="0" w:line="256" w:lineRule="auto"/>
              <w:rPr>
                <w:rFonts w:ascii="Arial" w:eastAsia="Times New Roman" w:hAnsi="Arial" w:cs="Arial"/>
              </w:rPr>
            </w:pPr>
            <w:r w:rsidRPr="00FA251A">
              <w:rPr>
                <w:strike/>
                <w:color w:val="000000"/>
                <w:kern w:val="24"/>
              </w:rPr>
              <w:t xml:space="preserve">*For Class I and II devices equipped with auxiliary reading means (i.e., a rider, a vernier, or </w:t>
            </w:r>
            <w:proofErr w:type="spellStart"/>
            <w:r w:rsidRPr="00FA251A">
              <w:rPr>
                <w:strike/>
                <w:color w:val="000000"/>
                <w:kern w:val="24"/>
              </w:rPr>
              <w:t>a</w:t>
            </w:r>
            <w:proofErr w:type="spellEnd"/>
            <w:r w:rsidRPr="00FA251A">
              <w:rPr>
                <w:strike/>
                <w:color w:val="000000"/>
                <w:kern w:val="24"/>
              </w:rPr>
              <w:t xml:space="preserve"> least significant decimal differentiated by size, </w:t>
            </w:r>
            <w:proofErr w:type="gramStart"/>
            <w:r w:rsidRPr="00FA251A">
              <w:rPr>
                <w:strike/>
                <w:color w:val="000000"/>
                <w:kern w:val="24"/>
              </w:rPr>
              <w:t>shape</w:t>
            </w:r>
            <w:proofErr w:type="gramEnd"/>
            <w:r w:rsidRPr="00FA251A">
              <w:rPr>
                <w:strike/>
                <w:color w:val="000000"/>
                <w:kern w:val="24"/>
              </w:rPr>
              <w:t xml:space="preserve"> or color), the value of the verification scale division “e” is the value of the scale division immediately preceding the auxiliary means.  For Class III and IIII devices the value of “e” is specified by the manufacturer as marked on the device; “e” must be less than or equal to “d.”</w:t>
            </w:r>
            <w:r w:rsidRPr="00FA251A">
              <w:rPr>
                <w:color w:val="000000"/>
                <w:kern w:val="24"/>
                <w:u w:val="single"/>
              </w:rPr>
              <w:t xml:space="preserve"> </w:t>
            </w:r>
          </w:p>
          <w:p w14:paraId="469EE812" w14:textId="77777777" w:rsidR="00FA251A" w:rsidRPr="00FA251A" w:rsidRDefault="00FA251A" w:rsidP="00FA251A">
            <w:pPr>
              <w:spacing w:after="0" w:line="256" w:lineRule="auto"/>
              <w:rPr>
                <w:rFonts w:ascii="Arial" w:eastAsia="Times New Roman" w:hAnsi="Arial" w:cs="Arial"/>
              </w:rPr>
            </w:pPr>
            <w:r w:rsidRPr="00FA251A">
              <w:rPr>
                <w:rFonts w:eastAsia="Times New Roman"/>
                <w:i/>
                <w:iCs/>
                <w:color w:val="000000"/>
                <w:kern w:val="24"/>
                <w:u w:val="single"/>
              </w:rPr>
              <w:t xml:space="preserve">The displayed scale division d is not always equal to the verification scale division e. To ensure the correct values are used, refer to required markings on the device (see also notes 3 and 4 in Table S.6.3.b.). </w:t>
            </w:r>
          </w:p>
          <w:p w14:paraId="5939D3A1" w14:textId="77777777" w:rsidR="00FA251A" w:rsidRPr="00FA251A" w:rsidRDefault="00FA251A" w:rsidP="00FA251A">
            <w:pPr>
              <w:spacing w:after="0" w:line="256" w:lineRule="auto"/>
              <w:rPr>
                <w:rFonts w:eastAsia="Times New Roman"/>
                <w:i/>
                <w:iCs/>
                <w:color w:val="000000"/>
                <w:kern w:val="24"/>
                <w:u w:val="single"/>
              </w:rPr>
            </w:pPr>
          </w:p>
          <w:p w14:paraId="1A78A035" w14:textId="77777777" w:rsidR="00FA251A" w:rsidRPr="00FA251A" w:rsidRDefault="00FA251A" w:rsidP="00FA251A">
            <w:pPr>
              <w:spacing w:after="0" w:line="256" w:lineRule="auto"/>
              <w:rPr>
                <w:rFonts w:ascii="Arial" w:eastAsia="Times New Roman" w:hAnsi="Arial" w:cs="Arial"/>
              </w:rPr>
            </w:pPr>
            <w:r w:rsidRPr="00FA251A">
              <w:rPr>
                <w:rFonts w:eastAsia="Times New Roman"/>
                <w:i/>
                <w:iCs/>
                <w:color w:val="000000"/>
                <w:kern w:val="24"/>
                <w:u w:val="single"/>
              </w:rPr>
              <w:t>For an ungraduated device, the scale division d shall be replaced with the verification scale division e in the last column.</w:t>
            </w:r>
          </w:p>
          <w:p w14:paraId="20A6C721" w14:textId="77777777" w:rsidR="00FA251A" w:rsidRPr="00FA251A" w:rsidRDefault="00FA251A" w:rsidP="00FA251A">
            <w:pPr>
              <w:spacing w:after="0" w:line="256" w:lineRule="auto"/>
              <w:rPr>
                <w:rFonts w:ascii="Arial" w:eastAsia="Times New Roman" w:hAnsi="Arial" w:cs="Arial"/>
              </w:rPr>
            </w:pPr>
            <w:r w:rsidRPr="00FA251A">
              <w:rPr>
                <w:color w:val="000000"/>
                <w:kern w:val="24"/>
              </w:rPr>
              <w:t> </w:t>
            </w:r>
          </w:p>
          <w:p w14:paraId="39320778" w14:textId="77777777" w:rsidR="00FA251A" w:rsidRPr="00FA251A" w:rsidRDefault="00FA251A" w:rsidP="00FA251A">
            <w:pPr>
              <w:spacing w:after="0" w:line="256" w:lineRule="auto"/>
              <w:jc w:val="left"/>
              <w:rPr>
                <w:color w:val="000000"/>
                <w:kern w:val="24"/>
              </w:rPr>
            </w:pPr>
            <w:r w:rsidRPr="00FA251A">
              <w:rPr>
                <w:strike/>
                <w:color w:val="000000"/>
                <w:kern w:val="24"/>
              </w:rPr>
              <w:t>**</w:t>
            </w:r>
            <w:r w:rsidRPr="00FA251A">
              <w:rPr>
                <w:color w:val="000000"/>
                <w:kern w:val="24"/>
              </w:rPr>
              <w:t xml:space="preserve">A minimum load of </w:t>
            </w:r>
            <w:r w:rsidRPr="00FA251A">
              <w:rPr>
                <w:strike/>
                <w:color w:val="000000"/>
                <w:kern w:val="24"/>
              </w:rPr>
              <w:t>10 d</w:t>
            </w:r>
            <w:r w:rsidRPr="00FA251A">
              <w:rPr>
                <w:color w:val="000000"/>
                <w:kern w:val="24"/>
              </w:rPr>
              <w:t xml:space="preserve"> </w:t>
            </w:r>
            <w:r w:rsidRPr="00FA251A">
              <w:rPr>
                <w:color w:val="000000"/>
                <w:kern w:val="24"/>
                <w:u w:val="single"/>
              </w:rPr>
              <w:t>5 e</w:t>
            </w:r>
            <w:r w:rsidRPr="00FA251A">
              <w:rPr>
                <w:color w:val="000000"/>
                <w:kern w:val="24"/>
              </w:rPr>
              <w:t xml:space="preserve"> is recommended for a weight classifier marked in accordance with a statement identifying its use for special applications.</w:t>
            </w:r>
          </w:p>
        </w:tc>
      </w:tr>
    </w:tbl>
    <w:p w14:paraId="4F1BC722" w14:textId="77777777" w:rsidR="00FA251A" w:rsidRPr="00FA251A" w:rsidRDefault="00FA251A" w:rsidP="009763FE">
      <w:pPr>
        <w:spacing w:after="0"/>
        <w:rPr>
          <w:rFonts w:eastAsiaTheme="minorHAnsi"/>
        </w:rPr>
      </w:pPr>
    </w:p>
    <w:p w14:paraId="77B33372" w14:textId="58C1A461" w:rsidR="00FA251A" w:rsidRPr="00FA251A" w:rsidRDefault="00FA251A" w:rsidP="009763FE">
      <w:pPr>
        <w:spacing w:after="0"/>
        <w:rPr>
          <w:rFonts w:eastAsiaTheme="minorHAnsi"/>
        </w:rPr>
      </w:pPr>
      <w:r w:rsidRPr="00FA251A">
        <w:rPr>
          <w:rFonts w:eastAsiaTheme="minorHAnsi"/>
        </w:rPr>
        <w:lastRenderedPageBreak/>
        <w:t>In the header, the change in column 2 references e and the change in column 3 references d and directs you to the notes. Currently</w:t>
      </w:r>
      <w:r w:rsidR="00EB15E3">
        <w:rPr>
          <w:rFonts w:eastAsiaTheme="minorHAnsi"/>
        </w:rPr>
        <w:t>,</w:t>
      </w:r>
      <w:r w:rsidRPr="00FA251A">
        <w:rPr>
          <w:rFonts w:eastAsiaTheme="minorHAnsi"/>
        </w:rPr>
        <w:t xml:space="preserve"> the Code references (d or e) in both </w:t>
      </w:r>
      <w:proofErr w:type="gramStart"/>
      <w:r w:rsidRPr="00FA251A">
        <w:rPr>
          <w:rFonts w:eastAsiaTheme="minorHAnsi"/>
        </w:rPr>
        <w:t>columns</w:t>
      </w:r>
      <w:proofErr w:type="gramEnd"/>
      <w:r w:rsidRPr="00FA251A">
        <w:rPr>
          <w:rFonts w:eastAsiaTheme="minorHAnsi"/>
        </w:rPr>
        <w:t xml:space="preserve"> which causes confusion. We’re never sure which one to use. The justification for d in the last column follows below. </w:t>
      </w:r>
    </w:p>
    <w:p w14:paraId="30C9A349" w14:textId="77777777" w:rsidR="00FA251A" w:rsidRPr="00FA251A" w:rsidRDefault="00FA251A" w:rsidP="009763FE">
      <w:pPr>
        <w:spacing w:after="0"/>
        <w:rPr>
          <w:rFonts w:eastAsiaTheme="minorHAnsi"/>
        </w:rPr>
      </w:pPr>
    </w:p>
    <w:p w14:paraId="4289FF8F" w14:textId="3757317C" w:rsidR="00FA251A" w:rsidRPr="00FA251A" w:rsidRDefault="00FA251A" w:rsidP="009763FE">
      <w:pPr>
        <w:spacing w:after="0"/>
        <w:rPr>
          <w:rFonts w:eastAsiaTheme="minorHAnsi"/>
        </w:rPr>
      </w:pPr>
      <w:r w:rsidRPr="00FA251A">
        <w:rPr>
          <w:rFonts w:eastAsiaTheme="minorHAnsi"/>
        </w:rPr>
        <w:t xml:space="preserve">It is vital to </w:t>
      </w:r>
      <w:proofErr w:type="gramStart"/>
      <w:r w:rsidRPr="00FA251A">
        <w:rPr>
          <w:rFonts w:eastAsiaTheme="minorHAnsi"/>
        </w:rPr>
        <w:t>understand that</w:t>
      </w:r>
      <w:proofErr w:type="gramEnd"/>
      <w:r w:rsidRPr="00FA251A">
        <w:rPr>
          <w:rFonts w:eastAsiaTheme="minorHAnsi"/>
        </w:rPr>
        <w:t xml:space="preserve"> Table 8. is tied closely to Table 3. You will find that </w:t>
      </w:r>
      <w:proofErr w:type="gramStart"/>
      <w:r w:rsidRPr="00FA251A">
        <w:rPr>
          <w:rFonts w:eastAsiaTheme="minorHAnsi"/>
        </w:rPr>
        <w:t>header</w:t>
      </w:r>
      <w:proofErr w:type="gramEnd"/>
      <w:r w:rsidRPr="00FA251A">
        <w:rPr>
          <w:rFonts w:eastAsiaTheme="minorHAnsi"/>
        </w:rPr>
        <w:t xml:space="preserve"> to the first two columns in both tables, with these changes, will be identical. The workgroup also revised the * note to remove the * and </w:t>
      </w:r>
      <w:proofErr w:type="gramStart"/>
      <w:r w:rsidRPr="00FA251A">
        <w:rPr>
          <w:rFonts w:eastAsiaTheme="minorHAnsi"/>
        </w:rPr>
        <w:t>use</w:t>
      </w:r>
      <w:proofErr w:type="gramEnd"/>
      <w:r w:rsidRPr="00FA251A">
        <w:rPr>
          <w:rFonts w:eastAsiaTheme="minorHAnsi"/>
        </w:rPr>
        <w:t xml:space="preserve"> parallel text to revised note 1 of Table 3. The notes section contains two special exceptions to the general values in column </w:t>
      </w:r>
      <w:proofErr w:type="gramStart"/>
      <w:r w:rsidRPr="00FA251A">
        <w:rPr>
          <w:rFonts w:eastAsiaTheme="minorHAnsi"/>
        </w:rPr>
        <w:t>3 the</w:t>
      </w:r>
      <w:proofErr w:type="gramEnd"/>
      <w:r w:rsidRPr="00FA251A">
        <w:rPr>
          <w:rFonts w:eastAsiaTheme="minorHAnsi"/>
        </w:rPr>
        <w:t xml:space="preserve"> table. The first directs you to use e in the last column for ungraduated instruments, as these have no d values. The second directs you to use a minimum load of 5 e for weight classifiers. This aligns the value with R76. Note that the use of d for weight </w:t>
      </w:r>
      <w:r w:rsidR="00C50921" w:rsidRPr="00FA251A">
        <w:rPr>
          <w:rFonts w:eastAsiaTheme="minorHAnsi"/>
        </w:rPr>
        <w:t>classifiers</w:t>
      </w:r>
      <w:r w:rsidRPr="00FA251A">
        <w:rPr>
          <w:rFonts w:eastAsiaTheme="minorHAnsi"/>
        </w:rPr>
        <w:t xml:space="preserve"> leads to unusual situations. Two weight classifiers with 100 lb capacity and e of 0.05 lb should have the same minimum load. However, they might have very different d values, say 1 lb and 0.2 lb. Declaring minimum load as 10 d for these </w:t>
      </w:r>
      <w:proofErr w:type="gramStart"/>
      <w:r w:rsidRPr="00FA251A">
        <w:rPr>
          <w:rFonts w:eastAsiaTheme="minorHAnsi"/>
        </w:rPr>
        <w:t>result</w:t>
      </w:r>
      <w:proofErr w:type="gramEnd"/>
      <w:r w:rsidRPr="00FA251A">
        <w:rPr>
          <w:rFonts w:eastAsiaTheme="minorHAnsi"/>
        </w:rPr>
        <w:t xml:space="preserve"> in very large differences of 10 lb minimum load for the first instrument and 2 lb for the second. Since e &lt; d for weight classifiers, the minimum load is correctly expressed in e. </w:t>
      </w:r>
    </w:p>
    <w:p w14:paraId="431DFB33" w14:textId="77777777" w:rsidR="00FA251A" w:rsidRPr="00F5679A" w:rsidRDefault="00FA251A" w:rsidP="00FA251A">
      <w:pPr>
        <w:spacing w:after="0"/>
        <w:jc w:val="left"/>
        <w:rPr>
          <w:rFonts w:eastAsiaTheme="minorHAnsi"/>
        </w:rPr>
      </w:pPr>
    </w:p>
    <w:p w14:paraId="703A9CBB" w14:textId="77777777" w:rsidR="00FA251A" w:rsidRPr="00FA251A" w:rsidRDefault="00FA251A" w:rsidP="009763FE">
      <w:pPr>
        <w:spacing w:after="0"/>
        <w:rPr>
          <w:rFonts w:eastAsiaTheme="minorHAnsi"/>
          <w:b/>
          <w:bCs/>
          <w:u w:val="single"/>
        </w:rPr>
      </w:pPr>
      <w:r w:rsidRPr="00FA251A">
        <w:rPr>
          <w:rFonts w:eastAsiaTheme="minorHAnsi"/>
          <w:b/>
          <w:bCs/>
          <w:u w:val="single"/>
        </w:rPr>
        <w:t>Understanding Minimum Load</w:t>
      </w:r>
    </w:p>
    <w:p w14:paraId="139B9D89" w14:textId="490099E2" w:rsidR="00FA251A" w:rsidRPr="00FA251A" w:rsidRDefault="00FA251A" w:rsidP="009763FE">
      <w:pPr>
        <w:spacing w:after="0"/>
        <w:rPr>
          <w:rFonts w:eastAsiaTheme="minorHAnsi"/>
        </w:rPr>
      </w:pPr>
    </w:p>
    <w:p w14:paraId="53F73DF3" w14:textId="0D35BBE9" w:rsidR="00FA251A" w:rsidRPr="00FA251A" w:rsidRDefault="00FA251A" w:rsidP="009763FE">
      <w:pPr>
        <w:spacing w:after="0"/>
        <w:rPr>
          <w:rFonts w:eastAsiaTheme="minorHAnsi"/>
        </w:rPr>
      </w:pPr>
      <w:r w:rsidRPr="00FA251A">
        <w:rPr>
          <w:rFonts w:eastAsiaTheme="minorHAnsi"/>
        </w:rPr>
        <w:t xml:space="preserve">In R76, minimum load “Min” is included in the principles of classification, see 2.2. below. There are 4 mandatory </w:t>
      </w:r>
      <w:proofErr w:type="gramStart"/>
      <w:r w:rsidRPr="00FA251A">
        <w:rPr>
          <w:rFonts w:eastAsiaTheme="minorHAnsi"/>
        </w:rPr>
        <w:t>markings;</w:t>
      </w:r>
      <w:proofErr w:type="gramEnd"/>
      <w:r w:rsidRPr="00FA251A">
        <w:rPr>
          <w:rFonts w:eastAsiaTheme="minorHAnsi"/>
        </w:rPr>
        <w:t xml:space="preserve"> Class, Max, Min and e. When R76 was translated into HB44 a conscious decision was made to remove Min from the classification and make it a user requirement. </w:t>
      </w:r>
      <w:r w:rsidR="009763FE" w:rsidRPr="00FA251A">
        <w:rPr>
          <w:rFonts w:eastAsiaTheme="minorHAnsi"/>
        </w:rPr>
        <w:t>Thus,</w:t>
      </w:r>
      <w:r w:rsidRPr="00FA251A">
        <w:rPr>
          <w:rFonts w:eastAsiaTheme="minorHAnsi"/>
        </w:rPr>
        <w:t xml:space="preserve"> HB44 only has 3 mandatory </w:t>
      </w:r>
      <w:proofErr w:type="gramStart"/>
      <w:r w:rsidRPr="00FA251A">
        <w:rPr>
          <w:rFonts w:eastAsiaTheme="minorHAnsi"/>
        </w:rPr>
        <w:t>markings;</w:t>
      </w:r>
      <w:proofErr w:type="gramEnd"/>
      <w:r w:rsidRPr="00FA251A">
        <w:rPr>
          <w:rFonts w:eastAsiaTheme="minorHAnsi"/>
        </w:rPr>
        <w:t xml:space="preserve"> Class, Capacity, and d. We have already proposed to change the d to </w:t>
      </w:r>
      <w:proofErr w:type="spellStart"/>
      <w:r w:rsidRPr="00FA251A">
        <w:rPr>
          <w:rFonts w:eastAsiaTheme="minorHAnsi"/>
        </w:rPr>
        <w:t>e</w:t>
      </w:r>
      <w:proofErr w:type="spellEnd"/>
      <w:r w:rsidRPr="00FA251A">
        <w:rPr>
          <w:rFonts w:eastAsiaTheme="minorHAnsi"/>
        </w:rPr>
        <w:t xml:space="preserve"> above.</w:t>
      </w:r>
    </w:p>
    <w:p w14:paraId="4F10816C" w14:textId="77777777" w:rsidR="00FA251A" w:rsidRPr="00F5679A" w:rsidRDefault="00FA251A" w:rsidP="00FA251A">
      <w:pPr>
        <w:spacing w:after="0"/>
        <w:jc w:val="left"/>
        <w:rPr>
          <w:rFonts w:eastAsiaTheme="minorHAnsi"/>
        </w:rPr>
      </w:pPr>
    </w:p>
    <w:p w14:paraId="4741E686" w14:textId="62FF7E66" w:rsidR="00FA251A" w:rsidRPr="00FA251A" w:rsidRDefault="00FA251A" w:rsidP="004A77D9">
      <w:pPr>
        <w:spacing w:after="0"/>
        <w:jc w:val="center"/>
        <w:rPr>
          <w:rFonts w:eastAsiaTheme="minorHAnsi"/>
          <w:sz w:val="22"/>
          <w:szCs w:val="22"/>
        </w:rPr>
      </w:pPr>
      <w:r w:rsidRPr="00FA251A">
        <w:rPr>
          <w:rFonts w:eastAsiaTheme="minorHAnsi"/>
          <w:noProof/>
          <w:sz w:val="22"/>
          <w:szCs w:val="22"/>
        </w:rPr>
        <w:drawing>
          <wp:inline distT="0" distB="0" distL="0" distR="0" wp14:anchorId="1697FE58" wp14:editId="164B54C3">
            <wp:extent cx="5261610" cy="1901825"/>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BEBA8EAE-BF5A-486C-A8C5-ECC9F3942E4B}">
                          <a14:imgProps xmlns:a14="http://schemas.microsoft.com/office/drawing/2010/main">
                            <a14:imgLayer r:embed="rId2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261610" cy="1901825"/>
                    </a:xfrm>
                    <a:prstGeom prst="rect">
                      <a:avLst/>
                    </a:prstGeom>
                    <a:noFill/>
                  </pic:spPr>
                </pic:pic>
              </a:graphicData>
            </a:graphic>
          </wp:inline>
        </w:drawing>
      </w:r>
    </w:p>
    <w:p w14:paraId="463577CC" w14:textId="77777777" w:rsidR="00FA251A" w:rsidRPr="00FA251A" w:rsidRDefault="00FA251A" w:rsidP="009763FE">
      <w:pPr>
        <w:spacing w:after="0"/>
        <w:rPr>
          <w:rFonts w:eastAsiaTheme="minorHAnsi"/>
        </w:rPr>
      </w:pPr>
      <w:r w:rsidRPr="00FA251A">
        <w:rPr>
          <w:rFonts w:eastAsiaTheme="minorHAnsi"/>
        </w:rPr>
        <w:t xml:space="preserve">In R76, the issue of instrument accuracy is focused on Class, </w:t>
      </w:r>
      <w:proofErr w:type="gramStart"/>
      <w:r w:rsidRPr="00FA251A">
        <w:rPr>
          <w:rFonts w:eastAsiaTheme="minorHAnsi"/>
        </w:rPr>
        <w:t>Max</w:t>
      </w:r>
      <w:proofErr w:type="gramEnd"/>
      <w:r w:rsidRPr="00FA251A">
        <w:rPr>
          <w:rFonts w:eastAsiaTheme="minorHAnsi"/>
        </w:rPr>
        <w:t xml:space="preserve"> and e, parallel to HB44. Absolute accuracy in terms of e and relative accuracy in terms of n. </w:t>
      </w:r>
      <w:bookmarkEnd w:id="92"/>
      <w:r w:rsidRPr="00FA251A">
        <w:rPr>
          <w:rFonts w:eastAsiaTheme="minorHAnsi"/>
        </w:rPr>
        <w:t>When the load is very small, i.e. less than Min, it might appear that R76 is addressing the large relative errors resulting in 1 e tolerance for some small number of e in load. However, this is not the case. The distinction is that Min applies to use of the instrument and not to testing of the instrument.</w:t>
      </w:r>
    </w:p>
    <w:p w14:paraId="0C41B424" w14:textId="77777777" w:rsidR="00FA251A" w:rsidRPr="00FA251A" w:rsidRDefault="00FA251A" w:rsidP="009763FE">
      <w:pPr>
        <w:spacing w:after="0"/>
        <w:rPr>
          <w:rFonts w:eastAsiaTheme="minorHAnsi"/>
        </w:rPr>
      </w:pPr>
    </w:p>
    <w:p w14:paraId="4FA87330" w14:textId="2C3F9380" w:rsidR="00FA251A" w:rsidRPr="00FA251A" w:rsidRDefault="00FA251A" w:rsidP="009763FE">
      <w:pPr>
        <w:spacing w:after="0"/>
        <w:rPr>
          <w:rFonts w:eastAsiaTheme="minorHAnsi"/>
        </w:rPr>
      </w:pPr>
      <w:r w:rsidRPr="00FA251A">
        <w:rPr>
          <w:rFonts w:eastAsiaTheme="minorHAnsi"/>
        </w:rPr>
        <w:t xml:space="preserve">In testing under R76 tolerances, rounding errors are eliminated (see 3.5.3.2.). In practice this usually means error weights are used to resolve the instrument errors to at least 0.2 e (NTEP generally uses 0.1 e). In addition, R76 expects that instrument divisions are relatively uniform throughout the series. In order to get a </w:t>
      </w:r>
      <w:proofErr w:type="gramStart"/>
      <w:r w:rsidRPr="00FA251A">
        <w:rPr>
          <w:rFonts w:eastAsiaTheme="minorHAnsi"/>
        </w:rPr>
        <w:t>+1 e</w:t>
      </w:r>
      <w:proofErr w:type="gramEnd"/>
      <w:r w:rsidRPr="00FA251A">
        <w:rPr>
          <w:rFonts w:eastAsiaTheme="minorHAnsi"/>
        </w:rPr>
        <w:t xml:space="preserve"> error at 1 e load and still meet the requirement that the zero division be +/- 0.5 division wide, would require the 1 e divisions be 0 e wide (i.e. be skipped). To visualize in analog, imagine an indicator that starts at zero and jumps immediately to the 2 </w:t>
      </w:r>
      <w:proofErr w:type="gramStart"/>
      <w:r w:rsidRPr="00FA251A">
        <w:rPr>
          <w:rFonts w:eastAsiaTheme="minorHAnsi"/>
        </w:rPr>
        <w:t>graduation</w:t>
      </w:r>
      <w:proofErr w:type="gramEnd"/>
      <w:r w:rsidRPr="00FA251A">
        <w:rPr>
          <w:rFonts w:eastAsiaTheme="minorHAnsi"/>
        </w:rPr>
        <w:t xml:space="preserve">. A load of 1 e would indicate 2 e. Likewise a load of 2 e would indicate 3 e and this pattern would repeat until the tolerance breakpoint, a load of 500 e would indicate 501 e. Then the second graduation after the break point would be skipped, i.e. the </w:t>
      </w:r>
      <w:proofErr w:type="gramStart"/>
      <w:r w:rsidRPr="00FA251A">
        <w:rPr>
          <w:rFonts w:eastAsiaTheme="minorHAnsi"/>
        </w:rPr>
        <w:t>502 e</w:t>
      </w:r>
      <w:proofErr w:type="gramEnd"/>
      <w:r w:rsidRPr="00FA251A">
        <w:rPr>
          <w:rFonts w:eastAsiaTheme="minorHAnsi"/>
        </w:rPr>
        <w:t xml:space="preserve"> graduation. A load of 501 e would indicate 503 e with a </w:t>
      </w:r>
      <w:proofErr w:type="gramStart"/>
      <w:r w:rsidRPr="00FA251A">
        <w:rPr>
          <w:rFonts w:eastAsiaTheme="minorHAnsi"/>
        </w:rPr>
        <w:t>+2 e</w:t>
      </w:r>
      <w:proofErr w:type="gramEnd"/>
      <w:r w:rsidRPr="00FA251A">
        <w:rPr>
          <w:rFonts w:eastAsiaTheme="minorHAnsi"/>
        </w:rPr>
        <w:t xml:space="preserve"> error. All the loads up to 20,000 e would now show a </w:t>
      </w:r>
      <w:proofErr w:type="gramStart"/>
      <w:r w:rsidRPr="00FA251A">
        <w:rPr>
          <w:rFonts w:eastAsiaTheme="minorHAnsi"/>
        </w:rPr>
        <w:t>+2 e</w:t>
      </w:r>
      <w:proofErr w:type="gramEnd"/>
      <w:r w:rsidRPr="00FA251A">
        <w:rPr>
          <w:rFonts w:eastAsiaTheme="minorHAnsi"/>
        </w:rPr>
        <w:t xml:space="preserve"> error. Instruments obviously should not, and DO NOT, operate that way.</w:t>
      </w:r>
    </w:p>
    <w:p w14:paraId="0C57D56D" w14:textId="77777777" w:rsidR="00FA251A" w:rsidRPr="00FA251A" w:rsidRDefault="00FA251A" w:rsidP="009763FE">
      <w:pPr>
        <w:spacing w:after="0"/>
        <w:rPr>
          <w:rFonts w:eastAsiaTheme="minorHAnsi"/>
        </w:rPr>
      </w:pPr>
    </w:p>
    <w:p w14:paraId="20A37A09" w14:textId="1FB79B61" w:rsidR="00FA251A" w:rsidRPr="00FA251A" w:rsidRDefault="00FA251A" w:rsidP="009763FE">
      <w:pPr>
        <w:spacing w:after="0"/>
        <w:rPr>
          <w:rFonts w:eastAsiaTheme="minorHAnsi"/>
        </w:rPr>
      </w:pPr>
      <w:r w:rsidRPr="00FA251A">
        <w:rPr>
          <w:rFonts w:eastAsiaTheme="minorHAnsi"/>
        </w:rPr>
        <w:t xml:space="preserve">If we assume instrument divisions are uniform, as R76 does, then the divisions should be accurate to about the relative % of the accuracy class. For Class II in the first step this is 0.02%. Thus at 20 e load the maximum expected error (after eliminating rounding) should be in the order of 0.004 e, and not the 1 e permitted in the tolerance structure. </w:t>
      </w:r>
      <w:r w:rsidR="004A77D9" w:rsidRPr="00FA251A">
        <w:rPr>
          <w:rFonts w:eastAsiaTheme="minorHAnsi"/>
        </w:rPr>
        <w:t>So,</w:t>
      </w:r>
      <w:r w:rsidRPr="00FA251A">
        <w:rPr>
          <w:rFonts w:eastAsiaTheme="minorHAnsi"/>
        </w:rPr>
        <w:t xml:space="preserve"> what relative error can R76 be addressing when dealing with Min?</w:t>
      </w:r>
    </w:p>
    <w:p w14:paraId="3A8D7107" w14:textId="77777777" w:rsidR="00FA251A" w:rsidRPr="00FA251A" w:rsidRDefault="00FA251A" w:rsidP="009763FE">
      <w:pPr>
        <w:spacing w:after="0"/>
        <w:rPr>
          <w:rFonts w:eastAsiaTheme="minorHAnsi"/>
        </w:rPr>
      </w:pPr>
    </w:p>
    <w:p w14:paraId="5F35F780" w14:textId="47E80CCB" w:rsidR="00FA251A" w:rsidRPr="00FA251A" w:rsidRDefault="00FA251A" w:rsidP="004F7C91">
      <w:pPr>
        <w:keepNext/>
        <w:keepLines/>
        <w:spacing w:after="0"/>
        <w:rPr>
          <w:rFonts w:eastAsiaTheme="minorHAnsi"/>
        </w:rPr>
      </w:pPr>
      <w:r w:rsidRPr="00FA251A">
        <w:rPr>
          <w:rFonts w:eastAsiaTheme="minorHAnsi"/>
        </w:rPr>
        <w:lastRenderedPageBreak/>
        <w:t>When an instrument is used in commerce, it is the rounding of the indication to ½ scale division that results in large relative errors. Consider a cannabis sale of 1.05 g when the division size is 0.1 g. The instrument must round off to either 1.0 g or 1.1 g. Either one produces an error in the weighment of 0.05 g. That’s 4.8% relative error in the weighment (0.05 g / 1.05 g) with an instrument that’s supposed to be accurate to 0.02%. It is this rounding error “in use” that produces the large relative errors addressed in Min in R76 and the minimum load in HB44. This rounding error is a function of d, the displayed scale division, and not e. It is not a tolerance issue.</w:t>
      </w:r>
    </w:p>
    <w:p w14:paraId="3464E129" w14:textId="77777777" w:rsidR="00FA251A" w:rsidRPr="00FA251A" w:rsidRDefault="00FA251A" w:rsidP="009763FE">
      <w:pPr>
        <w:spacing w:after="0"/>
        <w:rPr>
          <w:rFonts w:eastAsiaTheme="minorHAnsi"/>
        </w:rPr>
      </w:pPr>
    </w:p>
    <w:p w14:paraId="1D1EBECF" w14:textId="1E0A617B" w:rsidR="00FA251A" w:rsidRPr="00FA251A" w:rsidRDefault="00FA251A" w:rsidP="009763FE">
      <w:pPr>
        <w:spacing w:after="0"/>
        <w:rPr>
          <w:rFonts w:eastAsiaTheme="minorHAnsi"/>
        </w:rPr>
      </w:pPr>
      <w:r w:rsidRPr="00FA251A">
        <w:rPr>
          <w:rFonts w:eastAsiaTheme="minorHAnsi"/>
        </w:rPr>
        <w:t xml:space="preserve">The confusion comes from the presentation of Min in terms of e in the last column of R76 Table 3. The table in R76 has an additional column for Min not found in HB44. In HB44 it has been relocated to Table 8. Looking closely at Table 8, you will find that the first two columns correspond to the first two columns in Table 3 in HB44. So why does R76 express this column in e instead of d? I suspect they did it because all other values in Table 3 are in e. For instruments where e = d, the issue is moot. Note however, that R76 reveals the ties to </w:t>
      </w:r>
      <w:proofErr w:type="spellStart"/>
      <w:r w:rsidRPr="00FA251A">
        <w:rPr>
          <w:rFonts w:eastAsiaTheme="minorHAnsi"/>
        </w:rPr>
        <w:t>d</w:t>
      </w:r>
      <w:proofErr w:type="spellEnd"/>
      <w:r w:rsidRPr="00FA251A">
        <w:rPr>
          <w:rFonts w:eastAsiaTheme="minorHAnsi"/>
        </w:rPr>
        <w:t xml:space="preserve"> for the Class I and II instruments with an auxiliary indicating device (differentiated least significant digit). In 3.4.3. R76 directs that d replace e in the Min column of Table 3 for instruments with an auxiliary indicating device.</w:t>
      </w:r>
    </w:p>
    <w:p w14:paraId="3F8AC7AB" w14:textId="77777777" w:rsidR="00FA251A" w:rsidRPr="00FA251A" w:rsidRDefault="00FA251A" w:rsidP="009763FE">
      <w:pPr>
        <w:spacing w:after="0"/>
        <w:rPr>
          <w:rFonts w:eastAsiaTheme="minorHAnsi"/>
        </w:rPr>
      </w:pPr>
    </w:p>
    <w:p w14:paraId="4A1AB500" w14:textId="09EC6ACB" w:rsidR="00FA251A" w:rsidRPr="00FA251A" w:rsidRDefault="00FA251A" w:rsidP="009763FE">
      <w:pPr>
        <w:spacing w:after="0"/>
        <w:rPr>
          <w:rFonts w:eastAsiaTheme="minorHAnsi"/>
        </w:rPr>
      </w:pPr>
      <w:r w:rsidRPr="00FA251A">
        <w:rPr>
          <w:rFonts w:eastAsiaTheme="minorHAnsi"/>
        </w:rPr>
        <w:t xml:space="preserve">On an instrument where e = 10 d, we can create the same scenario as before but now with a load of 1.005 g. The instrument must now </w:t>
      </w:r>
      <w:proofErr w:type="gramStart"/>
      <w:r w:rsidRPr="00FA251A">
        <w:rPr>
          <w:rFonts w:eastAsiaTheme="minorHAnsi"/>
        </w:rPr>
        <w:t>round</w:t>
      </w:r>
      <w:proofErr w:type="gramEnd"/>
      <w:r w:rsidRPr="00FA251A">
        <w:rPr>
          <w:rFonts w:eastAsiaTheme="minorHAnsi"/>
        </w:rPr>
        <w:t xml:space="preserve"> to either 1.00 g or 1.01 g. The rounding error is now 0.50% of the weighment (0.005 / 1.005). That is 10 times smaller at the same 20 e load.</w:t>
      </w:r>
    </w:p>
    <w:p w14:paraId="7D9E9E95" w14:textId="77777777" w:rsidR="00FA251A" w:rsidRPr="00656CF2" w:rsidRDefault="00FA251A" w:rsidP="00FA251A">
      <w:pPr>
        <w:spacing w:after="0"/>
        <w:jc w:val="left"/>
        <w:rPr>
          <w:rFonts w:eastAsiaTheme="minorHAnsi"/>
        </w:rPr>
      </w:pPr>
    </w:p>
    <w:p w14:paraId="4936B550" w14:textId="1FCEB9FB" w:rsidR="00FA251A" w:rsidRPr="00FA251A" w:rsidRDefault="00FA251A" w:rsidP="006149BC">
      <w:pPr>
        <w:spacing w:after="120"/>
        <w:jc w:val="left"/>
        <w:rPr>
          <w:rFonts w:eastAsiaTheme="minorHAnsi"/>
          <w:sz w:val="22"/>
          <w:szCs w:val="22"/>
        </w:rPr>
      </w:pPr>
      <w:r w:rsidRPr="00FA251A">
        <w:rPr>
          <w:rFonts w:eastAsiaTheme="minorHAnsi"/>
          <w:sz w:val="22"/>
          <w:szCs w:val="22"/>
        </w:rPr>
        <w:t xml:space="preserve">Returning to the </w:t>
      </w:r>
      <w:r w:rsidR="00EB15E3">
        <w:rPr>
          <w:rFonts w:eastAsiaTheme="minorHAnsi"/>
          <w:sz w:val="22"/>
          <w:szCs w:val="22"/>
        </w:rPr>
        <w:t>four</w:t>
      </w:r>
      <w:r w:rsidRPr="00FA251A">
        <w:rPr>
          <w:rFonts w:eastAsiaTheme="minorHAnsi"/>
          <w:sz w:val="22"/>
          <w:szCs w:val="22"/>
        </w:rPr>
        <w:t xml:space="preserve"> types of instruments from revised S.1.2.2. and applying revised Table 8.:</w:t>
      </w:r>
    </w:p>
    <w:p w14:paraId="52D68937" w14:textId="77777777" w:rsidR="00FA251A" w:rsidRPr="00FA251A" w:rsidRDefault="00FA251A" w:rsidP="0032462A">
      <w:pPr>
        <w:numPr>
          <w:ilvl w:val="0"/>
          <w:numId w:val="23"/>
        </w:numPr>
        <w:spacing w:after="0" w:line="259" w:lineRule="auto"/>
        <w:contextualSpacing/>
        <w:jc w:val="left"/>
        <w:rPr>
          <w:rFonts w:eastAsiaTheme="minorHAnsi"/>
          <w:sz w:val="22"/>
          <w:szCs w:val="22"/>
        </w:rPr>
      </w:pPr>
      <w:r w:rsidRPr="00FA251A">
        <w:rPr>
          <w:rFonts w:eastAsiaTheme="minorHAnsi"/>
          <w:sz w:val="22"/>
          <w:szCs w:val="22"/>
        </w:rPr>
        <w:t xml:space="preserve">Graduated without an auxiliary indicating device:  </w:t>
      </w:r>
      <w:r w:rsidRPr="00FA251A">
        <w:rPr>
          <w:rFonts w:eastAsiaTheme="minorHAnsi"/>
          <w:sz w:val="22"/>
          <w:szCs w:val="22"/>
        </w:rPr>
        <w:tab/>
      </w:r>
      <w:r w:rsidRPr="00FA251A">
        <w:rPr>
          <w:rFonts w:eastAsiaTheme="minorHAnsi"/>
          <w:sz w:val="22"/>
          <w:szCs w:val="22"/>
        </w:rPr>
        <w:tab/>
        <w:t xml:space="preserve">minimum load in </w:t>
      </w:r>
      <w:proofErr w:type="gramStart"/>
      <w:r w:rsidRPr="00FA251A">
        <w:rPr>
          <w:rFonts w:eastAsiaTheme="minorHAnsi"/>
          <w:sz w:val="22"/>
          <w:szCs w:val="22"/>
        </w:rPr>
        <w:t>d</w:t>
      </w:r>
      <w:proofErr w:type="gramEnd"/>
    </w:p>
    <w:p w14:paraId="0B5AE3F1" w14:textId="77777777" w:rsidR="00FA251A" w:rsidRPr="00FA251A" w:rsidRDefault="00FA251A" w:rsidP="0032462A">
      <w:pPr>
        <w:numPr>
          <w:ilvl w:val="0"/>
          <w:numId w:val="23"/>
        </w:numPr>
        <w:spacing w:after="0" w:line="259" w:lineRule="auto"/>
        <w:contextualSpacing/>
        <w:jc w:val="left"/>
        <w:rPr>
          <w:rFonts w:eastAsiaTheme="minorHAnsi"/>
          <w:sz w:val="22"/>
          <w:szCs w:val="22"/>
        </w:rPr>
      </w:pPr>
      <w:r w:rsidRPr="00FA251A">
        <w:rPr>
          <w:rFonts w:eastAsiaTheme="minorHAnsi"/>
          <w:sz w:val="22"/>
          <w:szCs w:val="22"/>
        </w:rPr>
        <w:t xml:space="preserve">Graduated with an auxiliary indicating device:  </w:t>
      </w:r>
      <w:r w:rsidRPr="00FA251A">
        <w:rPr>
          <w:rFonts w:eastAsiaTheme="minorHAnsi"/>
          <w:sz w:val="22"/>
          <w:szCs w:val="22"/>
        </w:rPr>
        <w:tab/>
      </w:r>
      <w:r w:rsidRPr="00FA251A">
        <w:rPr>
          <w:rFonts w:eastAsiaTheme="minorHAnsi"/>
          <w:sz w:val="22"/>
          <w:szCs w:val="22"/>
        </w:rPr>
        <w:tab/>
      </w:r>
      <w:r w:rsidRPr="00FA251A">
        <w:rPr>
          <w:rFonts w:eastAsiaTheme="minorHAnsi"/>
          <w:sz w:val="22"/>
          <w:szCs w:val="22"/>
        </w:rPr>
        <w:tab/>
        <w:t xml:space="preserve">minimum load in </w:t>
      </w:r>
      <w:proofErr w:type="gramStart"/>
      <w:r w:rsidRPr="00FA251A">
        <w:rPr>
          <w:rFonts w:eastAsiaTheme="minorHAnsi"/>
          <w:sz w:val="22"/>
          <w:szCs w:val="22"/>
        </w:rPr>
        <w:t>d</w:t>
      </w:r>
      <w:proofErr w:type="gramEnd"/>
    </w:p>
    <w:p w14:paraId="38E749AD" w14:textId="77777777" w:rsidR="00FA251A" w:rsidRPr="00FA251A" w:rsidRDefault="00FA251A" w:rsidP="0032462A">
      <w:pPr>
        <w:numPr>
          <w:ilvl w:val="0"/>
          <w:numId w:val="23"/>
        </w:numPr>
        <w:spacing w:after="0" w:line="259" w:lineRule="auto"/>
        <w:contextualSpacing/>
        <w:jc w:val="left"/>
        <w:rPr>
          <w:rFonts w:eastAsiaTheme="minorHAnsi"/>
          <w:sz w:val="22"/>
          <w:szCs w:val="22"/>
        </w:rPr>
      </w:pPr>
      <w:r w:rsidRPr="00FA251A">
        <w:rPr>
          <w:rFonts w:eastAsiaTheme="minorHAnsi"/>
          <w:sz w:val="22"/>
          <w:szCs w:val="22"/>
        </w:rPr>
        <w:t xml:space="preserve">Graduated and marked for special use (weight classifier): </w:t>
      </w:r>
      <w:r w:rsidRPr="00FA251A">
        <w:rPr>
          <w:rFonts w:eastAsiaTheme="minorHAnsi"/>
          <w:sz w:val="22"/>
          <w:szCs w:val="22"/>
        </w:rPr>
        <w:tab/>
        <w:t xml:space="preserve">minimum load 5 </w:t>
      </w:r>
      <w:proofErr w:type="gramStart"/>
      <w:r w:rsidRPr="00FA251A">
        <w:rPr>
          <w:rFonts w:eastAsiaTheme="minorHAnsi"/>
          <w:sz w:val="22"/>
          <w:szCs w:val="22"/>
        </w:rPr>
        <w:t>e</w:t>
      </w:r>
      <w:proofErr w:type="gramEnd"/>
    </w:p>
    <w:p w14:paraId="1C02435F" w14:textId="77777777" w:rsidR="00FA251A" w:rsidRPr="00FA251A" w:rsidRDefault="00FA251A" w:rsidP="0032462A">
      <w:pPr>
        <w:numPr>
          <w:ilvl w:val="0"/>
          <w:numId w:val="23"/>
        </w:numPr>
        <w:spacing w:after="0" w:line="259" w:lineRule="auto"/>
        <w:contextualSpacing/>
        <w:jc w:val="left"/>
        <w:rPr>
          <w:rFonts w:eastAsiaTheme="minorHAnsi"/>
          <w:sz w:val="22"/>
          <w:szCs w:val="22"/>
        </w:rPr>
      </w:pPr>
      <w:r w:rsidRPr="00FA251A">
        <w:rPr>
          <w:rFonts w:eastAsiaTheme="minorHAnsi"/>
          <w:sz w:val="22"/>
          <w:szCs w:val="22"/>
        </w:rPr>
        <w:t xml:space="preserve">Ungraduated (equal arm scales): </w:t>
      </w:r>
      <w:r w:rsidRPr="00FA251A">
        <w:rPr>
          <w:rFonts w:eastAsiaTheme="minorHAnsi"/>
          <w:sz w:val="22"/>
          <w:szCs w:val="22"/>
        </w:rPr>
        <w:tab/>
      </w:r>
      <w:r w:rsidRPr="00FA251A">
        <w:rPr>
          <w:rFonts w:eastAsiaTheme="minorHAnsi"/>
          <w:sz w:val="22"/>
          <w:szCs w:val="22"/>
        </w:rPr>
        <w:tab/>
      </w:r>
      <w:r w:rsidRPr="00FA251A">
        <w:rPr>
          <w:rFonts w:eastAsiaTheme="minorHAnsi"/>
          <w:sz w:val="22"/>
          <w:szCs w:val="22"/>
        </w:rPr>
        <w:tab/>
      </w:r>
      <w:r w:rsidRPr="00FA251A">
        <w:rPr>
          <w:rFonts w:eastAsiaTheme="minorHAnsi"/>
          <w:sz w:val="22"/>
          <w:szCs w:val="22"/>
        </w:rPr>
        <w:tab/>
        <w:t>minimum load in e</w:t>
      </w:r>
    </w:p>
    <w:p w14:paraId="1DDF5EF8" w14:textId="77777777" w:rsidR="00FA251A" w:rsidRPr="00656CF2" w:rsidRDefault="00FA251A" w:rsidP="00FA251A">
      <w:pPr>
        <w:spacing w:after="0"/>
        <w:jc w:val="left"/>
        <w:rPr>
          <w:rFonts w:eastAsiaTheme="minorHAnsi"/>
        </w:rPr>
      </w:pPr>
    </w:p>
    <w:p w14:paraId="1D4B0033" w14:textId="77777777" w:rsidR="00FA251A" w:rsidRPr="00656CF2" w:rsidRDefault="00FA251A" w:rsidP="00FA251A">
      <w:pPr>
        <w:spacing w:after="0"/>
        <w:jc w:val="left"/>
        <w:rPr>
          <w:rFonts w:eastAsiaTheme="minorHAnsi"/>
        </w:rPr>
      </w:pPr>
    </w:p>
    <w:p w14:paraId="61536F87" w14:textId="77777777" w:rsidR="00FA251A" w:rsidRPr="00FA251A" w:rsidRDefault="00FA251A" w:rsidP="00FA251A">
      <w:pPr>
        <w:spacing w:after="0"/>
        <w:jc w:val="left"/>
        <w:rPr>
          <w:rFonts w:eastAsiaTheme="minorHAnsi"/>
          <w:b/>
          <w:bCs/>
          <w:u w:val="single"/>
        </w:rPr>
      </w:pPr>
      <w:r w:rsidRPr="00FA251A">
        <w:rPr>
          <w:rFonts w:eastAsiaTheme="minorHAnsi"/>
          <w:b/>
          <w:bCs/>
          <w:u w:val="single"/>
        </w:rPr>
        <w:t>Group 6. Changes to correctly reference to e or d as appropriate.</w:t>
      </w:r>
    </w:p>
    <w:p w14:paraId="58EA876D" w14:textId="77777777" w:rsidR="00FA251A" w:rsidRPr="00FA251A" w:rsidRDefault="00FA251A" w:rsidP="00FA251A">
      <w:pPr>
        <w:spacing w:after="0"/>
        <w:jc w:val="left"/>
        <w:rPr>
          <w:rFonts w:eastAsiaTheme="minorHAnsi"/>
          <w:b/>
          <w:bCs/>
          <w:u w:val="single"/>
        </w:rPr>
      </w:pPr>
    </w:p>
    <w:p w14:paraId="385A4454" w14:textId="77777777" w:rsidR="00FA251A" w:rsidRPr="00FA251A" w:rsidRDefault="00FA251A" w:rsidP="00FA251A">
      <w:pPr>
        <w:tabs>
          <w:tab w:val="left" w:pos="288"/>
          <w:tab w:val="left" w:pos="1620"/>
        </w:tabs>
        <w:spacing w:line="216" w:lineRule="auto"/>
        <w:ind w:left="360"/>
        <w:rPr>
          <w:rFonts w:eastAsia="Times New Roman"/>
        </w:rPr>
      </w:pPr>
      <w:r w:rsidRPr="00FA251A">
        <w:rPr>
          <w:rFonts w:eastAsia="Times New Roman" w:cstheme="minorBidi"/>
          <w:b/>
          <w:bCs/>
          <w:color w:val="000000" w:themeColor="text1"/>
          <w:kern w:val="24"/>
        </w:rPr>
        <w:t>S.1.1.1.</w:t>
      </w:r>
      <w:r w:rsidRPr="00FA251A">
        <w:rPr>
          <w:rFonts w:eastAsia="Times New Roman" w:cstheme="minorBidi"/>
          <w:b/>
          <w:bCs/>
          <w:color w:val="000000" w:themeColor="text1"/>
          <w:kern w:val="24"/>
        </w:rPr>
        <w:tab/>
        <w:t>Digital Indicating Elements.</w:t>
      </w:r>
    </w:p>
    <w:p w14:paraId="79FC1B49" w14:textId="77777777" w:rsidR="00FA251A" w:rsidRPr="00FA251A" w:rsidRDefault="00FA251A" w:rsidP="00FA251A">
      <w:pPr>
        <w:tabs>
          <w:tab w:val="left" w:pos="288"/>
          <w:tab w:val="left" w:pos="360"/>
          <w:tab w:val="left" w:pos="720"/>
        </w:tabs>
        <w:spacing w:line="216" w:lineRule="auto"/>
        <w:ind w:left="1080"/>
        <w:rPr>
          <w:rFonts w:eastAsia="Times New Roman"/>
        </w:rPr>
      </w:pPr>
      <w:r w:rsidRPr="00FA251A">
        <w:rPr>
          <w:rFonts w:eastAsia="Times New Roman" w:cstheme="minorBidi"/>
          <w:color w:val="000000" w:themeColor="text1"/>
          <w:kern w:val="24"/>
        </w:rPr>
        <w:t xml:space="preserve">(a) A digital zero indication shall represent a balance condition that is within ± ½ the value of the </w:t>
      </w:r>
      <w:r w:rsidRPr="00FA251A">
        <w:rPr>
          <w:rFonts w:eastAsia="Times New Roman" w:cstheme="minorBidi"/>
          <w:color w:val="000000" w:themeColor="text1"/>
          <w:kern w:val="24"/>
          <w:u w:val="single"/>
        </w:rPr>
        <w:t>verification</w:t>
      </w:r>
      <w:r w:rsidRPr="00FA251A">
        <w:rPr>
          <w:rFonts w:eastAsia="Times New Roman" w:cstheme="minorBidi"/>
          <w:color w:val="000000" w:themeColor="text1"/>
          <w:kern w:val="24"/>
        </w:rPr>
        <w:t xml:space="preserve"> scale division.</w:t>
      </w:r>
    </w:p>
    <w:p w14:paraId="57AFB861" w14:textId="77777777" w:rsidR="00FA251A" w:rsidRPr="00FA251A" w:rsidRDefault="00FA251A" w:rsidP="00FA251A">
      <w:pPr>
        <w:tabs>
          <w:tab w:val="left" w:pos="288"/>
        </w:tabs>
        <w:spacing w:after="0" w:line="216" w:lineRule="auto"/>
        <w:ind w:left="1080"/>
        <w:rPr>
          <w:rFonts w:eastAsia="Times New Roman"/>
        </w:rPr>
      </w:pPr>
      <w:r w:rsidRPr="00FA251A">
        <w:rPr>
          <w:rFonts w:eastAsia="Times New Roman" w:cstheme="minorBidi"/>
          <w:i/>
          <w:iCs/>
          <w:color w:val="000000" w:themeColor="text1"/>
          <w:kern w:val="24"/>
        </w:rPr>
        <w:t>(b) A digital indicating device shall either automatically maintain a “center-of-zero” condition to ± ¼ </w:t>
      </w:r>
      <w:r w:rsidRPr="00FA251A">
        <w:rPr>
          <w:rFonts w:eastAsia="Times New Roman" w:cstheme="minorBidi"/>
          <w:i/>
          <w:iCs/>
          <w:color w:val="000000" w:themeColor="text1"/>
          <w:kern w:val="24"/>
          <w:u w:val="single"/>
        </w:rPr>
        <w:t>verification</w:t>
      </w:r>
      <w:r w:rsidRPr="00FA251A">
        <w:rPr>
          <w:rFonts w:eastAsia="Times New Roman" w:cstheme="minorBidi"/>
          <w:i/>
          <w:iCs/>
          <w:color w:val="000000" w:themeColor="text1"/>
          <w:kern w:val="24"/>
        </w:rPr>
        <w:t xml:space="preserve"> scale division or </w:t>
      </w:r>
      <w:proofErr w:type="gramStart"/>
      <w:r w:rsidRPr="00FA251A">
        <w:rPr>
          <w:rFonts w:eastAsia="Times New Roman" w:cstheme="minorBidi"/>
          <w:i/>
          <w:iCs/>
          <w:color w:val="000000" w:themeColor="text1"/>
          <w:kern w:val="24"/>
        </w:rPr>
        <w:t>less, or</w:t>
      </w:r>
      <w:proofErr w:type="gramEnd"/>
      <w:r w:rsidRPr="00FA251A">
        <w:rPr>
          <w:rFonts w:eastAsia="Times New Roman" w:cstheme="minorBidi"/>
          <w:i/>
          <w:iCs/>
          <w:color w:val="000000" w:themeColor="text1"/>
          <w:kern w:val="24"/>
        </w:rPr>
        <w:t xml:space="preserve"> have an auxiliary or supplemental “center-of-zero” indicator that defines a zero</w:t>
      </w:r>
      <w:r w:rsidRPr="00FA251A">
        <w:rPr>
          <w:rFonts w:eastAsia="Times New Roman" w:cstheme="minorBidi"/>
          <w:i/>
          <w:iCs/>
          <w:color w:val="000000" w:themeColor="text1"/>
          <w:kern w:val="24"/>
        </w:rPr>
        <w:noBreakHyphen/>
        <w:t xml:space="preserve">balance condition to ± ¼ of a </w:t>
      </w:r>
      <w:r w:rsidRPr="00FA251A">
        <w:rPr>
          <w:rFonts w:eastAsia="Times New Roman" w:cstheme="minorBidi"/>
          <w:i/>
          <w:iCs/>
          <w:color w:val="000000" w:themeColor="text1"/>
          <w:kern w:val="24"/>
          <w:u w:val="single"/>
        </w:rPr>
        <w:t>verification</w:t>
      </w:r>
      <w:r w:rsidRPr="00FA251A">
        <w:rPr>
          <w:rFonts w:eastAsia="Times New Roman" w:cstheme="minorBidi"/>
          <w:i/>
          <w:iCs/>
          <w:color w:val="000000" w:themeColor="text1"/>
          <w:kern w:val="24"/>
        </w:rPr>
        <w:t xml:space="preserve"> scale division or less.</w:t>
      </w:r>
      <w:r w:rsidRPr="00FA251A">
        <w:rPr>
          <w:rFonts w:eastAsia="Times New Roman" w:cstheme="minorBidi"/>
          <w:color w:val="000000" w:themeColor="text1"/>
          <w:kern w:val="24"/>
        </w:rPr>
        <w:t xml:space="preserve">  </w:t>
      </w:r>
      <w:r w:rsidRPr="00FA251A">
        <w:rPr>
          <w:rFonts w:eastAsia="Times New Roman" w:cstheme="minorBidi"/>
          <w:i/>
          <w:iCs/>
          <w:color w:val="000000" w:themeColor="text1"/>
          <w:kern w:val="24"/>
        </w:rPr>
        <w:t>A “center-of-zero” indication may operate when zero is indicated for gross and/or net mode(s).</w:t>
      </w:r>
    </w:p>
    <w:p w14:paraId="0B413AA2" w14:textId="77777777" w:rsidR="00FA251A" w:rsidRPr="00FA251A" w:rsidRDefault="00FA251A" w:rsidP="00FA251A">
      <w:pPr>
        <w:spacing w:after="0" w:line="216" w:lineRule="auto"/>
        <w:ind w:left="1080"/>
        <w:rPr>
          <w:rFonts w:eastAsia="Times New Roman"/>
        </w:rPr>
      </w:pPr>
      <w:r w:rsidRPr="00FA251A">
        <w:rPr>
          <w:rFonts w:eastAsia="Times New Roman" w:cstheme="minorBidi"/>
          <w:i/>
          <w:iCs/>
          <w:color w:val="000000" w:themeColor="text1"/>
          <w:kern w:val="24"/>
        </w:rPr>
        <w:t>[Nonretroactive as of January 1, 1993]</w:t>
      </w:r>
    </w:p>
    <w:p w14:paraId="607300B6" w14:textId="77777777" w:rsidR="00FA251A" w:rsidRPr="00FA251A" w:rsidRDefault="00FA251A" w:rsidP="00FA251A">
      <w:pPr>
        <w:spacing w:after="0" w:line="216" w:lineRule="auto"/>
        <w:ind w:left="1080"/>
        <w:rPr>
          <w:rFonts w:eastAsia="Times New Roman"/>
        </w:rPr>
      </w:pPr>
      <w:r w:rsidRPr="00FA251A">
        <w:rPr>
          <w:rFonts w:eastAsia="Times New Roman" w:cstheme="minorBidi"/>
          <w:i/>
          <w:iCs/>
          <w:color w:val="000000" w:themeColor="text1"/>
          <w:kern w:val="24"/>
        </w:rPr>
        <w:t> </w:t>
      </w:r>
    </w:p>
    <w:p w14:paraId="36EF383C" w14:textId="77777777" w:rsidR="00FA251A" w:rsidRPr="00FA251A" w:rsidRDefault="00FA251A" w:rsidP="00FA251A">
      <w:pPr>
        <w:tabs>
          <w:tab w:val="left" w:pos="288"/>
        </w:tabs>
        <w:spacing w:after="0" w:line="216" w:lineRule="auto"/>
        <w:ind w:left="1080"/>
        <w:rPr>
          <w:rFonts w:eastAsia="Times New Roman"/>
        </w:rPr>
      </w:pPr>
      <w:r w:rsidRPr="00FA251A">
        <w:rPr>
          <w:rFonts w:eastAsia="Times New Roman" w:cstheme="minorBidi"/>
          <w:i/>
          <w:iCs/>
          <w:color w:val="000000" w:themeColor="text1"/>
          <w:kern w:val="24"/>
        </w:rPr>
        <w:t xml:space="preserve">(c) For electronic cash registers (ECRs) and point-of-sale systems (POS systems) the display of measurement units shall be a minimum of 9.5 mm (3/8 inch) in height. </w:t>
      </w:r>
    </w:p>
    <w:p w14:paraId="124D21C7" w14:textId="77777777" w:rsidR="00FA251A" w:rsidRPr="00FA251A" w:rsidRDefault="00FA251A" w:rsidP="00FA251A">
      <w:pPr>
        <w:tabs>
          <w:tab w:val="left" w:pos="288"/>
        </w:tabs>
        <w:spacing w:after="0" w:line="216" w:lineRule="auto"/>
        <w:ind w:left="994"/>
        <w:rPr>
          <w:rFonts w:eastAsia="Times New Roman"/>
        </w:rPr>
      </w:pPr>
      <w:r w:rsidRPr="00FA251A">
        <w:rPr>
          <w:rFonts w:eastAsia="Times New Roman" w:cstheme="minorBidi"/>
          <w:i/>
          <w:iCs/>
          <w:color w:val="000000" w:themeColor="text1"/>
          <w:kern w:val="24"/>
        </w:rPr>
        <w:tab/>
        <w:t>[Nonretroactive as of January 1, 2021]</w:t>
      </w:r>
    </w:p>
    <w:p w14:paraId="341589D0" w14:textId="77777777" w:rsidR="00FA251A" w:rsidRPr="00FA251A" w:rsidRDefault="00FA251A" w:rsidP="00FA251A">
      <w:pPr>
        <w:tabs>
          <w:tab w:val="left" w:pos="288"/>
        </w:tabs>
        <w:spacing w:before="60" w:after="0" w:line="216" w:lineRule="auto"/>
        <w:ind w:left="994"/>
        <w:rPr>
          <w:rFonts w:eastAsia="Times New Roman"/>
        </w:rPr>
      </w:pPr>
      <w:r w:rsidRPr="00FA251A">
        <w:rPr>
          <w:rFonts w:eastAsia="Times New Roman" w:cstheme="minorBidi"/>
          <w:i/>
          <w:iCs/>
          <w:color w:val="000000" w:themeColor="text1"/>
          <w:kern w:val="24"/>
        </w:rPr>
        <w:tab/>
        <w:t>(Added 2019)</w:t>
      </w:r>
    </w:p>
    <w:p w14:paraId="3954C515" w14:textId="77777777" w:rsidR="00FA251A" w:rsidRPr="00FA251A" w:rsidRDefault="00FA251A" w:rsidP="00FA251A">
      <w:pPr>
        <w:tabs>
          <w:tab w:val="left" w:pos="288"/>
          <w:tab w:val="left" w:pos="360"/>
          <w:tab w:val="left" w:pos="720"/>
        </w:tabs>
        <w:spacing w:before="60" w:line="216" w:lineRule="auto"/>
        <w:ind w:left="360"/>
        <w:rPr>
          <w:rFonts w:eastAsia="Times New Roman"/>
        </w:rPr>
      </w:pPr>
      <w:r w:rsidRPr="00FA251A">
        <w:rPr>
          <w:rFonts w:eastAsia="Times New Roman" w:cstheme="minorBidi"/>
          <w:color w:val="000000" w:themeColor="text1"/>
          <w:kern w:val="24"/>
        </w:rPr>
        <w:t xml:space="preserve">(Amended 1992, 2008, </w:t>
      </w:r>
      <w:r w:rsidRPr="00FA251A">
        <w:rPr>
          <w:rFonts w:eastAsia="Times New Roman" w:cstheme="minorBidi"/>
          <w:strike/>
          <w:color w:val="000000" w:themeColor="text1"/>
          <w:kern w:val="24"/>
        </w:rPr>
        <w:t>and</w:t>
      </w:r>
      <w:r w:rsidRPr="00FA251A">
        <w:rPr>
          <w:rFonts w:eastAsia="Times New Roman" w:cstheme="minorBidi"/>
          <w:color w:val="000000" w:themeColor="text1"/>
          <w:kern w:val="24"/>
        </w:rPr>
        <w:t xml:space="preserve"> 2019</w:t>
      </w:r>
      <w:r w:rsidRPr="00FA251A">
        <w:rPr>
          <w:rFonts w:eastAsia="Times New Roman" w:cstheme="minorBidi"/>
          <w:color w:val="000000" w:themeColor="text1"/>
          <w:kern w:val="24"/>
          <w:u w:val="single"/>
        </w:rPr>
        <w:t>, and 20XX</w:t>
      </w:r>
      <w:r w:rsidRPr="00FA251A">
        <w:rPr>
          <w:rFonts w:eastAsia="Times New Roman" w:cstheme="minorBidi"/>
          <w:color w:val="000000" w:themeColor="text1"/>
          <w:kern w:val="24"/>
        </w:rPr>
        <w:t>)</w:t>
      </w:r>
    </w:p>
    <w:p w14:paraId="04198C47" w14:textId="77777777" w:rsidR="00FA251A" w:rsidRPr="00FA251A" w:rsidRDefault="00FA251A" w:rsidP="006149BC">
      <w:pPr>
        <w:spacing w:after="0"/>
        <w:rPr>
          <w:rFonts w:eastAsiaTheme="minorHAnsi"/>
        </w:rPr>
      </w:pPr>
      <w:r w:rsidRPr="00FA251A">
        <w:rPr>
          <w:rFonts w:eastAsiaTheme="minorHAnsi"/>
        </w:rPr>
        <w:t>The changes correctly reference e in this section as this is an issue of ensuring the zero indication is accurate to ¼ e. Hence it is a tolerance properly expressed in terms of e.</w:t>
      </w:r>
    </w:p>
    <w:p w14:paraId="63272482" w14:textId="77777777" w:rsidR="00FA251A" w:rsidRPr="00FA251A" w:rsidRDefault="00FA251A" w:rsidP="006149BC">
      <w:pPr>
        <w:spacing w:after="0"/>
        <w:rPr>
          <w:rFonts w:eastAsiaTheme="minorHAnsi"/>
        </w:rPr>
      </w:pPr>
    </w:p>
    <w:p w14:paraId="6FB06936" w14:textId="77777777" w:rsidR="00FA251A" w:rsidRPr="00FA251A" w:rsidRDefault="00FA251A" w:rsidP="006149BC">
      <w:pPr>
        <w:tabs>
          <w:tab w:val="left" w:pos="288"/>
        </w:tabs>
        <w:rPr>
          <w:rFonts w:eastAsia="Times New Roman"/>
          <w:strike/>
        </w:rPr>
      </w:pPr>
      <w:bookmarkStart w:id="93" w:name="_Toc22712595"/>
      <w:r w:rsidRPr="00FA251A">
        <w:rPr>
          <w:rFonts w:eastAsia="Times New Roman"/>
          <w:b/>
          <w:bCs/>
        </w:rPr>
        <w:t>T.N.9.</w:t>
      </w:r>
      <w:r w:rsidRPr="00FA251A">
        <w:rPr>
          <w:rFonts w:eastAsia="Times New Roman"/>
          <w:b/>
          <w:bCs/>
        </w:rPr>
        <w:tab/>
        <w:t>Radio Frequency Interference (RFI) and Other Electromagnetic Interference Susceptibility.</w:t>
      </w:r>
      <w:bookmarkEnd w:id="93"/>
      <w:r w:rsidRPr="00FA251A">
        <w:rPr>
          <w:rFonts w:eastAsia="Times New Roman"/>
        </w:rPr>
        <w:fldChar w:fldCharType="begin"/>
      </w:r>
      <w:r w:rsidRPr="00FA251A">
        <w:rPr>
          <w:rFonts w:eastAsia="Times New Roman"/>
        </w:rPr>
        <w:instrText>XE"RFI"</w:instrText>
      </w:r>
      <w:r w:rsidRPr="00FA251A">
        <w:rPr>
          <w:rFonts w:eastAsia="Times New Roman"/>
        </w:rPr>
        <w:fldChar w:fldCharType="end"/>
      </w:r>
      <w:r w:rsidRPr="00FA251A">
        <w:rPr>
          <w:rFonts w:eastAsia="Times New Roman"/>
        </w:rPr>
        <w:t xml:space="preserve"> – The difference between the weight indication due to the disturbance and the weight indication without the disturbance shall not exceed one </w:t>
      </w:r>
      <w:r w:rsidRPr="00FA251A">
        <w:rPr>
          <w:rFonts w:eastAsia="Times New Roman"/>
          <w:u w:val="single"/>
        </w:rPr>
        <w:t>verification</w:t>
      </w:r>
      <w:r w:rsidRPr="00FA251A">
        <w:rPr>
          <w:rFonts w:eastAsia="Times New Roman"/>
        </w:rPr>
        <w:t xml:space="preserve"> scale division </w:t>
      </w:r>
      <w:r w:rsidRPr="00FA251A">
        <w:rPr>
          <w:rFonts w:eastAsia="Times New Roman"/>
          <w:strike/>
        </w:rPr>
        <w:t>(d)</w:t>
      </w:r>
      <w:r w:rsidRPr="00FA251A">
        <w:rPr>
          <w:rFonts w:eastAsia="Times New Roman"/>
        </w:rPr>
        <w:t xml:space="preserve"> </w:t>
      </w:r>
      <w:r w:rsidRPr="00FA251A">
        <w:rPr>
          <w:rFonts w:eastAsia="Times New Roman"/>
          <w:u w:val="single"/>
        </w:rPr>
        <w:t>(e)</w:t>
      </w:r>
      <w:r w:rsidRPr="00FA251A">
        <w:rPr>
          <w:rFonts w:eastAsia="Times New Roman"/>
        </w:rPr>
        <w:t>; or the equipment shall:</w:t>
      </w:r>
    </w:p>
    <w:p w14:paraId="5DC14296" w14:textId="77777777" w:rsidR="00FA251A" w:rsidRPr="00FA251A" w:rsidRDefault="00FA251A" w:rsidP="006149BC">
      <w:pPr>
        <w:ind w:left="720" w:hanging="360"/>
        <w:jc w:val="left"/>
        <w:rPr>
          <w:rFonts w:eastAsia="Times New Roman"/>
          <w:bCs/>
        </w:rPr>
      </w:pPr>
      <w:r w:rsidRPr="00FA251A">
        <w:rPr>
          <w:rFonts w:eastAsia="Times New Roman"/>
          <w:bCs/>
        </w:rPr>
        <w:t>(a)</w:t>
      </w:r>
      <w:r w:rsidRPr="00FA251A">
        <w:rPr>
          <w:rFonts w:eastAsia="Times New Roman"/>
          <w:bCs/>
        </w:rPr>
        <w:tab/>
        <w:t>blank the indication; or</w:t>
      </w:r>
    </w:p>
    <w:p w14:paraId="5A246C00" w14:textId="77777777" w:rsidR="00FA251A" w:rsidRPr="00FA251A" w:rsidRDefault="00FA251A" w:rsidP="006149BC">
      <w:pPr>
        <w:ind w:left="720" w:hanging="360"/>
        <w:jc w:val="left"/>
        <w:rPr>
          <w:rFonts w:eastAsia="Times New Roman"/>
          <w:bCs/>
        </w:rPr>
      </w:pPr>
      <w:r w:rsidRPr="00FA251A">
        <w:rPr>
          <w:rFonts w:eastAsia="Times New Roman"/>
          <w:bCs/>
        </w:rPr>
        <w:t>(b)</w:t>
      </w:r>
      <w:r w:rsidRPr="00FA251A">
        <w:rPr>
          <w:rFonts w:eastAsia="Times New Roman"/>
          <w:bCs/>
        </w:rPr>
        <w:tab/>
        <w:t>provide an error message; or</w:t>
      </w:r>
    </w:p>
    <w:p w14:paraId="42503156" w14:textId="77777777" w:rsidR="00FA251A" w:rsidRPr="00FA251A" w:rsidRDefault="00FA251A" w:rsidP="006149BC">
      <w:pPr>
        <w:ind w:left="720" w:hanging="360"/>
        <w:jc w:val="left"/>
        <w:rPr>
          <w:rFonts w:eastAsia="Times New Roman"/>
        </w:rPr>
      </w:pPr>
      <w:r w:rsidRPr="00FA251A">
        <w:rPr>
          <w:rFonts w:eastAsia="Times New Roman"/>
          <w:bCs/>
        </w:rPr>
        <w:lastRenderedPageBreak/>
        <w:t>(c)</w:t>
      </w:r>
      <w:r w:rsidRPr="00FA251A">
        <w:rPr>
          <w:rFonts w:eastAsia="Times New Roman"/>
        </w:rPr>
        <w:tab/>
        <w:t>the indication shall be so completely unstable that it cannot be interpreted, or transmitted into memory or to a recording element, as a correct measurement value.</w:t>
      </w:r>
    </w:p>
    <w:p w14:paraId="19819B51" w14:textId="77777777" w:rsidR="00FA251A" w:rsidRPr="00FA251A" w:rsidRDefault="00FA251A" w:rsidP="006149BC">
      <w:pPr>
        <w:tabs>
          <w:tab w:val="left" w:pos="288"/>
        </w:tabs>
        <w:spacing w:after="0"/>
        <w:rPr>
          <w:rFonts w:eastAsia="Times New Roman"/>
        </w:rPr>
      </w:pPr>
      <w:proofErr w:type="gramStart"/>
      <w:r w:rsidRPr="00FA251A">
        <w:rPr>
          <w:rFonts w:eastAsia="Times New Roman"/>
        </w:rPr>
        <w:t>The tolerance</w:t>
      </w:r>
      <w:proofErr w:type="gramEnd"/>
      <w:r w:rsidRPr="00FA251A">
        <w:rPr>
          <w:rFonts w:eastAsia="Times New Roman"/>
        </w:rPr>
        <w:t xml:space="preserve"> in T.N.9. Radio Frequency Interference (RFI) and Other Electromagnetic Interference Susceptibility is to be applied independently of other tolerances</w:t>
      </w:r>
      <w:r w:rsidRPr="00FA251A">
        <w:rPr>
          <w:rFonts w:eastAsia="Times New Roman"/>
        </w:rPr>
        <w:fldChar w:fldCharType="begin"/>
      </w:r>
      <w:r w:rsidRPr="00FA251A">
        <w:rPr>
          <w:rFonts w:eastAsia="Times New Roman"/>
        </w:rPr>
        <w:instrText>XE"Tolerances"</w:instrText>
      </w:r>
      <w:r w:rsidRPr="00FA251A">
        <w:rPr>
          <w:rFonts w:eastAsia="Times New Roman"/>
        </w:rPr>
        <w:fldChar w:fldCharType="end"/>
      </w:r>
      <w:r w:rsidRPr="00FA251A">
        <w:rPr>
          <w:rFonts w:eastAsia="Times New Roman"/>
        </w:rPr>
        <w:t xml:space="preserve">.  For example, if indications are at allowable basic tolerance error limits when the disturbance occurs, then it is acceptable for the indication to exceed the applicable basic tolerances during the disturbance. </w:t>
      </w:r>
      <w:r w:rsidRPr="00FA251A">
        <w:rPr>
          <w:rFonts w:eastAsia="Times New Roman"/>
          <w:highlight w:val="green"/>
        </w:rPr>
        <w:t xml:space="preserve"> </w:t>
      </w:r>
    </w:p>
    <w:p w14:paraId="1C303B8F" w14:textId="77777777" w:rsidR="00FA251A" w:rsidRPr="00FA251A" w:rsidRDefault="00FA251A" w:rsidP="006149BC">
      <w:pPr>
        <w:tabs>
          <w:tab w:val="left" w:pos="288"/>
        </w:tabs>
        <w:spacing w:before="60"/>
        <w:rPr>
          <w:rFonts w:eastAsia="Times New Roman"/>
        </w:rPr>
      </w:pPr>
      <w:r w:rsidRPr="00FA251A">
        <w:rPr>
          <w:rFonts w:eastAsia="Times New Roman"/>
        </w:rPr>
        <w:t xml:space="preserve">(Amended 1997 </w:t>
      </w:r>
      <w:r w:rsidRPr="00FA251A">
        <w:rPr>
          <w:rFonts w:eastAsia="Times New Roman"/>
          <w:u w:val="single"/>
        </w:rPr>
        <w:t>and 20XX</w:t>
      </w:r>
      <w:r w:rsidRPr="00FA251A">
        <w:rPr>
          <w:rFonts w:eastAsia="Times New Roman"/>
        </w:rPr>
        <w:t>)</w:t>
      </w:r>
    </w:p>
    <w:p w14:paraId="01699B38" w14:textId="77777777" w:rsidR="00FA251A" w:rsidRPr="00FA251A" w:rsidRDefault="00FA251A" w:rsidP="006149BC">
      <w:pPr>
        <w:tabs>
          <w:tab w:val="left" w:pos="288"/>
        </w:tabs>
        <w:spacing w:before="60"/>
        <w:rPr>
          <w:rFonts w:eastAsia="Times New Roman"/>
        </w:rPr>
      </w:pPr>
      <w:r w:rsidRPr="00FA251A">
        <w:rPr>
          <w:rFonts w:eastAsia="Times New Roman"/>
        </w:rPr>
        <w:t xml:space="preserve">This is a tolerance for reaction to a disturbance and is properly expressed in e. </w:t>
      </w:r>
    </w:p>
    <w:p w14:paraId="4B45FBB6" w14:textId="77777777" w:rsidR="00FA251A" w:rsidRPr="00FA251A" w:rsidRDefault="00FA251A" w:rsidP="008B3493">
      <w:pPr>
        <w:spacing w:after="0"/>
        <w:jc w:val="left"/>
        <w:rPr>
          <w:rFonts w:eastAsiaTheme="minorHAnsi"/>
          <w:b/>
          <w:bCs/>
          <w:u w:val="single"/>
        </w:rPr>
      </w:pPr>
      <w:r w:rsidRPr="00FA251A">
        <w:rPr>
          <w:rFonts w:eastAsiaTheme="minorHAnsi"/>
          <w:b/>
          <w:bCs/>
          <w:u w:val="single"/>
        </w:rPr>
        <w:t xml:space="preserve">Group 7. Identify appropriate application of code sections (in order of appearance) </w:t>
      </w:r>
    </w:p>
    <w:p w14:paraId="56D65E64" w14:textId="77777777" w:rsidR="00FA251A" w:rsidRPr="00FA251A" w:rsidRDefault="00FA251A" w:rsidP="006149BC">
      <w:pPr>
        <w:spacing w:after="0"/>
        <w:rPr>
          <w:rFonts w:eastAsiaTheme="minorHAnsi"/>
        </w:rPr>
      </w:pPr>
    </w:p>
    <w:p w14:paraId="78F00408" w14:textId="77777777" w:rsidR="00FA251A" w:rsidRPr="00FA251A" w:rsidRDefault="00FA251A" w:rsidP="006149BC">
      <w:pPr>
        <w:spacing w:after="0"/>
        <w:rPr>
          <w:rFonts w:eastAsiaTheme="minorHAnsi"/>
        </w:rPr>
      </w:pPr>
      <w:r w:rsidRPr="00FA251A">
        <w:rPr>
          <w:rFonts w:eastAsiaTheme="minorHAnsi"/>
        </w:rPr>
        <w:t xml:space="preserve">When the paragraph references d it is referring to the actual scale division and the concern is how the instrument operates. When the paragraph references e it is referring to the verification scale division and the concern is in classification of the instrument or in accuracy of the displayed values. </w:t>
      </w:r>
    </w:p>
    <w:p w14:paraId="2AD7A1B7" w14:textId="77777777" w:rsidR="00FA251A" w:rsidRPr="00FA251A" w:rsidRDefault="00FA251A" w:rsidP="006149BC">
      <w:pPr>
        <w:spacing w:after="0"/>
        <w:rPr>
          <w:rFonts w:eastAsiaTheme="minorHAnsi"/>
        </w:rPr>
      </w:pPr>
    </w:p>
    <w:p w14:paraId="659F8599" w14:textId="3FDCE1EF" w:rsidR="00FA251A" w:rsidRPr="00FA251A" w:rsidRDefault="00FA251A" w:rsidP="004A5A19">
      <w:pPr>
        <w:spacing w:after="160" w:line="259" w:lineRule="auto"/>
        <w:jc w:val="left"/>
        <w:rPr>
          <w:rFonts w:eastAsiaTheme="minorHAnsi"/>
        </w:rPr>
      </w:pPr>
      <w:r w:rsidRPr="00FA251A">
        <w:rPr>
          <w:rFonts w:eastAsiaTheme="minorHAnsi"/>
        </w:rPr>
        <w:t>The sections in the table below currently correctly reference e or d as appropriate. The text of each section is not included for brevity. The justification may help explain the general rules above.</w:t>
      </w:r>
    </w:p>
    <w:tbl>
      <w:tblPr>
        <w:tblStyle w:val="TableGrid7"/>
        <w:tblW w:w="0" w:type="auto"/>
        <w:jc w:val="center"/>
        <w:tblLook w:val="04A0" w:firstRow="1" w:lastRow="0" w:firstColumn="1" w:lastColumn="0" w:noHBand="0" w:noVBand="1"/>
      </w:tblPr>
      <w:tblGrid>
        <w:gridCol w:w="1435"/>
        <w:gridCol w:w="1530"/>
        <w:gridCol w:w="6385"/>
      </w:tblGrid>
      <w:tr w:rsidR="00FA251A" w:rsidRPr="00FA251A" w14:paraId="52DEA465" w14:textId="77777777" w:rsidTr="006149BC">
        <w:trPr>
          <w:jc w:val="center"/>
        </w:trPr>
        <w:tc>
          <w:tcPr>
            <w:tcW w:w="1435" w:type="dxa"/>
          </w:tcPr>
          <w:p w14:paraId="162FBE32" w14:textId="77777777" w:rsidR="00FA251A" w:rsidRPr="00FA251A" w:rsidRDefault="00FA251A" w:rsidP="00FA251A">
            <w:pPr>
              <w:spacing w:after="0"/>
              <w:jc w:val="left"/>
              <w:rPr>
                <w:b/>
                <w:bCs/>
                <w:sz w:val="20"/>
                <w:szCs w:val="20"/>
              </w:rPr>
            </w:pPr>
            <w:r w:rsidRPr="00FA251A">
              <w:rPr>
                <w:b/>
                <w:bCs/>
                <w:sz w:val="20"/>
                <w:szCs w:val="20"/>
              </w:rPr>
              <w:t>Code Section</w:t>
            </w:r>
          </w:p>
        </w:tc>
        <w:tc>
          <w:tcPr>
            <w:tcW w:w="1530" w:type="dxa"/>
          </w:tcPr>
          <w:p w14:paraId="40A04008" w14:textId="77777777" w:rsidR="00FA251A" w:rsidRPr="00FA251A" w:rsidRDefault="00FA251A" w:rsidP="00FA251A">
            <w:pPr>
              <w:spacing w:after="0"/>
              <w:jc w:val="center"/>
              <w:rPr>
                <w:b/>
                <w:bCs/>
                <w:sz w:val="20"/>
                <w:szCs w:val="20"/>
              </w:rPr>
            </w:pPr>
            <w:r w:rsidRPr="00FA251A">
              <w:rPr>
                <w:b/>
                <w:bCs/>
                <w:sz w:val="20"/>
                <w:szCs w:val="20"/>
              </w:rPr>
              <w:t>Applies to</w:t>
            </w:r>
          </w:p>
        </w:tc>
        <w:tc>
          <w:tcPr>
            <w:tcW w:w="6385" w:type="dxa"/>
          </w:tcPr>
          <w:p w14:paraId="5EC551C4" w14:textId="77777777" w:rsidR="00FA251A" w:rsidRPr="00FA251A" w:rsidRDefault="00FA251A" w:rsidP="00FA251A">
            <w:pPr>
              <w:spacing w:after="0"/>
              <w:jc w:val="left"/>
              <w:rPr>
                <w:b/>
                <w:bCs/>
                <w:sz w:val="20"/>
                <w:szCs w:val="20"/>
              </w:rPr>
            </w:pPr>
            <w:r w:rsidRPr="00FA251A">
              <w:rPr>
                <w:b/>
                <w:bCs/>
                <w:sz w:val="20"/>
                <w:szCs w:val="20"/>
              </w:rPr>
              <w:t>Justification</w:t>
            </w:r>
          </w:p>
        </w:tc>
      </w:tr>
      <w:tr w:rsidR="00FA251A" w:rsidRPr="00FA251A" w14:paraId="19F5C890" w14:textId="77777777" w:rsidTr="006149BC">
        <w:trPr>
          <w:jc w:val="center"/>
        </w:trPr>
        <w:tc>
          <w:tcPr>
            <w:tcW w:w="1435" w:type="dxa"/>
          </w:tcPr>
          <w:p w14:paraId="42558883" w14:textId="77777777" w:rsidR="00FA251A" w:rsidRPr="00FA251A" w:rsidRDefault="00FA251A" w:rsidP="00FA251A">
            <w:pPr>
              <w:spacing w:after="0"/>
              <w:jc w:val="left"/>
              <w:rPr>
                <w:sz w:val="20"/>
                <w:szCs w:val="20"/>
              </w:rPr>
            </w:pPr>
            <w:r w:rsidRPr="00FA251A">
              <w:rPr>
                <w:sz w:val="20"/>
                <w:szCs w:val="20"/>
              </w:rPr>
              <w:t>G-S.5.2.</w:t>
            </w:r>
            <w:proofErr w:type="gramStart"/>
            <w:r w:rsidRPr="00FA251A">
              <w:rPr>
                <w:sz w:val="20"/>
                <w:szCs w:val="20"/>
              </w:rPr>
              <w:t>2.(</w:t>
            </w:r>
            <w:proofErr w:type="gramEnd"/>
            <w:r w:rsidRPr="00FA251A">
              <w:rPr>
                <w:sz w:val="20"/>
                <w:szCs w:val="20"/>
              </w:rPr>
              <w:t>c)</w:t>
            </w:r>
          </w:p>
        </w:tc>
        <w:tc>
          <w:tcPr>
            <w:tcW w:w="1530" w:type="dxa"/>
          </w:tcPr>
          <w:p w14:paraId="6662F0EA"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7CC12D5A" w14:textId="77777777" w:rsidR="00FA251A" w:rsidRPr="00FA251A" w:rsidRDefault="00FA251A" w:rsidP="00FA251A">
            <w:pPr>
              <w:spacing w:after="0"/>
              <w:jc w:val="left"/>
              <w:rPr>
                <w:sz w:val="20"/>
                <w:szCs w:val="20"/>
              </w:rPr>
            </w:pPr>
            <w:r w:rsidRPr="00FA251A">
              <w:rPr>
                <w:sz w:val="20"/>
                <w:szCs w:val="20"/>
              </w:rPr>
              <w:t>Rounding is a function of instrument operation not accuracy</w:t>
            </w:r>
          </w:p>
        </w:tc>
      </w:tr>
      <w:tr w:rsidR="00FA251A" w:rsidRPr="00FA251A" w14:paraId="66E234F4" w14:textId="77777777" w:rsidTr="006149BC">
        <w:trPr>
          <w:jc w:val="center"/>
        </w:trPr>
        <w:tc>
          <w:tcPr>
            <w:tcW w:w="1435" w:type="dxa"/>
          </w:tcPr>
          <w:p w14:paraId="051C0153" w14:textId="77777777" w:rsidR="00FA251A" w:rsidRPr="00FA251A" w:rsidRDefault="00FA251A" w:rsidP="00FA251A">
            <w:pPr>
              <w:spacing w:after="0"/>
              <w:jc w:val="left"/>
              <w:rPr>
                <w:sz w:val="20"/>
                <w:szCs w:val="20"/>
              </w:rPr>
            </w:pPr>
            <w:r w:rsidRPr="00FA251A">
              <w:rPr>
                <w:sz w:val="20"/>
                <w:szCs w:val="20"/>
              </w:rPr>
              <w:t>G-S.5.2.</w:t>
            </w:r>
            <w:proofErr w:type="gramStart"/>
            <w:r w:rsidRPr="00FA251A">
              <w:rPr>
                <w:sz w:val="20"/>
                <w:szCs w:val="20"/>
              </w:rPr>
              <w:t>2.(</w:t>
            </w:r>
            <w:proofErr w:type="gramEnd"/>
            <w:r w:rsidRPr="00FA251A">
              <w:rPr>
                <w:sz w:val="20"/>
                <w:szCs w:val="20"/>
              </w:rPr>
              <w:t>d)</w:t>
            </w:r>
          </w:p>
        </w:tc>
        <w:tc>
          <w:tcPr>
            <w:tcW w:w="1530" w:type="dxa"/>
          </w:tcPr>
          <w:p w14:paraId="1E6B8BCB"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1EDEBEE5" w14:textId="77777777" w:rsidR="00FA251A" w:rsidRPr="00FA251A" w:rsidRDefault="00FA251A" w:rsidP="00FA251A">
            <w:pPr>
              <w:shd w:val="clear" w:color="auto" w:fill="FFFFFF"/>
              <w:spacing w:after="0"/>
              <w:jc w:val="left"/>
              <w:rPr>
                <w:rFonts w:eastAsia="Times New Roman"/>
                <w:sz w:val="20"/>
                <w:szCs w:val="20"/>
              </w:rPr>
            </w:pPr>
            <w:r w:rsidRPr="00FA251A">
              <w:rPr>
                <w:rFonts w:eastAsia="Times New Roman"/>
                <w:sz w:val="20"/>
                <w:szCs w:val="20"/>
              </w:rPr>
              <w:t>Requires “d” to be an indicated zero and all digits to the left of “d” to be zero when d&lt;1.</w:t>
            </w:r>
          </w:p>
          <w:p w14:paraId="624E09FE" w14:textId="77777777" w:rsidR="00FA251A" w:rsidRPr="00FA251A" w:rsidRDefault="00FA251A" w:rsidP="00FA251A">
            <w:pPr>
              <w:shd w:val="clear" w:color="auto" w:fill="FFFFFF"/>
              <w:spacing w:after="0"/>
              <w:jc w:val="left"/>
              <w:rPr>
                <w:sz w:val="20"/>
                <w:szCs w:val="20"/>
              </w:rPr>
            </w:pPr>
            <w:r w:rsidRPr="00FA251A">
              <w:rPr>
                <w:rFonts w:eastAsia="Times New Roman"/>
                <w:sz w:val="20"/>
                <w:szCs w:val="20"/>
              </w:rPr>
              <w:t>Requires “d” to be an indicated zero and all digits to the right of “d” to be zero when d&gt;5.</w:t>
            </w:r>
          </w:p>
        </w:tc>
      </w:tr>
      <w:tr w:rsidR="00FA251A" w:rsidRPr="00FA251A" w14:paraId="4F130F4E" w14:textId="77777777" w:rsidTr="006149BC">
        <w:trPr>
          <w:jc w:val="center"/>
        </w:trPr>
        <w:tc>
          <w:tcPr>
            <w:tcW w:w="1435" w:type="dxa"/>
          </w:tcPr>
          <w:p w14:paraId="0F16731F" w14:textId="77777777" w:rsidR="00FA251A" w:rsidRPr="00FA251A" w:rsidRDefault="00FA251A" w:rsidP="00FA251A">
            <w:pPr>
              <w:spacing w:after="0"/>
              <w:jc w:val="left"/>
              <w:rPr>
                <w:sz w:val="20"/>
                <w:szCs w:val="20"/>
              </w:rPr>
            </w:pPr>
            <w:r w:rsidRPr="00FA251A">
              <w:rPr>
                <w:sz w:val="20"/>
                <w:szCs w:val="20"/>
              </w:rPr>
              <w:t>S.1.2.</w:t>
            </w:r>
          </w:p>
        </w:tc>
        <w:tc>
          <w:tcPr>
            <w:tcW w:w="1530" w:type="dxa"/>
          </w:tcPr>
          <w:p w14:paraId="6B4B371D"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3F8E3EFC" w14:textId="642DDECB" w:rsidR="00FA251A" w:rsidRPr="00FA251A" w:rsidRDefault="00FA251A" w:rsidP="00FA251A">
            <w:pPr>
              <w:spacing w:after="0"/>
              <w:jc w:val="left"/>
              <w:rPr>
                <w:sz w:val="20"/>
                <w:szCs w:val="20"/>
              </w:rPr>
            </w:pPr>
            <w:r w:rsidRPr="00FA251A">
              <w:rPr>
                <w:sz w:val="20"/>
                <w:szCs w:val="20"/>
              </w:rPr>
              <w:t>1, 2, or 5 refers to d which is rounded. When e ≠ d refer to section S.1.2.2. for value of e</w:t>
            </w:r>
            <w:r w:rsidR="00893BFB">
              <w:rPr>
                <w:sz w:val="20"/>
                <w:szCs w:val="20"/>
              </w:rPr>
              <w:t>.</w:t>
            </w:r>
          </w:p>
        </w:tc>
      </w:tr>
      <w:tr w:rsidR="00FA251A" w:rsidRPr="00FA251A" w14:paraId="57AF90A1" w14:textId="77777777" w:rsidTr="006149BC">
        <w:trPr>
          <w:jc w:val="center"/>
        </w:trPr>
        <w:tc>
          <w:tcPr>
            <w:tcW w:w="1435" w:type="dxa"/>
          </w:tcPr>
          <w:p w14:paraId="293F014C" w14:textId="77777777" w:rsidR="00FA251A" w:rsidRPr="00FA251A" w:rsidRDefault="00FA251A" w:rsidP="00FA251A">
            <w:pPr>
              <w:spacing w:after="0"/>
              <w:jc w:val="left"/>
              <w:rPr>
                <w:sz w:val="20"/>
                <w:szCs w:val="20"/>
              </w:rPr>
            </w:pPr>
            <w:r w:rsidRPr="00FA251A">
              <w:rPr>
                <w:sz w:val="20"/>
                <w:szCs w:val="20"/>
              </w:rPr>
              <w:t>S.1.2.1</w:t>
            </w:r>
          </w:p>
        </w:tc>
        <w:tc>
          <w:tcPr>
            <w:tcW w:w="1530" w:type="dxa"/>
          </w:tcPr>
          <w:p w14:paraId="712191E7"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2FE74E32" w14:textId="77777777" w:rsidR="00FA251A" w:rsidRPr="00FA251A" w:rsidRDefault="00FA251A" w:rsidP="00FA251A">
            <w:pPr>
              <w:spacing w:after="0"/>
              <w:jc w:val="left"/>
              <w:rPr>
                <w:sz w:val="20"/>
                <w:szCs w:val="20"/>
              </w:rPr>
            </w:pPr>
            <w:r w:rsidRPr="00FA251A">
              <w:rPr>
                <w:sz w:val="20"/>
                <w:szCs w:val="20"/>
              </w:rPr>
              <w:t>Refers to rounded values of d.</w:t>
            </w:r>
          </w:p>
        </w:tc>
      </w:tr>
      <w:tr w:rsidR="00FA251A" w:rsidRPr="00FA251A" w14:paraId="1819FBDF" w14:textId="77777777" w:rsidTr="006149BC">
        <w:trPr>
          <w:jc w:val="center"/>
        </w:trPr>
        <w:tc>
          <w:tcPr>
            <w:tcW w:w="1435" w:type="dxa"/>
          </w:tcPr>
          <w:p w14:paraId="054C60BC" w14:textId="77777777" w:rsidR="00FA251A" w:rsidRPr="00FA251A" w:rsidRDefault="00FA251A" w:rsidP="00FA251A">
            <w:pPr>
              <w:spacing w:after="0"/>
              <w:jc w:val="left"/>
              <w:rPr>
                <w:sz w:val="20"/>
                <w:szCs w:val="20"/>
              </w:rPr>
            </w:pPr>
            <w:r w:rsidRPr="00FA251A">
              <w:rPr>
                <w:sz w:val="20"/>
                <w:szCs w:val="20"/>
              </w:rPr>
              <w:t>S.1.2.3.</w:t>
            </w:r>
          </w:p>
        </w:tc>
        <w:tc>
          <w:tcPr>
            <w:tcW w:w="1530" w:type="dxa"/>
          </w:tcPr>
          <w:p w14:paraId="5E27C384" w14:textId="77777777" w:rsidR="00FA251A" w:rsidRPr="00FA251A" w:rsidRDefault="00FA251A" w:rsidP="00FA251A">
            <w:pPr>
              <w:spacing w:after="0"/>
              <w:jc w:val="center"/>
              <w:rPr>
                <w:sz w:val="20"/>
                <w:szCs w:val="20"/>
              </w:rPr>
            </w:pPr>
            <w:r w:rsidRPr="00FA251A">
              <w:rPr>
                <w:sz w:val="20"/>
                <w:szCs w:val="20"/>
              </w:rPr>
              <w:t>e</w:t>
            </w:r>
          </w:p>
        </w:tc>
        <w:tc>
          <w:tcPr>
            <w:tcW w:w="6385" w:type="dxa"/>
          </w:tcPr>
          <w:p w14:paraId="36849A23" w14:textId="77777777" w:rsidR="00FA251A" w:rsidRPr="00FA251A" w:rsidRDefault="00FA251A" w:rsidP="00FA251A">
            <w:pPr>
              <w:spacing w:after="0"/>
              <w:jc w:val="left"/>
              <w:rPr>
                <w:sz w:val="20"/>
                <w:szCs w:val="20"/>
              </w:rPr>
            </w:pPr>
            <w:r w:rsidRPr="00FA251A">
              <w:rPr>
                <w:sz w:val="20"/>
                <w:szCs w:val="20"/>
              </w:rPr>
              <w:t>This is a classification issue. It ensures accuracy of the piece counts.</w:t>
            </w:r>
          </w:p>
        </w:tc>
      </w:tr>
      <w:tr w:rsidR="00FA251A" w:rsidRPr="00FA251A" w14:paraId="1D712A4F" w14:textId="77777777" w:rsidTr="006149BC">
        <w:trPr>
          <w:jc w:val="center"/>
        </w:trPr>
        <w:tc>
          <w:tcPr>
            <w:tcW w:w="1435" w:type="dxa"/>
          </w:tcPr>
          <w:p w14:paraId="37E0549B" w14:textId="77777777" w:rsidR="00FA251A" w:rsidRPr="00FA251A" w:rsidRDefault="00FA251A" w:rsidP="00FA251A">
            <w:pPr>
              <w:spacing w:after="0"/>
              <w:jc w:val="left"/>
              <w:rPr>
                <w:sz w:val="20"/>
                <w:szCs w:val="20"/>
              </w:rPr>
            </w:pPr>
            <w:r w:rsidRPr="00FA251A">
              <w:rPr>
                <w:sz w:val="20"/>
                <w:szCs w:val="20"/>
              </w:rPr>
              <w:t>S.1.7.(b)</w:t>
            </w:r>
          </w:p>
        </w:tc>
        <w:tc>
          <w:tcPr>
            <w:tcW w:w="1530" w:type="dxa"/>
          </w:tcPr>
          <w:p w14:paraId="341A99CC" w14:textId="77777777" w:rsidR="00FA251A" w:rsidRPr="00FA251A" w:rsidRDefault="00FA251A" w:rsidP="00FA251A">
            <w:pPr>
              <w:spacing w:after="0"/>
              <w:jc w:val="center"/>
              <w:rPr>
                <w:sz w:val="20"/>
                <w:szCs w:val="20"/>
              </w:rPr>
            </w:pPr>
            <w:r w:rsidRPr="00FA251A">
              <w:rPr>
                <w:sz w:val="20"/>
                <w:szCs w:val="20"/>
              </w:rPr>
              <w:t>e</w:t>
            </w:r>
          </w:p>
        </w:tc>
        <w:tc>
          <w:tcPr>
            <w:tcW w:w="6385" w:type="dxa"/>
          </w:tcPr>
          <w:p w14:paraId="7B8AF8A1" w14:textId="77777777" w:rsidR="00FA251A" w:rsidRPr="00FA251A" w:rsidRDefault="00FA251A" w:rsidP="00FA251A">
            <w:pPr>
              <w:spacing w:after="0"/>
              <w:jc w:val="left"/>
              <w:rPr>
                <w:sz w:val="20"/>
                <w:szCs w:val="20"/>
              </w:rPr>
            </w:pPr>
            <w:r w:rsidRPr="00FA251A">
              <w:rPr>
                <w:sz w:val="20"/>
                <w:szCs w:val="20"/>
              </w:rPr>
              <w:t>This is a classification issue addressing maximum indication above capacity.</w:t>
            </w:r>
          </w:p>
        </w:tc>
      </w:tr>
      <w:tr w:rsidR="00FA251A" w:rsidRPr="00FA251A" w14:paraId="48DD978F" w14:textId="77777777" w:rsidTr="006149BC">
        <w:trPr>
          <w:jc w:val="center"/>
        </w:trPr>
        <w:tc>
          <w:tcPr>
            <w:tcW w:w="1435" w:type="dxa"/>
          </w:tcPr>
          <w:p w14:paraId="1970C8E1" w14:textId="77777777" w:rsidR="00FA251A" w:rsidRPr="00FA251A" w:rsidRDefault="00FA251A" w:rsidP="00FA251A">
            <w:pPr>
              <w:spacing w:after="0"/>
              <w:jc w:val="left"/>
              <w:rPr>
                <w:sz w:val="20"/>
                <w:szCs w:val="20"/>
              </w:rPr>
            </w:pPr>
            <w:r w:rsidRPr="00FA251A">
              <w:rPr>
                <w:sz w:val="20"/>
                <w:szCs w:val="20"/>
              </w:rPr>
              <w:t>S.2.1.2.</w:t>
            </w:r>
          </w:p>
        </w:tc>
        <w:tc>
          <w:tcPr>
            <w:tcW w:w="1530" w:type="dxa"/>
          </w:tcPr>
          <w:p w14:paraId="16D731B6"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589AE204" w14:textId="77777777" w:rsidR="00FA251A" w:rsidRPr="00FA251A" w:rsidRDefault="00FA251A" w:rsidP="00FA251A">
            <w:pPr>
              <w:spacing w:after="0"/>
              <w:jc w:val="left"/>
              <w:rPr>
                <w:i/>
                <w:iCs/>
                <w:sz w:val="20"/>
                <w:szCs w:val="20"/>
                <w:highlight w:val="yellow"/>
              </w:rPr>
            </w:pPr>
            <w:r w:rsidRPr="00FA251A">
              <w:rPr>
                <w:sz w:val="20"/>
                <w:szCs w:val="20"/>
              </w:rPr>
              <w:t xml:space="preserve">They must be in terms of d since stability of zero setting applies to </w:t>
            </w:r>
            <w:proofErr w:type="spellStart"/>
            <w:r w:rsidRPr="00FA251A">
              <w:rPr>
                <w:sz w:val="20"/>
                <w:szCs w:val="20"/>
              </w:rPr>
              <w:t>d</w:t>
            </w:r>
            <w:proofErr w:type="spellEnd"/>
            <w:r w:rsidRPr="00FA251A">
              <w:rPr>
                <w:sz w:val="20"/>
                <w:szCs w:val="20"/>
              </w:rPr>
              <w:t>.</w:t>
            </w:r>
          </w:p>
        </w:tc>
      </w:tr>
      <w:tr w:rsidR="00FA251A" w:rsidRPr="00FA251A" w14:paraId="2406D73A" w14:textId="77777777" w:rsidTr="006149BC">
        <w:trPr>
          <w:jc w:val="center"/>
        </w:trPr>
        <w:tc>
          <w:tcPr>
            <w:tcW w:w="1435" w:type="dxa"/>
          </w:tcPr>
          <w:p w14:paraId="780C1632" w14:textId="77777777" w:rsidR="00FA251A" w:rsidRPr="00FA251A" w:rsidRDefault="00FA251A" w:rsidP="00FA251A">
            <w:pPr>
              <w:spacing w:after="0"/>
              <w:jc w:val="left"/>
              <w:rPr>
                <w:sz w:val="20"/>
                <w:szCs w:val="20"/>
              </w:rPr>
            </w:pPr>
            <w:r w:rsidRPr="00FA251A">
              <w:rPr>
                <w:sz w:val="20"/>
                <w:szCs w:val="20"/>
              </w:rPr>
              <w:t>S.2.1.3.(all)</w:t>
            </w:r>
          </w:p>
        </w:tc>
        <w:tc>
          <w:tcPr>
            <w:tcW w:w="1530" w:type="dxa"/>
          </w:tcPr>
          <w:p w14:paraId="02BC86C9"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158B81FF" w14:textId="77777777" w:rsidR="00FA251A" w:rsidRPr="00FA251A" w:rsidRDefault="00FA251A" w:rsidP="00FA251A">
            <w:pPr>
              <w:spacing w:after="0"/>
              <w:jc w:val="left"/>
              <w:rPr>
                <w:sz w:val="20"/>
                <w:szCs w:val="20"/>
              </w:rPr>
            </w:pPr>
            <w:r w:rsidRPr="00FA251A">
              <w:rPr>
                <w:sz w:val="20"/>
                <w:szCs w:val="20"/>
              </w:rPr>
              <w:t xml:space="preserve">These limit the window for action of AZT. They must be in terms of d since zero setting applies to </w:t>
            </w:r>
            <w:proofErr w:type="spellStart"/>
            <w:r w:rsidRPr="00FA251A">
              <w:rPr>
                <w:sz w:val="20"/>
                <w:szCs w:val="20"/>
              </w:rPr>
              <w:t>d</w:t>
            </w:r>
            <w:proofErr w:type="spellEnd"/>
            <w:r w:rsidRPr="00FA251A">
              <w:rPr>
                <w:sz w:val="20"/>
                <w:szCs w:val="20"/>
              </w:rPr>
              <w:t>.</w:t>
            </w:r>
          </w:p>
        </w:tc>
      </w:tr>
      <w:tr w:rsidR="00FA251A" w:rsidRPr="00FA251A" w14:paraId="73B296F4" w14:textId="77777777" w:rsidTr="006149BC">
        <w:trPr>
          <w:jc w:val="center"/>
        </w:trPr>
        <w:tc>
          <w:tcPr>
            <w:tcW w:w="1435" w:type="dxa"/>
          </w:tcPr>
          <w:p w14:paraId="357B9068" w14:textId="77777777" w:rsidR="00FA251A" w:rsidRPr="00FA251A" w:rsidRDefault="00FA251A" w:rsidP="00FA251A">
            <w:pPr>
              <w:spacing w:after="0"/>
              <w:jc w:val="left"/>
              <w:rPr>
                <w:sz w:val="20"/>
                <w:szCs w:val="20"/>
              </w:rPr>
            </w:pPr>
            <w:r w:rsidRPr="00FA251A">
              <w:rPr>
                <w:sz w:val="20"/>
                <w:szCs w:val="20"/>
              </w:rPr>
              <w:t>S.2.3.</w:t>
            </w:r>
          </w:p>
        </w:tc>
        <w:tc>
          <w:tcPr>
            <w:tcW w:w="1530" w:type="dxa"/>
          </w:tcPr>
          <w:p w14:paraId="605FB26E"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524D1F32" w14:textId="77777777" w:rsidR="00FA251A" w:rsidRPr="00FA251A" w:rsidRDefault="00FA251A" w:rsidP="00FA251A">
            <w:pPr>
              <w:spacing w:after="0"/>
              <w:jc w:val="left"/>
              <w:rPr>
                <w:sz w:val="20"/>
                <w:szCs w:val="20"/>
              </w:rPr>
            </w:pPr>
            <w:r w:rsidRPr="00FA251A">
              <w:rPr>
                <w:sz w:val="20"/>
                <w:szCs w:val="20"/>
              </w:rPr>
              <w:t>Tare division must equal smallest increment displayed.</w:t>
            </w:r>
          </w:p>
        </w:tc>
      </w:tr>
      <w:tr w:rsidR="00FA251A" w:rsidRPr="00FA251A" w14:paraId="0434D3BE" w14:textId="77777777" w:rsidTr="006149BC">
        <w:trPr>
          <w:jc w:val="center"/>
        </w:trPr>
        <w:tc>
          <w:tcPr>
            <w:tcW w:w="1435" w:type="dxa"/>
          </w:tcPr>
          <w:p w14:paraId="25560E05" w14:textId="77777777" w:rsidR="00FA251A" w:rsidRPr="00FA251A" w:rsidRDefault="00FA251A" w:rsidP="00FA251A">
            <w:pPr>
              <w:spacing w:after="0"/>
              <w:jc w:val="left"/>
              <w:rPr>
                <w:sz w:val="20"/>
                <w:szCs w:val="20"/>
              </w:rPr>
            </w:pPr>
            <w:r w:rsidRPr="00FA251A">
              <w:rPr>
                <w:sz w:val="20"/>
                <w:szCs w:val="20"/>
              </w:rPr>
              <w:t>T.N.7.</w:t>
            </w:r>
          </w:p>
        </w:tc>
        <w:tc>
          <w:tcPr>
            <w:tcW w:w="1530" w:type="dxa"/>
          </w:tcPr>
          <w:p w14:paraId="7164A78F"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3D7D1FAC" w14:textId="77777777" w:rsidR="00FA251A" w:rsidRPr="00FA251A" w:rsidRDefault="00FA251A" w:rsidP="00FA251A">
            <w:pPr>
              <w:spacing w:after="0"/>
              <w:jc w:val="left"/>
              <w:rPr>
                <w:sz w:val="20"/>
                <w:szCs w:val="20"/>
              </w:rPr>
            </w:pPr>
            <w:r w:rsidRPr="00FA251A">
              <w:rPr>
                <w:sz w:val="20"/>
                <w:szCs w:val="20"/>
              </w:rPr>
              <w:t>Discrimination requires an instrument to discriminate to the displayed scale division (zone of uncertainty). This relates to the rounding of the smallest increment.</w:t>
            </w:r>
          </w:p>
        </w:tc>
      </w:tr>
      <w:tr w:rsidR="00FA251A" w:rsidRPr="00FA251A" w14:paraId="502C2D94" w14:textId="77777777" w:rsidTr="006149BC">
        <w:trPr>
          <w:jc w:val="center"/>
        </w:trPr>
        <w:tc>
          <w:tcPr>
            <w:tcW w:w="1435" w:type="dxa"/>
          </w:tcPr>
          <w:p w14:paraId="79ABD3B9" w14:textId="77777777" w:rsidR="00FA251A" w:rsidRPr="00FA251A" w:rsidRDefault="00FA251A" w:rsidP="00FA251A">
            <w:pPr>
              <w:spacing w:after="0"/>
              <w:jc w:val="left"/>
              <w:rPr>
                <w:sz w:val="20"/>
                <w:szCs w:val="20"/>
              </w:rPr>
            </w:pPr>
            <w:r w:rsidRPr="00FA251A">
              <w:rPr>
                <w:sz w:val="20"/>
                <w:szCs w:val="20"/>
              </w:rPr>
              <w:t>UR.3.7.</w:t>
            </w:r>
          </w:p>
        </w:tc>
        <w:tc>
          <w:tcPr>
            <w:tcW w:w="1530" w:type="dxa"/>
          </w:tcPr>
          <w:p w14:paraId="4FE646C9"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50365A1F" w14:textId="4F2BF39E" w:rsidR="00FA251A" w:rsidRPr="00FA251A" w:rsidRDefault="00FA251A" w:rsidP="00FA251A">
            <w:pPr>
              <w:spacing w:after="0"/>
              <w:jc w:val="left"/>
              <w:rPr>
                <w:sz w:val="20"/>
                <w:szCs w:val="20"/>
              </w:rPr>
            </w:pPr>
            <w:r w:rsidRPr="00FA251A">
              <w:rPr>
                <w:sz w:val="20"/>
                <w:szCs w:val="20"/>
              </w:rPr>
              <w:t>Minimum load is correctly expressed in d</w:t>
            </w:r>
            <w:r w:rsidR="00893BFB">
              <w:rPr>
                <w:sz w:val="20"/>
                <w:szCs w:val="20"/>
              </w:rPr>
              <w:t>.</w:t>
            </w:r>
            <w:r w:rsidRPr="00FA251A">
              <w:rPr>
                <w:sz w:val="20"/>
                <w:szCs w:val="20"/>
              </w:rPr>
              <w:t xml:space="preserve"> (see Group 5 above)</w:t>
            </w:r>
          </w:p>
        </w:tc>
      </w:tr>
      <w:tr w:rsidR="00FA251A" w:rsidRPr="00FA251A" w14:paraId="44E25095" w14:textId="77777777" w:rsidTr="006149BC">
        <w:trPr>
          <w:jc w:val="center"/>
        </w:trPr>
        <w:tc>
          <w:tcPr>
            <w:tcW w:w="1435" w:type="dxa"/>
          </w:tcPr>
          <w:p w14:paraId="49DD6A32" w14:textId="77777777" w:rsidR="00FA251A" w:rsidRPr="00FA251A" w:rsidRDefault="00FA251A" w:rsidP="00FA251A">
            <w:pPr>
              <w:spacing w:after="0"/>
              <w:jc w:val="left"/>
              <w:rPr>
                <w:sz w:val="20"/>
                <w:szCs w:val="20"/>
              </w:rPr>
            </w:pPr>
            <w:r w:rsidRPr="00FA251A">
              <w:rPr>
                <w:sz w:val="20"/>
                <w:szCs w:val="20"/>
              </w:rPr>
              <w:t>UR.3.10.</w:t>
            </w:r>
          </w:p>
        </w:tc>
        <w:tc>
          <w:tcPr>
            <w:tcW w:w="1530" w:type="dxa"/>
          </w:tcPr>
          <w:p w14:paraId="4E3FDB6D" w14:textId="77777777" w:rsidR="00FA251A" w:rsidRPr="00FA251A" w:rsidRDefault="00FA251A" w:rsidP="00FA251A">
            <w:pPr>
              <w:spacing w:after="0"/>
              <w:jc w:val="center"/>
              <w:rPr>
                <w:sz w:val="20"/>
                <w:szCs w:val="20"/>
              </w:rPr>
            </w:pPr>
            <w:r w:rsidRPr="00FA251A">
              <w:rPr>
                <w:sz w:val="20"/>
                <w:szCs w:val="20"/>
              </w:rPr>
              <w:t>e</w:t>
            </w:r>
          </w:p>
        </w:tc>
        <w:tc>
          <w:tcPr>
            <w:tcW w:w="6385" w:type="dxa"/>
          </w:tcPr>
          <w:p w14:paraId="02D1C795" w14:textId="77777777" w:rsidR="00FA251A" w:rsidRPr="00FA251A" w:rsidRDefault="00FA251A" w:rsidP="00FA251A">
            <w:pPr>
              <w:spacing w:after="0"/>
              <w:jc w:val="left"/>
              <w:rPr>
                <w:sz w:val="20"/>
                <w:szCs w:val="20"/>
              </w:rPr>
            </w:pPr>
            <w:r w:rsidRPr="00FA251A">
              <w:rPr>
                <w:sz w:val="20"/>
                <w:szCs w:val="20"/>
              </w:rPr>
              <w:t>As written, this is clearly e. (See issues for additional study)</w:t>
            </w:r>
          </w:p>
        </w:tc>
      </w:tr>
    </w:tbl>
    <w:p w14:paraId="09BBC388" w14:textId="77777777" w:rsidR="00FA251A" w:rsidRPr="00FA251A" w:rsidRDefault="00FA251A" w:rsidP="00FA251A">
      <w:pPr>
        <w:spacing w:after="0"/>
        <w:jc w:val="left"/>
        <w:rPr>
          <w:rFonts w:eastAsiaTheme="minorHAnsi"/>
          <w:sz w:val="22"/>
          <w:szCs w:val="22"/>
        </w:rPr>
      </w:pPr>
    </w:p>
    <w:p w14:paraId="0348F374" w14:textId="4D732C28" w:rsidR="00FA251A" w:rsidRPr="00FA251A" w:rsidRDefault="006149BC" w:rsidP="004A5A19">
      <w:pPr>
        <w:spacing w:after="160" w:line="259" w:lineRule="auto"/>
        <w:jc w:val="left"/>
        <w:rPr>
          <w:rFonts w:eastAsiaTheme="minorHAnsi"/>
          <w:b/>
          <w:bCs/>
          <w:sz w:val="22"/>
          <w:szCs w:val="22"/>
          <w:u w:val="single"/>
        </w:rPr>
      </w:pPr>
      <w:r>
        <w:rPr>
          <w:rFonts w:eastAsiaTheme="minorHAnsi"/>
          <w:b/>
          <w:bCs/>
          <w:sz w:val="22"/>
          <w:szCs w:val="22"/>
          <w:u w:val="single"/>
        </w:rPr>
        <w:t>PART</w:t>
      </w:r>
      <w:r w:rsidR="00FA251A" w:rsidRPr="00FA251A">
        <w:rPr>
          <w:rFonts w:eastAsiaTheme="minorHAnsi"/>
          <w:b/>
          <w:bCs/>
          <w:sz w:val="22"/>
          <w:szCs w:val="22"/>
          <w:u w:val="single"/>
        </w:rPr>
        <w:t xml:space="preserve"> 3.  Issues Identified as Requiring Additional Study (outside the scope of this workgroup)</w:t>
      </w:r>
    </w:p>
    <w:p w14:paraId="29A16248" w14:textId="77777777" w:rsidR="00FA251A" w:rsidRPr="00FA251A" w:rsidRDefault="00FA251A" w:rsidP="004A5A19">
      <w:pPr>
        <w:spacing w:after="0"/>
        <w:rPr>
          <w:rFonts w:eastAsiaTheme="minorHAnsi"/>
        </w:rPr>
      </w:pPr>
      <w:r w:rsidRPr="00FA251A">
        <w:rPr>
          <w:rFonts w:eastAsiaTheme="minorHAnsi"/>
          <w:b/>
          <w:bCs/>
        </w:rPr>
        <w:t>A.</w:t>
      </w:r>
      <w:r w:rsidRPr="00FA251A">
        <w:rPr>
          <w:rFonts w:eastAsiaTheme="minorHAnsi"/>
        </w:rPr>
        <w:t xml:space="preserve"> The workgroup was in consensus that we should expand requirements in S.2.1.2. relating to semi-automatic zero to apply to all scales and not just scales used in direct sale. In </w:t>
      </w:r>
      <w:proofErr w:type="gramStart"/>
      <w:r w:rsidRPr="00FA251A">
        <w:rPr>
          <w:rFonts w:eastAsiaTheme="minorHAnsi"/>
        </w:rPr>
        <w:t>first</w:t>
      </w:r>
      <w:proofErr w:type="gramEnd"/>
      <w:r w:rsidRPr="00FA251A">
        <w:rPr>
          <w:rFonts w:eastAsiaTheme="minorHAnsi"/>
        </w:rPr>
        <w:t xml:space="preserve"> place, suitability is a User Requirement and not a specification. Second, correct operation to set zero should be applicable to all digital instruments as it is in R76.</w:t>
      </w:r>
    </w:p>
    <w:p w14:paraId="2F44227F" w14:textId="77777777" w:rsidR="00FA251A" w:rsidRPr="00FA251A" w:rsidRDefault="00FA251A" w:rsidP="004A5A19">
      <w:pPr>
        <w:spacing w:after="0"/>
        <w:rPr>
          <w:rFonts w:eastAsiaTheme="minorHAnsi"/>
        </w:rPr>
      </w:pPr>
    </w:p>
    <w:p w14:paraId="30570E92" w14:textId="77777777" w:rsidR="004F7C91" w:rsidRDefault="00FA251A" w:rsidP="004A5A19">
      <w:pPr>
        <w:spacing w:after="0"/>
        <w:rPr>
          <w:rFonts w:eastAsiaTheme="minorHAnsi"/>
        </w:rPr>
      </w:pPr>
      <w:r w:rsidRPr="00FA251A">
        <w:rPr>
          <w:rFonts w:eastAsiaTheme="minorHAnsi"/>
          <w:b/>
          <w:bCs/>
        </w:rPr>
        <w:t>B.</w:t>
      </w:r>
      <w:r w:rsidRPr="00FA251A">
        <w:rPr>
          <w:rFonts w:eastAsiaTheme="minorHAnsi"/>
        </w:rPr>
        <w:t xml:space="preserve"> The application of tolerances to net loads has always been assumed, even before the Scales Code adoption in 1984. Comparing T.2. for unmarked scales and T.N.2.1. for marked scales reveals important differences particularly </w:t>
      </w:r>
      <w:r w:rsidR="006149BC" w:rsidRPr="00982161">
        <w:rPr>
          <w:rFonts w:eastAsiaTheme="minorHAnsi"/>
        </w:rPr>
        <w:t>regarding</w:t>
      </w:r>
      <w:r w:rsidRPr="00FA251A">
        <w:rPr>
          <w:rFonts w:eastAsiaTheme="minorHAnsi"/>
        </w:rPr>
        <w:t xml:space="preserve"> net loads. As written, T.N.2.1. exempts calculated net, but it appears to apply to both semi-automatic tare and preset tare. A comparison to R76 shows that OIML limits applicability of tolerances. Their MPE’s do not apply to calculated net values or when preset tare (keyboard or programmed tare) is in operation (section 2.2). It appears net loads have MPE’s applied only when the net zero is set in compliance with S.1.1.1.(b) which requires accuracy of zero to ¼ division. </w:t>
      </w:r>
    </w:p>
    <w:p w14:paraId="63EC40C5" w14:textId="3425FC91" w:rsidR="00FA251A" w:rsidRPr="00FA251A" w:rsidRDefault="00FA251A" w:rsidP="004A5A19">
      <w:pPr>
        <w:spacing w:after="0"/>
        <w:rPr>
          <w:rFonts w:eastAsiaTheme="minorHAnsi"/>
        </w:rPr>
      </w:pPr>
      <w:r w:rsidRPr="00FA251A">
        <w:rPr>
          <w:rFonts w:eastAsiaTheme="minorHAnsi"/>
        </w:rPr>
        <w:lastRenderedPageBreak/>
        <w:t xml:space="preserve">This cannot be assured with preset tare or when net is based on two gross values. This has further ramifications to any case where all three (gross, tare and net) values are indicated/recorded for a transaction. OIML requires the gross and net weights </w:t>
      </w:r>
      <w:proofErr w:type="gramStart"/>
      <w:r w:rsidRPr="00FA251A">
        <w:rPr>
          <w:rFonts w:eastAsiaTheme="minorHAnsi"/>
        </w:rPr>
        <w:t>be</w:t>
      </w:r>
      <w:proofErr w:type="gramEnd"/>
      <w:r w:rsidRPr="00FA251A">
        <w:rPr>
          <w:rFonts w:eastAsiaTheme="minorHAnsi"/>
        </w:rPr>
        <w:t xml:space="preserve"> accurate but does not apparently require that the equation gross – tare = net be in mathematical agreement due to rounding issues. Note that in most transactions, the customer only gets one or two of the gross, tare or net values. Rounding issues do not arise for this reason. This may impact a current issue before NCWM dealing with printing tare on POS transaction receipts. Consider a POS transaction where the customer </w:t>
      </w:r>
      <w:proofErr w:type="gramStart"/>
      <w:r w:rsidRPr="00FA251A">
        <w:rPr>
          <w:rFonts w:eastAsiaTheme="minorHAnsi"/>
        </w:rPr>
        <w:t>saw</w:t>
      </w:r>
      <w:proofErr w:type="gramEnd"/>
      <w:r w:rsidRPr="00FA251A">
        <w:rPr>
          <w:rFonts w:eastAsiaTheme="minorHAnsi"/>
        </w:rPr>
        <w:t xml:space="preserve"> 1.02 lb on the weight display and sees 1.00 lb net and 0.03 lb tare. These are all accurate weights (and correct per R76) but the numbers don’t’ add up. The customer will claim </w:t>
      </w:r>
      <w:r w:rsidR="00A9662D">
        <w:rPr>
          <w:rFonts w:eastAsiaTheme="minorHAnsi"/>
        </w:rPr>
        <w:t>they</w:t>
      </w:r>
      <w:r w:rsidRPr="00FA251A">
        <w:rPr>
          <w:rFonts w:eastAsiaTheme="minorHAnsi"/>
        </w:rPr>
        <w:t xml:space="preserve"> </w:t>
      </w:r>
      <w:r w:rsidR="00A9662D">
        <w:rPr>
          <w:rFonts w:eastAsiaTheme="minorHAnsi"/>
        </w:rPr>
        <w:t>were</w:t>
      </w:r>
      <w:r w:rsidRPr="00FA251A">
        <w:rPr>
          <w:rFonts w:eastAsiaTheme="minorHAnsi"/>
        </w:rPr>
        <w:t xml:space="preserve"> overcharged by 0.01 lb since 1.02 lb – 0.03 lb = 0.99 lb.</w:t>
      </w:r>
    </w:p>
    <w:p w14:paraId="797DAF36" w14:textId="77777777" w:rsidR="00FA251A" w:rsidRPr="00FA251A" w:rsidRDefault="00FA251A" w:rsidP="004A5A19">
      <w:pPr>
        <w:spacing w:after="0"/>
        <w:rPr>
          <w:rFonts w:eastAsiaTheme="minorHAnsi"/>
        </w:rPr>
      </w:pPr>
    </w:p>
    <w:p w14:paraId="65B7AF2A" w14:textId="05A66AE6" w:rsidR="00FA251A" w:rsidRPr="00FA251A" w:rsidRDefault="00FA251A" w:rsidP="004A5A19">
      <w:pPr>
        <w:spacing w:after="0"/>
        <w:rPr>
          <w:rFonts w:eastAsiaTheme="minorHAnsi"/>
        </w:rPr>
      </w:pPr>
      <w:r w:rsidRPr="00FA251A">
        <w:rPr>
          <w:rFonts w:eastAsiaTheme="minorHAnsi"/>
          <w:b/>
          <w:bCs/>
        </w:rPr>
        <w:t>C.</w:t>
      </w:r>
      <w:r w:rsidRPr="00FA251A">
        <w:rPr>
          <w:rFonts w:eastAsiaTheme="minorHAnsi"/>
        </w:rPr>
        <w:t xml:space="preserve"> The resolution of errors in testing scales was identified as an issue. The original proposal included a revision requiring resolution of error to at least 0.2 e. R76 specifically declares that errors be resolved to at least 0.2 e to eliminate rounding error. HB44 has no such </w:t>
      </w:r>
      <w:proofErr w:type="gramStart"/>
      <w:r w:rsidRPr="00FA251A">
        <w:rPr>
          <w:rFonts w:eastAsiaTheme="minorHAnsi"/>
        </w:rPr>
        <w:t>provision</w:t>
      </w:r>
      <w:proofErr w:type="gramEnd"/>
      <w:r w:rsidRPr="00FA251A">
        <w:rPr>
          <w:rFonts w:eastAsiaTheme="minorHAnsi"/>
        </w:rPr>
        <w:t xml:space="preserve"> and it might appear that rounding error is included in the tolerance. Instead of tolerance steps of 1, 2, etc</w:t>
      </w:r>
      <w:r w:rsidR="006149BC" w:rsidRPr="00982161">
        <w:rPr>
          <w:rFonts w:eastAsiaTheme="minorHAnsi"/>
        </w:rPr>
        <w:t>.</w:t>
      </w:r>
      <w:r w:rsidRPr="00FA251A">
        <w:rPr>
          <w:rFonts w:eastAsiaTheme="minorHAnsi"/>
        </w:rPr>
        <w:t>, it could be argued that the tolerances are 1.5, 2.5, etc</w:t>
      </w:r>
      <w:r w:rsidR="006149BC" w:rsidRPr="00982161">
        <w:rPr>
          <w:rFonts w:eastAsiaTheme="minorHAnsi"/>
        </w:rPr>
        <w:t>.</w:t>
      </w:r>
      <w:r w:rsidRPr="00FA251A">
        <w:rPr>
          <w:rFonts w:eastAsiaTheme="minorHAnsi"/>
        </w:rPr>
        <w:t xml:space="preserve"> as the result of direct reading. NTEP uses the R76 approach exclusively in testing, but it has no technical basis in the Code. There are obvious issues involved in using error weights in the field. The challenge is that you either eliminate rounding in determining tolerances or you don’t. We have two standards at play at present. In addition, it can be argued that Class IIIL instruments are already high resolution somewhat </w:t>
      </w:r>
      <w:proofErr w:type="gramStart"/>
      <w:r w:rsidRPr="00FA251A">
        <w:rPr>
          <w:rFonts w:eastAsiaTheme="minorHAnsi"/>
        </w:rPr>
        <w:t>similar to</w:t>
      </w:r>
      <w:proofErr w:type="gramEnd"/>
      <w:r w:rsidRPr="00FA251A">
        <w:rPr>
          <w:rFonts w:eastAsiaTheme="minorHAnsi"/>
        </w:rPr>
        <w:t xml:space="preserve"> Class I and II instrument with e &gt;d. Class IIIL devices have enough resolution to read errors to 0.2 e or 0.1 e of the equivalent Class III instrument without using error weight.</w:t>
      </w:r>
    </w:p>
    <w:p w14:paraId="52C7C489" w14:textId="77777777" w:rsidR="00FA251A" w:rsidRPr="00FA251A" w:rsidRDefault="00FA251A" w:rsidP="004A5A19">
      <w:pPr>
        <w:spacing w:after="0"/>
        <w:rPr>
          <w:rFonts w:eastAsiaTheme="minorHAnsi"/>
        </w:rPr>
      </w:pPr>
    </w:p>
    <w:p w14:paraId="38816940" w14:textId="19714B9C" w:rsidR="006B1F25" w:rsidRDefault="00FA251A" w:rsidP="00EB778A">
      <w:pPr>
        <w:spacing w:after="0"/>
        <w:rPr>
          <w:rFonts w:eastAsiaTheme="minorHAnsi"/>
        </w:rPr>
      </w:pPr>
      <w:r w:rsidRPr="00FA251A">
        <w:rPr>
          <w:rFonts w:eastAsiaTheme="minorHAnsi"/>
          <w:b/>
          <w:bCs/>
        </w:rPr>
        <w:t>D.</w:t>
      </w:r>
      <w:r w:rsidRPr="00FA251A">
        <w:rPr>
          <w:rFonts w:eastAsiaTheme="minorHAnsi"/>
        </w:rPr>
        <w:t xml:space="preserve"> </w:t>
      </w:r>
      <w:proofErr w:type="gramStart"/>
      <w:r w:rsidRPr="00FA251A">
        <w:rPr>
          <w:rFonts w:eastAsiaTheme="minorHAnsi"/>
        </w:rPr>
        <w:t>The UR</w:t>
      </w:r>
      <w:proofErr w:type="gramEnd"/>
      <w:r w:rsidRPr="00FA251A">
        <w:rPr>
          <w:rFonts w:eastAsiaTheme="minorHAnsi"/>
        </w:rPr>
        <w:t xml:space="preserve">.3.10. requirement that transactions from dynamic monorail scales be based on e raises issues. It was discussed since it involves both e and d. The displayed scale divisions equal to e (i.e. 10 d) are not normally rounded. If e = 10 d then the rounding point is not 5 up/4 down, as it is for d, but rather 9.5 up/0.5 down. Does this requirement mean the scale design has to produce a properly rounded value for the transaction that may be different from the display, e.g. 943.7 lb to d of 0.1 lb now must be recorded for the transaction as 944 lb? In addition, in </w:t>
      </w:r>
      <w:proofErr w:type="gramStart"/>
      <w:r w:rsidRPr="00FA251A">
        <w:rPr>
          <w:rFonts w:eastAsiaTheme="minorHAnsi"/>
        </w:rPr>
        <w:t>brief</w:t>
      </w:r>
      <w:proofErr w:type="gramEnd"/>
      <w:r w:rsidRPr="00FA251A">
        <w:rPr>
          <w:rFonts w:eastAsiaTheme="minorHAnsi"/>
        </w:rPr>
        <w:t xml:space="preserve"> discussion, it seemed there were many ways this could be interpreted. The workgroup concluded it would be beneficial to open some discussions with USDA and the manufacturers to </w:t>
      </w:r>
      <w:proofErr w:type="gramStart"/>
      <w:r w:rsidRPr="00FA251A">
        <w:rPr>
          <w:rFonts w:eastAsiaTheme="minorHAnsi"/>
        </w:rPr>
        <w:t>explores</w:t>
      </w:r>
      <w:proofErr w:type="gramEnd"/>
      <w:r w:rsidRPr="00FA251A">
        <w:rPr>
          <w:rFonts w:eastAsiaTheme="minorHAnsi"/>
        </w:rPr>
        <w:t xml:space="preserve"> some of these questions. This also addresses similar issues to the proposal to delete S.1.2.2.2. where questions of using e or </w:t>
      </w:r>
      <w:proofErr w:type="spellStart"/>
      <w:r w:rsidRPr="00FA251A">
        <w:rPr>
          <w:rFonts w:eastAsiaTheme="minorHAnsi"/>
        </w:rPr>
        <w:t>d are</w:t>
      </w:r>
      <w:proofErr w:type="spellEnd"/>
      <w:r w:rsidRPr="00FA251A">
        <w:rPr>
          <w:rFonts w:eastAsiaTheme="minorHAnsi"/>
        </w:rPr>
        <w:t xml:space="preserve"> impacting high precision scales in cannabis and jeweler’s sales.</w:t>
      </w:r>
    </w:p>
    <w:p w14:paraId="69A64749" w14:textId="5E1F1CA3" w:rsidR="007E5056" w:rsidRDefault="007E5056">
      <w:pPr>
        <w:spacing w:after="0"/>
        <w:jc w:val="left"/>
        <w:rPr>
          <w:rFonts w:eastAsiaTheme="minorHAnsi"/>
        </w:rPr>
      </w:pPr>
      <w:r>
        <w:rPr>
          <w:rFonts w:eastAsiaTheme="minorHAnsi"/>
        </w:rPr>
        <w:br w:type="page"/>
      </w:r>
    </w:p>
    <w:p w14:paraId="6A9A8AA7" w14:textId="77777777" w:rsidR="004C053D" w:rsidRDefault="004C053D" w:rsidP="00EB778A">
      <w:pPr>
        <w:spacing w:after="0"/>
        <w:rPr>
          <w:rFonts w:eastAsiaTheme="minorHAnsi"/>
        </w:rPr>
      </w:pPr>
    </w:p>
    <w:sectPr w:rsidR="004C053D" w:rsidSect="00336763">
      <w:headerReference w:type="even" r:id="rId27"/>
      <w:headerReference w:type="default" r:id="rId28"/>
      <w:footerReference w:type="even" r:id="rId29"/>
      <w:footerReference w:type="default" r:id="rId30"/>
      <w:type w:val="continuous"/>
      <w:pgSz w:w="12240" w:h="15840" w:code="1"/>
      <w:pgMar w:top="1440" w:right="1440" w:bottom="1440" w:left="1440" w:header="720" w:footer="720" w:gutter="0"/>
      <w:pgNumType w:start="33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3F138D" w14:textId="77777777" w:rsidR="00336763" w:rsidRDefault="00336763" w:rsidP="0082263A">
      <w:r>
        <w:separator/>
      </w:r>
    </w:p>
  </w:endnote>
  <w:endnote w:type="continuationSeparator" w:id="0">
    <w:p w14:paraId="567B39DF" w14:textId="77777777" w:rsidR="00336763" w:rsidRDefault="00336763" w:rsidP="0082263A">
      <w:r>
        <w:continuationSeparator/>
      </w:r>
    </w:p>
  </w:endnote>
  <w:endnote w:type="continuationNotice" w:id="1">
    <w:p w14:paraId="436F8942" w14:textId="77777777" w:rsidR="00336763" w:rsidRDefault="003367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Symbol (PCL6)">
    <w:altName w:val="Symbol"/>
    <w:panose1 w:val="00000000000000000000"/>
    <w:charset w:val="02"/>
    <w:family w:val="roman"/>
    <w:notTrueType/>
    <w:pitch w:val="variable"/>
    <w:sig w:usb0="00000000" w:usb1="10000000" w:usb2="00000000" w:usb3="00000000" w:csb0="80000000"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180E3" w14:textId="78464862" w:rsidR="009059C5" w:rsidRDefault="002B629B" w:rsidP="00B45244">
    <w:pPr>
      <w:tabs>
        <w:tab w:val="center" w:pos="4680"/>
        <w:tab w:val="right" w:pos="9360"/>
      </w:tabs>
      <w:jc w:val="center"/>
    </w:pPr>
    <w:r>
      <w:t>S&amp;T</w:t>
    </w:r>
    <w:r w:rsidRPr="000126FA">
      <w:t xml:space="preserve"> - </w:t>
    </w:r>
    <w:r w:rsidRPr="000126FA">
      <w:fldChar w:fldCharType="begin"/>
    </w:r>
    <w:r w:rsidRPr="000126FA">
      <w:instrText xml:space="preserve"> PAGE   \* MERGEFORMAT </w:instrText>
    </w:r>
    <w:r w:rsidRPr="000126FA">
      <w:fldChar w:fldCharType="separate"/>
    </w:r>
    <w:r>
      <w:t>1</w:t>
    </w:r>
    <w:r w:rsidRPr="000126F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F5EBC" w14:textId="726FA7BA" w:rsidR="00F817A7" w:rsidRDefault="002B629B" w:rsidP="00B45244">
    <w:pPr>
      <w:tabs>
        <w:tab w:val="center" w:pos="4680"/>
        <w:tab w:val="right" w:pos="9360"/>
      </w:tabs>
      <w:jc w:val="center"/>
    </w:pPr>
    <w:r>
      <w:t>S&amp;T</w:t>
    </w:r>
    <w:r w:rsidRPr="000126FA">
      <w:t xml:space="preserve"> - </w:t>
    </w:r>
    <w:r w:rsidRPr="000126FA">
      <w:fldChar w:fldCharType="begin"/>
    </w:r>
    <w:r w:rsidRPr="000126FA">
      <w:instrText xml:space="preserve"> PAGE   \* MERGEFORMAT </w:instrText>
    </w:r>
    <w:r w:rsidRPr="000126FA">
      <w:fldChar w:fldCharType="separate"/>
    </w:r>
    <w:r>
      <w:t>5</w:t>
    </w:r>
    <w:r w:rsidRPr="000126F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ABAAC" w14:textId="27BF9EEC" w:rsidR="004A38E5" w:rsidRDefault="004A38E5" w:rsidP="00427F0D">
    <w:pPr>
      <w:tabs>
        <w:tab w:val="center" w:pos="4680"/>
        <w:tab w:val="right" w:pos="9360"/>
      </w:tabs>
      <w:jc w:val="center"/>
    </w:pPr>
    <w:r>
      <w:t>S&amp;T</w:t>
    </w:r>
    <w:r w:rsidRPr="000126FA">
      <w:t xml:space="preserve"> - </w:t>
    </w:r>
    <w:r w:rsidR="00A779B6">
      <w:t>A</w:t>
    </w:r>
    <w:r w:rsidRPr="000126FA">
      <w:fldChar w:fldCharType="begin"/>
    </w:r>
    <w:r w:rsidRPr="000126FA">
      <w:instrText xml:space="preserve"> PAGE   \* MERGEFORMAT </w:instrText>
    </w:r>
    <w:r w:rsidRPr="000126FA">
      <w:fldChar w:fldCharType="separate"/>
    </w:r>
    <w:r>
      <w:t>1</w:t>
    </w:r>
    <w:r w:rsidRPr="000126FA">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B1555A" w14:textId="608E74FD" w:rsidR="00F601F5" w:rsidRDefault="00947D61" w:rsidP="00F601F5">
    <w:pPr>
      <w:pStyle w:val="Footer"/>
      <w:jc w:val="center"/>
    </w:pPr>
    <w:r>
      <w:t xml:space="preserve">S&amp;T </w:t>
    </w:r>
    <w:r w:rsidR="004A38E5">
      <w:t>–</w:t>
    </w:r>
    <w:r>
      <w:t xml:space="preserve"> </w:t>
    </w:r>
    <w:r w:rsidR="00A779B6">
      <w:t>A</w:t>
    </w:r>
    <w:r w:rsidR="00CE2EB2" w:rsidRPr="000126FA">
      <w:fldChar w:fldCharType="begin"/>
    </w:r>
    <w:r w:rsidR="00CE2EB2" w:rsidRPr="000126FA">
      <w:instrText xml:space="preserve"> PAGE   \* MERGEFORMAT </w:instrText>
    </w:r>
    <w:r w:rsidR="00CE2EB2" w:rsidRPr="000126FA">
      <w:fldChar w:fldCharType="separate"/>
    </w:r>
    <w:r w:rsidR="00CE2EB2">
      <w:t>370</w:t>
    </w:r>
    <w:r w:rsidR="00CE2EB2" w:rsidRPr="000126F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EBD431" w14:textId="77777777" w:rsidR="00336763" w:rsidRDefault="00336763" w:rsidP="0082263A">
      <w:r>
        <w:separator/>
      </w:r>
    </w:p>
  </w:footnote>
  <w:footnote w:type="continuationSeparator" w:id="0">
    <w:p w14:paraId="7B33A50B" w14:textId="77777777" w:rsidR="00336763" w:rsidRDefault="00336763" w:rsidP="0082263A">
      <w:r>
        <w:continuationSeparator/>
      </w:r>
    </w:p>
  </w:footnote>
  <w:footnote w:type="continuationNotice" w:id="1">
    <w:p w14:paraId="154B3B8D" w14:textId="77777777" w:rsidR="00336763" w:rsidRDefault="0033676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245A2" w14:textId="7E4DB986" w:rsidR="002B629B" w:rsidRDefault="004D22E0" w:rsidP="00175710">
    <w:pPr>
      <w:pStyle w:val="Header"/>
      <w:tabs>
        <w:tab w:val="clear" w:pos="4680"/>
      </w:tabs>
      <w:spacing w:after="0"/>
      <w:jc w:val="left"/>
    </w:pPr>
    <w:r>
      <w:t xml:space="preserve">NEWMA </w:t>
    </w:r>
    <w:r w:rsidR="002B629B" w:rsidRPr="00540700">
      <w:t xml:space="preserve">S&amp;T </w:t>
    </w:r>
    <w:r w:rsidR="002B629B">
      <w:t>202</w:t>
    </w:r>
    <w:r w:rsidR="00145645">
      <w:t>4</w:t>
    </w:r>
    <w:r w:rsidR="002B629B" w:rsidRPr="00540700">
      <w:t xml:space="preserve"> </w:t>
    </w:r>
    <w:r>
      <w:t>Annual</w:t>
    </w:r>
    <w:r w:rsidR="002B629B" w:rsidRPr="00540700">
      <w:t xml:space="preserve"> Meeting</w:t>
    </w:r>
    <w:r w:rsidR="00D93E77">
      <w:t xml:space="preserve"> </w:t>
    </w:r>
    <w:r w:rsidR="000F255B">
      <w:t>Report</w:t>
    </w:r>
    <w:r>
      <w:t xml:space="preserve"> Template </w:t>
    </w:r>
  </w:p>
  <w:p w14:paraId="6B5DE9FC" w14:textId="77777777" w:rsidR="00F817A7" w:rsidRDefault="00F817A7" w:rsidP="00175710">
    <w:pPr>
      <w:jc w:val="left"/>
    </w:pPr>
  </w:p>
  <w:p w14:paraId="5D03B4EF" w14:textId="77777777" w:rsidR="009059C5" w:rsidRDefault="009059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623912" w14:textId="4AE9B904" w:rsidR="002B629B" w:rsidRPr="00540700" w:rsidRDefault="004D22E0" w:rsidP="00175710">
    <w:pPr>
      <w:pStyle w:val="Header"/>
      <w:tabs>
        <w:tab w:val="clear" w:pos="4680"/>
      </w:tabs>
      <w:spacing w:after="0"/>
      <w:jc w:val="right"/>
    </w:pPr>
    <w:r>
      <w:t xml:space="preserve">NEWMA </w:t>
    </w:r>
    <w:r w:rsidR="002B629B" w:rsidRPr="00540700">
      <w:t xml:space="preserve">S&amp;T </w:t>
    </w:r>
    <w:r w:rsidR="002B629B">
      <w:t>202</w:t>
    </w:r>
    <w:r w:rsidR="005A2D9F">
      <w:t>4</w:t>
    </w:r>
    <w:r w:rsidR="002B629B" w:rsidRPr="00540700">
      <w:t xml:space="preserve"> </w:t>
    </w:r>
    <w:r>
      <w:t>Annual</w:t>
    </w:r>
    <w:r w:rsidR="002B629B" w:rsidRPr="00540700">
      <w:t xml:space="preserve"> Meeting </w:t>
    </w:r>
    <w:r w:rsidR="00E44201">
      <w:t>Report</w:t>
    </w:r>
    <w:r>
      <w:t xml:space="preserve"> Template </w:t>
    </w:r>
  </w:p>
  <w:p w14:paraId="48352B68" w14:textId="77777777" w:rsidR="00F817A7" w:rsidRDefault="00F817A7"/>
  <w:p w14:paraId="21E88D94" w14:textId="77777777" w:rsidR="009059C5" w:rsidRDefault="009059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4DEE0" w14:textId="4E748078" w:rsidR="000039C3" w:rsidRDefault="008D6F33" w:rsidP="008C291D">
    <w:pPr>
      <w:pStyle w:val="Header"/>
      <w:spacing w:after="0"/>
      <w:jc w:val="left"/>
    </w:pPr>
    <w:r>
      <w:t xml:space="preserve"> </w:t>
    </w:r>
    <w:r w:rsidR="008C291D">
      <w:t xml:space="preserve">NEWMA </w:t>
    </w:r>
    <w:r>
      <w:t xml:space="preserve">S&amp;T </w:t>
    </w:r>
    <w:r w:rsidR="000039C3">
      <w:t>2024</w:t>
    </w:r>
    <w:r w:rsidR="008C291D">
      <w:t xml:space="preserve"> Annual</w:t>
    </w:r>
    <w:r w:rsidR="000039C3">
      <w:t xml:space="preserve"> Meeting </w:t>
    </w:r>
    <w:r w:rsidR="00C61DE1">
      <w:t>Report</w:t>
    </w:r>
    <w:r w:rsidR="000039C3">
      <w:t xml:space="preserve"> </w:t>
    </w:r>
    <w:r w:rsidR="008C291D">
      <w:t xml:space="preserve">Template </w:t>
    </w:r>
  </w:p>
  <w:p w14:paraId="67709ADF" w14:textId="3930D6E0" w:rsidR="00C61DE1" w:rsidRPr="0078719B" w:rsidRDefault="00C61DE1" w:rsidP="008C291D">
    <w:pPr>
      <w:pStyle w:val="Header"/>
      <w:spacing w:after="0"/>
      <w:jc w:val="left"/>
    </w:pPr>
    <w:r>
      <w:t>Appendix A – Item SCL-23.</w:t>
    </w:r>
    <w:r w:rsidR="003B7F88">
      <w:t>3</w:t>
    </w:r>
    <w:r>
      <w:t>: Final Report of the Verification Scale Division Task Group</w:t>
    </w:r>
  </w:p>
  <w:p w14:paraId="66A7EF61" w14:textId="5AA292D8" w:rsidR="001702FE" w:rsidRPr="000039C3" w:rsidRDefault="001702FE" w:rsidP="008C291D">
    <w:pPr>
      <w:pStyle w:val="Header"/>
      <w:spacing w:after="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9D65E" w14:textId="087B5637" w:rsidR="008A738C" w:rsidRDefault="008C291D" w:rsidP="008C291D">
    <w:pPr>
      <w:pStyle w:val="Header"/>
      <w:spacing w:after="0"/>
      <w:jc w:val="right"/>
    </w:pPr>
    <w:r>
      <w:t xml:space="preserve">NEWMA </w:t>
    </w:r>
    <w:r w:rsidR="00E677CF">
      <w:t xml:space="preserve">S&amp;T </w:t>
    </w:r>
    <w:r w:rsidR="008D6F33">
      <w:t>2</w:t>
    </w:r>
    <w:r w:rsidR="009F231D">
      <w:t xml:space="preserve">024 </w:t>
    </w:r>
    <w:r>
      <w:t>Annual</w:t>
    </w:r>
    <w:r w:rsidR="009F231D">
      <w:t xml:space="preserve"> Meeting </w:t>
    </w:r>
    <w:r w:rsidR="00C61DE1">
      <w:t>Report</w:t>
    </w:r>
    <w:r>
      <w:t xml:space="preserve"> Template </w:t>
    </w:r>
    <w:r w:rsidR="009F231D">
      <w:t xml:space="preserve"> </w:t>
    </w:r>
  </w:p>
  <w:p w14:paraId="79D5E793" w14:textId="3651C93F" w:rsidR="001702FE" w:rsidRPr="0078719B" w:rsidRDefault="009F231D" w:rsidP="008C291D">
    <w:pPr>
      <w:pStyle w:val="Header"/>
      <w:spacing w:after="0"/>
      <w:jc w:val="right"/>
    </w:pPr>
    <w:r>
      <w:t xml:space="preserve">Appendix </w:t>
    </w:r>
    <w:r w:rsidR="001A5A6B">
      <w:t>A – Item SCL-23.</w:t>
    </w:r>
    <w:r w:rsidR="003B7F88">
      <w:t>3</w:t>
    </w:r>
    <w:r w:rsidR="001A5A6B">
      <w:t>: Final Report of the Verification Scale Division Task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CAE2B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636E0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2409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B205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29AE2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6E1D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EA6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2885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B42EC10C"/>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402"/>
    <w:multiLevelType w:val="multilevel"/>
    <w:tmpl w:val="FFFFFFFF"/>
    <w:lvl w:ilvl="0">
      <w:start w:val="7"/>
      <w:numFmt w:val="decimal"/>
      <w:lvlText w:val="%1."/>
      <w:lvlJc w:val="left"/>
      <w:pPr>
        <w:ind w:left="470" w:hanging="360"/>
      </w:pPr>
      <w:rPr>
        <w:rFonts w:ascii="Times New Roman" w:hAnsi="Times New Roman" w:cs="Times New Roman"/>
        <w:b w:val="0"/>
        <w:bCs w:val="0"/>
        <w:i w:val="0"/>
        <w:iCs w:val="0"/>
        <w:spacing w:val="0"/>
        <w:w w:val="99"/>
        <w:sz w:val="20"/>
        <w:szCs w:val="20"/>
      </w:rPr>
    </w:lvl>
    <w:lvl w:ilvl="1">
      <w:numFmt w:val="bullet"/>
      <w:lvlText w:val="•"/>
      <w:lvlJc w:val="left"/>
      <w:pPr>
        <w:ind w:left="1380" w:hanging="360"/>
      </w:pPr>
    </w:lvl>
    <w:lvl w:ilvl="2">
      <w:numFmt w:val="bullet"/>
      <w:lvlText w:val="•"/>
      <w:lvlJc w:val="left"/>
      <w:pPr>
        <w:ind w:left="2280" w:hanging="360"/>
      </w:pPr>
    </w:lvl>
    <w:lvl w:ilvl="3">
      <w:numFmt w:val="bullet"/>
      <w:lvlText w:val="•"/>
      <w:lvlJc w:val="left"/>
      <w:pPr>
        <w:ind w:left="3180" w:hanging="360"/>
      </w:pPr>
    </w:lvl>
    <w:lvl w:ilvl="4">
      <w:numFmt w:val="bullet"/>
      <w:lvlText w:val="•"/>
      <w:lvlJc w:val="left"/>
      <w:pPr>
        <w:ind w:left="4080" w:hanging="360"/>
      </w:pPr>
    </w:lvl>
    <w:lvl w:ilvl="5">
      <w:numFmt w:val="bullet"/>
      <w:lvlText w:val="•"/>
      <w:lvlJc w:val="left"/>
      <w:pPr>
        <w:ind w:left="4980" w:hanging="360"/>
      </w:pPr>
    </w:lvl>
    <w:lvl w:ilvl="6">
      <w:numFmt w:val="bullet"/>
      <w:lvlText w:val="•"/>
      <w:lvlJc w:val="left"/>
      <w:pPr>
        <w:ind w:left="5880" w:hanging="360"/>
      </w:pPr>
    </w:lvl>
    <w:lvl w:ilvl="7">
      <w:numFmt w:val="bullet"/>
      <w:lvlText w:val="•"/>
      <w:lvlJc w:val="left"/>
      <w:pPr>
        <w:ind w:left="6780" w:hanging="360"/>
      </w:pPr>
    </w:lvl>
    <w:lvl w:ilvl="8">
      <w:numFmt w:val="bullet"/>
      <w:lvlText w:val="•"/>
      <w:lvlJc w:val="left"/>
      <w:pPr>
        <w:ind w:left="7680" w:hanging="360"/>
      </w:pPr>
    </w:lvl>
  </w:abstractNum>
  <w:abstractNum w:abstractNumId="10" w15:restartNumberingAfterBreak="0">
    <w:nsid w:val="03A15BFF"/>
    <w:multiLevelType w:val="hybridMultilevel"/>
    <w:tmpl w:val="EEFCEB2A"/>
    <w:lvl w:ilvl="0" w:tplc="A752919A">
      <w:start w:val="1"/>
      <w:numFmt w:val="lowerLetter"/>
      <w:lvlText w:val="(%1)"/>
      <w:lvlJc w:val="left"/>
      <w:pPr>
        <w:tabs>
          <w:tab w:val="num" w:pos="1080"/>
        </w:tabs>
        <w:ind w:left="1080" w:hanging="360"/>
      </w:pPr>
      <w:rPr>
        <w:rFonts w:hint="default"/>
        <w:u w:val="no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03A80240"/>
    <w:multiLevelType w:val="hybridMultilevel"/>
    <w:tmpl w:val="945E7A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4184DC8"/>
    <w:multiLevelType w:val="hybridMultilevel"/>
    <w:tmpl w:val="778CB6E4"/>
    <w:lvl w:ilvl="0" w:tplc="B81A332A">
      <w:start w:val="1"/>
      <w:numFmt w:val="lowerLetter"/>
      <w:lvlText w:val="(%1)"/>
      <w:lvlJc w:val="left"/>
      <w:pPr>
        <w:ind w:left="1080" w:hanging="360"/>
      </w:pPr>
      <w:rPr>
        <w:rFonts w:ascii="Times New Roman" w:hAnsi="Times New Roman" w:cs="Times New Roman"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44E5735"/>
    <w:multiLevelType w:val="hybridMultilevel"/>
    <w:tmpl w:val="1EC4AF38"/>
    <w:lvl w:ilvl="0" w:tplc="89526FA2">
      <w:start w:val="1"/>
      <w:numFmt w:val="decimal"/>
      <w:lvlText w:val="%1."/>
      <w:lvlJc w:val="left"/>
      <w:pPr>
        <w:ind w:left="720" w:hanging="360"/>
      </w:pPr>
      <w:rPr>
        <w:rFonts w:ascii="Times New Roman Bold" w:hAnsi="Times New Roman Bold"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B53C47"/>
    <w:multiLevelType w:val="hybridMultilevel"/>
    <w:tmpl w:val="2FA07D48"/>
    <w:lvl w:ilvl="0" w:tplc="21F8A8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4F55E20"/>
    <w:multiLevelType w:val="hybridMultilevel"/>
    <w:tmpl w:val="7F042B88"/>
    <w:lvl w:ilvl="0" w:tplc="62EEAEB4">
      <w:start w:val="1"/>
      <w:numFmt w:val="bullet"/>
      <w:lvlText w:val=""/>
      <w:lvlJc w:val="left"/>
      <w:pPr>
        <w:ind w:left="1140" w:hanging="360"/>
      </w:pPr>
      <w:rPr>
        <w:rFonts w:ascii="Symbol" w:hAnsi="Symbol"/>
      </w:rPr>
    </w:lvl>
    <w:lvl w:ilvl="1" w:tplc="A348A4F6">
      <w:start w:val="1"/>
      <w:numFmt w:val="bullet"/>
      <w:lvlText w:val=""/>
      <w:lvlJc w:val="left"/>
      <w:pPr>
        <w:ind w:left="1140" w:hanging="360"/>
      </w:pPr>
      <w:rPr>
        <w:rFonts w:ascii="Symbol" w:hAnsi="Symbol"/>
      </w:rPr>
    </w:lvl>
    <w:lvl w:ilvl="2" w:tplc="10CEEA12">
      <w:start w:val="1"/>
      <w:numFmt w:val="bullet"/>
      <w:lvlText w:val=""/>
      <w:lvlJc w:val="left"/>
      <w:pPr>
        <w:ind w:left="1140" w:hanging="360"/>
      </w:pPr>
      <w:rPr>
        <w:rFonts w:ascii="Symbol" w:hAnsi="Symbol"/>
      </w:rPr>
    </w:lvl>
    <w:lvl w:ilvl="3" w:tplc="7300288E">
      <w:start w:val="1"/>
      <w:numFmt w:val="bullet"/>
      <w:lvlText w:val=""/>
      <w:lvlJc w:val="left"/>
      <w:pPr>
        <w:ind w:left="1140" w:hanging="360"/>
      </w:pPr>
      <w:rPr>
        <w:rFonts w:ascii="Symbol" w:hAnsi="Symbol"/>
      </w:rPr>
    </w:lvl>
    <w:lvl w:ilvl="4" w:tplc="3E5A7A2C">
      <w:start w:val="1"/>
      <w:numFmt w:val="bullet"/>
      <w:lvlText w:val=""/>
      <w:lvlJc w:val="left"/>
      <w:pPr>
        <w:ind w:left="1140" w:hanging="360"/>
      </w:pPr>
      <w:rPr>
        <w:rFonts w:ascii="Symbol" w:hAnsi="Symbol"/>
      </w:rPr>
    </w:lvl>
    <w:lvl w:ilvl="5" w:tplc="4FE44674">
      <w:start w:val="1"/>
      <w:numFmt w:val="bullet"/>
      <w:lvlText w:val=""/>
      <w:lvlJc w:val="left"/>
      <w:pPr>
        <w:ind w:left="1140" w:hanging="360"/>
      </w:pPr>
      <w:rPr>
        <w:rFonts w:ascii="Symbol" w:hAnsi="Symbol"/>
      </w:rPr>
    </w:lvl>
    <w:lvl w:ilvl="6" w:tplc="51E0797E">
      <w:start w:val="1"/>
      <w:numFmt w:val="bullet"/>
      <w:lvlText w:val=""/>
      <w:lvlJc w:val="left"/>
      <w:pPr>
        <w:ind w:left="1140" w:hanging="360"/>
      </w:pPr>
      <w:rPr>
        <w:rFonts w:ascii="Symbol" w:hAnsi="Symbol"/>
      </w:rPr>
    </w:lvl>
    <w:lvl w:ilvl="7" w:tplc="727EB288">
      <w:start w:val="1"/>
      <w:numFmt w:val="bullet"/>
      <w:lvlText w:val=""/>
      <w:lvlJc w:val="left"/>
      <w:pPr>
        <w:ind w:left="1140" w:hanging="360"/>
      </w:pPr>
      <w:rPr>
        <w:rFonts w:ascii="Symbol" w:hAnsi="Symbol"/>
      </w:rPr>
    </w:lvl>
    <w:lvl w:ilvl="8" w:tplc="846A61AE">
      <w:start w:val="1"/>
      <w:numFmt w:val="bullet"/>
      <w:lvlText w:val=""/>
      <w:lvlJc w:val="left"/>
      <w:pPr>
        <w:ind w:left="1140" w:hanging="360"/>
      </w:pPr>
      <w:rPr>
        <w:rFonts w:ascii="Symbol" w:hAnsi="Symbol"/>
      </w:rPr>
    </w:lvl>
  </w:abstractNum>
  <w:abstractNum w:abstractNumId="16" w15:restartNumberingAfterBreak="0">
    <w:nsid w:val="060521CC"/>
    <w:multiLevelType w:val="hybridMultilevel"/>
    <w:tmpl w:val="1D70DC80"/>
    <w:lvl w:ilvl="0" w:tplc="5BB0F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64F3C30"/>
    <w:multiLevelType w:val="hybridMultilevel"/>
    <w:tmpl w:val="859671DE"/>
    <w:lvl w:ilvl="0" w:tplc="E27E81E0">
      <w:start w:val="1"/>
      <w:numFmt w:val="bullet"/>
      <w:lvlText w:val=""/>
      <w:lvlJc w:val="left"/>
      <w:pPr>
        <w:ind w:left="1440" w:hanging="360"/>
      </w:pPr>
      <w:rPr>
        <w:rFonts w:ascii="Symbol" w:hAnsi="Symbol"/>
      </w:rPr>
    </w:lvl>
    <w:lvl w:ilvl="1" w:tplc="DE342376">
      <w:start w:val="1"/>
      <w:numFmt w:val="bullet"/>
      <w:lvlText w:val=""/>
      <w:lvlJc w:val="left"/>
      <w:pPr>
        <w:ind w:left="1440" w:hanging="360"/>
      </w:pPr>
      <w:rPr>
        <w:rFonts w:ascii="Symbol" w:hAnsi="Symbol"/>
      </w:rPr>
    </w:lvl>
    <w:lvl w:ilvl="2" w:tplc="BD388B06">
      <w:start w:val="1"/>
      <w:numFmt w:val="bullet"/>
      <w:lvlText w:val=""/>
      <w:lvlJc w:val="left"/>
      <w:pPr>
        <w:ind w:left="1440" w:hanging="360"/>
      </w:pPr>
      <w:rPr>
        <w:rFonts w:ascii="Symbol" w:hAnsi="Symbol"/>
      </w:rPr>
    </w:lvl>
    <w:lvl w:ilvl="3" w:tplc="CE6A3CBE">
      <w:start w:val="1"/>
      <w:numFmt w:val="bullet"/>
      <w:lvlText w:val=""/>
      <w:lvlJc w:val="left"/>
      <w:pPr>
        <w:ind w:left="1440" w:hanging="360"/>
      </w:pPr>
      <w:rPr>
        <w:rFonts w:ascii="Symbol" w:hAnsi="Symbol"/>
      </w:rPr>
    </w:lvl>
    <w:lvl w:ilvl="4" w:tplc="9EDCE11A">
      <w:start w:val="1"/>
      <w:numFmt w:val="bullet"/>
      <w:lvlText w:val=""/>
      <w:lvlJc w:val="left"/>
      <w:pPr>
        <w:ind w:left="1440" w:hanging="360"/>
      </w:pPr>
      <w:rPr>
        <w:rFonts w:ascii="Symbol" w:hAnsi="Symbol"/>
      </w:rPr>
    </w:lvl>
    <w:lvl w:ilvl="5" w:tplc="32CACEC0">
      <w:start w:val="1"/>
      <w:numFmt w:val="bullet"/>
      <w:lvlText w:val=""/>
      <w:lvlJc w:val="left"/>
      <w:pPr>
        <w:ind w:left="1440" w:hanging="360"/>
      </w:pPr>
      <w:rPr>
        <w:rFonts w:ascii="Symbol" w:hAnsi="Symbol"/>
      </w:rPr>
    </w:lvl>
    <w:lvl w:ilvl="6" w:tplc="42145FC6">
      <w:start w:val="1"/>
      <w:numFmt w:val="bullet"/>
      <w:lvlText w:val=""/>
      <w:lvlJc w:val="left"/>
      <w:pPr>
        <w:ind w:left="1440" w:hanging="360"/>
      </w:pPr>
      <w:rPr>
        <w:rFonts w:ascii="Symbol" w:hAnsi="Symbol"/>
      </w:rPr>
    </w:lvl>
    <w:lvl w:ilvl="7" w:tplc="898EB79C">
      <w:start w:val="1"/>
      <w:numFmt w:val="bullet"/>
      <w:lvlText w:val=""/>
      <w:lvlJc w:val="left"/>
      <w:pPr>
        <w:ind w:left="1440" w:hanging="360"/>
      </w:pPr>
      <w:rPr>
        <w:rFonts w:ascii="Symbol" w:hAnsi="Symbol"/>
      </w:rPr>
    </w:lvl>
    <w:lvl w:ilvl="8" w:tplc="8AF0BA04">
      <w:start w:val="1"/>
      <w:numFmt w:val="bullet"/>
      <w:lvlText w:val=""/>
      <w:lvlJc w:val="left"/>
      <w:pPr>
        <w:ind w:left="1440" w:hanging="360"/>
      </w:pPr>
      <w:rPr>
        <w:rFonts w:ascii="Symbol" w:hAnsi="Symbol"/>
      </w:rPr>
    </w:lvl>
  </w:abstractNum>
  <w:abstractNum w:abstractNumId="18" w15:restartNumberingAfterBreak="0">
    <w:nsid w:val="07366430"/>
    <w:multiLevelType w:val="hybridMultilevel"/>
    <w:tmpl w:val="8CBCA6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8793E40"/>
    <w:multiLevelType w:val="hybridMultilevel"/>
    <w:tmpl w:val="8BB66C6A"/>
    <w:lvl w:ilvl="0" w:tplc="CFFC7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68165D"/>
    <w:multiLevelType w:val="hybridMultilevel"/>
    <w:tmpl w:val="D0562EA6"/>
    <w:lvl w:ilvl="0" w:tplc="5184894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1" w15:restartNumberingAfterBreak="0">
    <w:nsid w:val="0D535851"/>
    <w:multiLevelType w:val="hybridMultilevel"/>
    <w:tmpl w:val="8F9E2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75208F"/>
    <w:multiLevelType w:val="hybridMultilevel"/>
    <w:tmpl w:val="0D1082DA"/>
    <w:lvl w:ilvl="0" w:tplc="FFFFFFFF">
      <w:start w:val="1"/>
      <w:numFmt w:val="lowerLetter"/>
      <w:lvlText w:val="(%1)"/>
      <w:lvlJc w:val="left"/>
      <w:pPr>
        <w:ind w:left="144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1494668"/>
    <w:multiLevelType w:val="hybridMultilevel"/>
    <w:tmpl w:val="7AA8E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F20B68"/>
    <w:multiLevelType w:val="hybridMultilevel"/>
    <w:tmpl w:val="2BD4D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E91559"/>
    <w:multiLevelType w:val="hybridMultilevel"/>
    <w:tmpl w:val="334EA7F6"/>
    <w:lvl w:ilvl="0" w:tplc="B13CB97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7E150D2"/>
    <w:multiLevelType w:val="hybridMultilevel"/>
    <w:tmpl w:val="77D45EDE"/>
    <w:lvl w:ilvl="0" w:tplc="E0C6859E">
      <w:start w:val="1"/>
      <w:numFmt w:val="bullet"/>
      <w:lvlText w:val=""/>
      <w:lvlJc w:val="left"/>
      <w:pPr>
        <w:ind w:left="1440" w:hanging="360"/>
      </w:pPr>
      <w:rPr>
        <w:rFonts w:ascii="Symbol" w:hAnsi="Symbol"/>
      </w:rPr>
    </w:lvl>
    <w:lvl w:ilvl="1" w:tplc="691CE134">
      <w:start w:val="1"/>
      <w:numFmt w:val="bullet"/>
      <w:lvlText w:val=""/>
      <w:lvlJc w:val="left"/>
      <w:pPr>
        <w:ind w:left="1440" w:hanging="360"/>
      </w:pPr>
      <w:rPr>
        <w:rFonts w:ascii="Symbol" w:hAnsi="Symbol"/>
      </w:rPr>
    </w:lvl>
    <w:lvl w:ilvl="2" w:tplc="3A729C74">
      <w:start w:val="1"/>
      <w:numFmt w:val="bullet"/>
      <w:lvlText w:val=""/>
      <w:lvlJc w:val="left"/>
      <w:pPr>
        <w:ind w:left="1440" w:hanging="360"/>
      </w:pPr>
      <w:rPr>
        <w:rFonts w:ascii="Symbol" w:hAnsi="Symbol"/>
      </w:rPr>
    </w:lvl>
    <w:lvl w:ilvl="3" w:tplc="BE5C6538">
      <w:start w:val="1"/>
      <w:numFmt w:val="bullet"/>
      <w:lvlText w:val=""/>
      <w:lvlJc w:val="left"/>
      <w:pPr>
        <w:ind w:left="1440" w:hanging="360"/>
      </w:pPr>
      <w:rPr>
        <w:rFonts w:ascii="Symbol" w:hAnsi="Symbol"/>
      </w:rPr>
    </w:lvl>
    <w:lvl w:ilvl="4" w:tplc="9C2CB9C6">
      <w:start w:val="1"/>
      <w:numFmt w:val="bullet"/>
      <w:lvlText w:val=""/>
      <w:lvlJc w:val="left"/>
      <w:pPr>
        <w:ind w:left="1440" w:hanging="360"/>
      </w:pPr>
      <w:rPr>
        <w:rFonts w:ascii="Symbol" w:hAnsi="Symbol"/>
      </w:rPr>
    </w:lvl>
    <w:lvl w:ilvl="5" w:tplc="57E462B8">
      <w:start w:val="1"/>
      <w:numFmt w:val="bullet"/>
      <w:lvlText w:val=""/>
      <w:lvlJc w:val="left"/>
      <w:pPr>
        <w:ind w:left="1440" w:hanging="360"/>
      </w:pPr>
      <w:rPr>
        <w:rFonts w:ascii="Symbol" w:hAnsi="Symbol"/>
      </w:rPr>
    </w:lvl>
    <w:lvl w:ilvl="6" w:tplc="BFF46AF6">
      <w:start w:val="1"/>
      <w:numFmt w:val="bullet"/>
      <w:lvlText w:val=""/>
      <w:lvlJc w:val="left"/>
      <w:pPr>
        <w:ind w:left="1440" w:hanging="360"/>
      </w:pPr>
      <w:rPr>
        <w:rFonts w:ascii="Symbol" w:hAnsi="Symbol"/>
      </w:rPr>
    </w:lvl>
    <w:lvl w:ilvl="7" w:tplc="E5BE3C0A">
      <w:start w:val="1"/>
      <w:numFmt w:val="bullet"/>
      <w:lvlText w:val=""/>
      <w:lvlJc w:val="left"/>
      <w:pPr>
        <w:ind w:left="1440" w:hanging="360"/>
      </w:pPr>
      <w:rPr>
        <w:rFonts w:ascii="Symbol" w:hAnsi="Symbol"/>
      </w:rPr>
    </w:lvl>
    <w:lvl w:ilvl="8" w:tplc="AD54F5FA">
      <w:start w:val="1"/>
      <w:numFmt w:val="bullet"/>
      <w:lvlText w:val=""/>
      <w:lvlJc w:val="left"/>
      <w:pPr>
        <w:ind w:left="1440" w:hanging="360"/>
      </w:pPr>
      <w:rPr>
        <w:rFonts w:ascii="Symbol" w:hAnsi="Symbol"/>
      </w:rPr>
    </w:lvl>
  </w:abstractNum>
  <w:abstractNum w:abstractNumId="27" w15:restartNumberingAfterBreak="0">
    <w:nsid w:val="17FF4636"/>
    <w:multiLevelType w:val="hybridMultilevel"/>
    <w:tmpl w:val="D8AA694A"/>
    <w:lvl w:ilvl="0" w:tplc="311079CC">
      <w:start w:val="2"/>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28" w15:restartNumberingAfterBreak="0">
    <w:nsid w:val="18814353"/>
    <w:multiLevelType w:val="hybridMultilevel"/>
    <w:tmpl w:val="F936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2256B4"/>
    <w:multiLevelType w:val="hybridMultilevel"/>
    <w:tmpl w:val="1A34B3FA"/>
    <w:lvl w:ilvl="0" w:tplc="2752F2D4">
      <w:start w:val="1"/>
      <w:numFmt w:val="bullet"/>
      <w:lvlText w:val=""/>
      <w:lvlJc w:val="left"/>
      <w:pPr>
        <w:ind w:left="1440" w:hanging="360"/>
      </w:pPr>
      <w:rPr>
        <w:rFonts w:ascii="Symbol" w:hAnsi="Symbol"/>
      </w:rPr>
    </w:lvl>
    <w:lvl w:ilvl="1" w:tplc="66F8CC50">
      <w:start w:val="1"/>
      <w:numFmt w:val="bullet"/>
      <w:lvlText w:val=""/>
      <w:lvlJc w:val="left"/>
      <w:pPr>
        <w:ind w:left="1440" w:hanging="360"/>
      </w:pPr>
      <w:rPr>
        <w:rFonts w:ascii="Symbol" w:hAnsi="Symbol"/>
      </w:rPr>
    </w:lvl>
    <w:lvl w:ilvl="2" w:tplc="909AEC86">
      <w:start w:val="1"/>
      <w:numFmt w:val="bullet"/>
      <w:lvlText w:val=""/>
      <w:lvlJc w:val="left"/>
      <w:pPr>
        <w:ind w:left="1440" w:hanging="360"/>
      </w:pPr>
      <w:rPr>
        <w:rFonts w:ascii="Symbol" w:hAnsi="Symbol"/>
      </w:rPr>
    </w:lvl>
    <w:lvl w:ilvl="3" w:tplc="75B0401C">
      <w:start w:val="1"/>
      <w:numFmt w:val="bullet"/>
      <w:lvlText w:val=""/>
      <w:lvlJc w:val="left"/>
      <w:pPr>
        <w:ind w:left="1440" w:hanging="360"/>
      </w:pPr>
      <w:rPr>
        <w:rFonts w:ascii="Symbol" w:hAnsi="Symbol"/>
      </w:rPr>
    </w:lvl>
    <w:lvl w:ilvl="4" w:tplc="E8489DD6">
      <w:start w:val="1"/>
      <w:numFmt w:val="bullet"/>
      <w:lvlText w:val=""/>
      <w:lvlJc w:val="left"/>
      <w:pPr>
        <w:ind w:left="1440" w:hanging="360"/>
      </w:pPr>
      <w:rPr>
        <w:rFonts w:ascii="Symbol" w:hAnsi="Symbol"/>
      </w:rPr>
    </w:lvl>
    <w:lvl w:ilvl="5" w:tplc="89144A90">
      <w:start w:val="1"/>
      <w:numFmt w:val="bullet"/>
      <w:lvlText w:val=""/>
      <w:lvlJc w:val="left"/>
      <w:pPr>
        <w:ind w:left="1440" w:hanging="360"/>
      </w:pPr>
      <w:rPr>
        <w:rFonts w:ascii="Symbol" w:hAnsi="Symbol"/>
      </w:rPr>
    </w:lvl>
    <w:lvl w:ilvl="6" w:tplc="ED322872">
      <w:start w:val="1"/>
      <w:numFmt w:val="bullet"/>
      <w:lvlText w:val=""/>
      <w:lvlJc w:val="left"/>
      <w:pPr>
        <w:ind w:left="1440" w:hanging="360"/>
      </w:pPr>
      <w:rPr>
        <w:rFonts w:ascii="Symbol" w:hAnsi="Symbol"/>
      </w:rPr>
    </w:lvl>
    <w:lvl w:ilvl="7" w:tplc="288E3E00">
      <w:start w:val="1"/>
      <w:numFmt w:val="bullet"/>
      <w:lvlText w:val=""/>
      <w:lvlJc w:val="left"/>
      <w:pPr>
        <w:ind w:left="1440" w:hanging="360"/>
      </w:pPr>
      <w:rPr>
        <w:rFonts w:ascii="Symbol" w:hAnsi="Symbol"/>
      </w:rPr>
    </w:lvl>
    <w:lvl w:ilvl="8" w:tplc="00262020">
      <w:start w:val="1"/>
      <w:numFmt w:val="bullet"/>
      <w:lvlText w:val=""/>
      <w:lvlJc w:val="left"/>
      <w:pPr>
        <w:ind w:left="1440" w:hanging="360"/>
      </w:pPr>
      <w:rPr>
        <w:rFonts w:ascii="Symbol" w:hAnsi="Symbol"/>
      </w:rPr>
    </w:lvl>
  </w:abstractNum>
  <w:abstractNum w:abstractNumId="30" w15:restartNumberingAfterBreak="0">
    <w:nsid w:val="1DAA2DE5"/>
    <w:multiLevelType w:val="hybridMultilevel"/>
    <w:tmpl w:val="C8167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E026712"/>
    <w:multiLevelType w:val="hybridMultilevel"/>
    <w:tmpl w:val="980EC270"/>
    <w:lvl w:ilvl="0" w:tplc="E7FA04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5560DB"/>
    <w:multiLevelType w:val="hybridMultilevel"/>
    <w:tmpl w:val="FC88AA1C"/>
    <w:lvl w:ilvl="0" w:tplc="6C0C9B4C">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3E9EBA46">
      <w:numFmt w:val="bullet"/>
      <w:lvlText w:val="o"/>
      <w:lvlJc w:val="left"/>
      <w:pPr>
        <w:ind w:left="1540" w:hanging="360"/>
      </w:pPr>
      <w:rPr>
        <w:rFonts w:ascii="Courier New" w:eastAsia="Courier New" w:hAnsi="Courier New" w:cs="Courier New" w:hint="default"/>
        <w:b w:val="0"/>
        <w:bCs w:val="0"/>
        <w:i w:val="0"/>
        <w:iCs w:val="0"/>
        <w:w w:val="100"/>
        <w:sz w:val="24"/>
        <w:szCs w:val="24"/>
        <w:lang w:val="en-US" w:eastAsia="en-US" w:bidi="ar-SA"/>
      </w:rPr>
    </w:lvl>
    <w:lvl w:ilvl="2" w:tplc="A5846320">
      <w:numFmt w:val="bullet"/>
      <w:lvlText w:val="•"/>
      <w:lvlJc w:val="left"/>
      <w:pPr>
        <w:ind w:left="2431" w:hanging="360"/>
      </w:pPr>
      <w:rPr>
        <w:rFonts w:hint="default"/>
        <w:lang w:val="en-US" w:eastAsia="en-US" w:bidi="ar-SA"/>
      </w:rPr>
    </w:lvl>
    <w:lvl w:ilvl="3" w:tplc="2C62F212">
      <w:numFmt w:val="bullet"/>
      <w:lvlText w:val="•"/>
      <w:lvlJc w:val="left"/>
      <w:pPr>
        <w:ind w:left="3322" w:hanging="360"/>
      </w:pPr>
      <w:rPr>
        <w:rFonts w:hint="default"/>
        <w:lang w:val="en-US" w:eastAsia="en-US" w:bidi="ar-SA"/>
      </w:rPr>
    </w:lvl>
    <w:lvl w:ilvl="4" w:tplc="1C902592">
      <w:numFmt w:val="bullet"/>
      <w:lvlText w:val="•"/>
      <w:lvlJc w:val="left"/>
      <w:pPr>
        <w:ind w:left="4213" w:hanging="360"/>
      </w:pPr>
      <w:rPr>
        <w:rFonts w:hint="default"/>
        <w:lang w:val="en-US" w:eastAsia="en-US" w:bidi="ar-SA"/>
      </w:rPr>
    </w:lvl>
    <w:lvl w:ilvl="5" w:tplc="CFD6D278">
      <w:numFmt w:val="bullet"/>
      <w:lvlText w:val="•"/>
      <w:lvlJc w:val="left"/>
      <w:pPr>
        <w:ind w:left="5104" w:hanging="360"/>
      </w:pPr>
      <w:rPr>
        <w:rFonts w:hint="default"/>
        <w:lang w:val="en-US" w:eastAsia="en-US" w:bidi="ar-SA"/>
      </w:rPr>
    </w:lvl>
    <w:lvl w:ilvl="6" w:tplc="CCD465B0">
      <w:numFmt w:val="bullet"/>
      <w:lvlText w:val="•"/>
      <w:lvlJc w:val="left"/>
      <w:pPr>
        <w:ind w:left="5995" w:hanging="360"/>
      </w:pPr>
      <w:rPr>
        <w:rFonts w:hint="default"/>
        <w:lang w:val="en-US" w:eastAsia="en-US" w:bidi="ar-SA"/>
      </w:rPr>
    </w:lvl>
    <w:lvl w:ilvl="7" w:tplc="94702582">
      <w:numFmt w:val="bullet"/>
      <w:lvlText w:val="•"/>
      <w:lvlJc w:val="left"/>
      <w:pPr>
        <w:ind w:left="6886" w:hanging="360"/>
      </w:pPr>
      <w:rPr>
        <w:rFonts w:hint="default"/>
        <w:lang w:val="en-US" w:eastAsia="en-US" w:bidi="ar-SA"/>
      </w:rPr>
    </w:lvl>
    <w:lvl w:ilvl="8" w:tplc="3BC2F9DA">
      <w:numFmt w:val="bullet"/>
      <w:lvlText w:val="•"/>
      <w:lvlJc w:val="left"/>
      <w:pPr>
        <w:ind w:left="7777" w:hanging="360"/>
      </w:pPr>
      <w:rPr>
        <w:rFonts w:hint="default"/>
        <w:lang w:val="en-US" w:eastAsia="en-US" w:bidi="ar-SA"/>
      </w:rPr>
    </w:lvl>
  </w:abstractNum>
  <w:abstractNum w:abstractNumId="33" w15:restartNumberingAfterBreak="0">
    <w:nsid w:val="1E874F8E"/>
    <w:multiLevelType w:val="hybridMultilevel"/>
    <w:tmpl w:val="A43C2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F9830D7"/>
    <w:multiLevelType w:val="hybridMultilevel"/>
    <w:tmpl w:val="BC0EDEC0"/>
    <w:lvl w:ilvl="0" w:tplc="EC5AC75A">
      <w:start w:val="1"/>
      <w:numFmt w:val="bullet"/>
      <w:lvlText w:val=""/>
      <w:lvlJc w:val="left"/>
      <w:pPr>
        <w:ind w:left="1440" w:hanging="360"/>
      </w:pPr>
      <w:rPr>
        <w:rFonts w:ascii="Symbol" w:hAnsi="Symbol"/>
      </w:rPr>
    </w:lvl>
    <w:lvl w:ilvl="1" w:tplc="5FF80962">
      <w:start w:val="1"/>
      <w:numFmt w:val="bullet"/>
      <w:lvlText w:val=""/>
      <w:lvlJc w:val="left"/>
      <w:pPr>
        <w:ind w:left="1440" w:hanging="360"/>
      </w:pPr>
      <w:rPr>
        <w:rFonts w:ascii="Symbol" w:hAnsi="Symbol"/>
      </w:rPr>
    </w:lvl>
    <w:lvl w:ilvl="2" w:tplc="5C4EAF06">
      <w:start w:val="1"/>
      <w:numFmt w:val="bullet"/>
      <w:lvlText w:val=""/>
      <w:lvlJc w:val="left"/>
      <w:pPr>
        <w:ind w:left="1440" w:hanging="360"/>
      </w:pPr>
      <w:rPr>
        <w:rFonts w:ascii="Symbol" w:hAnsi="Symbol"/>
      </w:rPr>
    </w:lvl>
    <w:lvl w:ilvl="3" w:tplc="E3E21410">
      <w:start w:val="1"/>
      <w:numFmt w:val="bullet"/>
      <w:lvlText w:val=""/>
      <w:lvlJc w:val="left"/>
      <w:pPr>
        <w:ind w:left="1440" w:hanging="360"/>
      </w:pPr>
      <w:rPr>
        <w:rFonts w:ascii="Symbol" w:hAnsi="Symbol"/>
      </w:rPr>
    </w:lvl>
    <w:lvl w:ilvl="4" w:tplc="125EF264">
      <w:start w:val="1"/>
      <w:numFmt w:val="bullet"/>
      <w:lvlText w:val=""/>
      <w:lvlJc w:val="left"/>
      <w:pPr>
        <w:ind w:left="1440" w:hanging="360"/>
      </w:pPr>
      <w:rPr>
        <w:rFonts w:ascii="Symbol" w:hAnsi="Symbol"/>
      </w:rPr>
    </w:lvl>
    <w:lvl w:ilvl="5" w:tplc="8FA884FA">
      <w:start w:val="1"/>
      <w:numFmt w:val="bullet"/>
      <w:lvlText w:val=""/>
      <w:lvlJc w:val="left"/>
      <w:pPr>
        <w:ind w:left="1440" w:hanging="360"/>
      </w:pPr>
      <w:rPr>
        <w:rFonts w:ascii="Symbol" w:hAnsi="Symbol"/>
      </w:rPr>
    </w:lvl>
    <w:lvl w:ilvl="6" w:tplc="CF48B9A8">
      <w:start w:val="1"/>
      <w:numFmt w:val="bullet"/>
      <w:lvlText w:val=""/>
      <w:lvlJc w:val="left"/>
      <w:pPr>
        <w:ind w:left="1440" w:hanging="360"/>
      </w:pPr>
      <w:rPr>
        <w:rFonts w:ascii="Symbol" w:hAnsi="Symbol"/>
      </w:rPr>
    </w:lvl>
    <w:lvl w:ilvl="7" w:tplc="042A3944">
      <w:start w:val="1"/>
      <w:numFmt w:val="bullet"/>
      <w:lvlText w:val=""/>
      <w:lvlJc w:val="left"/>
      <w:pPr>
        <w:ind w:left="1440" w:hanging="360"/>
      </w:pPr>
      <w:rPr>
        <w:rFonts w:ascii="Symbol" w:hAnsi="Symbol"/>
      </w:rPr>
    </w:lvl>
    <w:lvl w:ilvl="8" w:tplc="4D703C74">
      <w:start w:val="1"/>
      <w:numFmt w:val="bullet"/>
      <w:lvlText w:val=""/>
      <w:lvlJc w:val="left"/>
      <w:pPr>
        <w:ind w:left="1440" w:hanging="360"/>
      </w:pPr>
      <w:rPr>
        <w:rFonts w:ascii="Symbol" w:hAnsi="Symbol"/>
      </w:rPr>
    </w:lvl>
  </w:abstractNum>
  <w:abstractNum w:abstractNumId="35" w15:restartNumberingAfterBreak="0">
    <w:nsid w:val="20686E1C"/>
    <w:multiLevelType w:val="hybridMultilevel"/>
    <w:tmpl w:val="69B47CAE"/>
    <w:lvl w:ilvl="0" w:tplc="79124E1C">
      <w:start w:val="1"/>
      <w:numFmt w:val="decimal"/>
      <w:pStyle w:val="Style11ptBoldJu1JustifiedLeft05Hanging038"/>
      <w:lvlText w:val="(%1)"/>
      <w:lvlJc w:val="left"/>
      <w:pPr>
        <w:tabs>
          <w:tab w:val="num" w:pos="2376"/>
        </w:tabs>
        <w:ind w:left="2376" w:hanging="432"/>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6" w15:restartNumberingAfterBreak="0">
    <w:nsid w:val="20B16756"/>
    <w:multiLevelType w:val="multilevel"/>
    <w:tmpl w:val="A3CA203A"/>
    <w:lvl w:ilvl="0">
      <w:start w:val="1"/>
      <w:numFmt w:val="decimal"/>
      <w:lvlText w:val="%1."/>
      <w:lvlJc w:val="left"/>
      <w:pPr>
        <w:ind w:left="360" w:hanging="360"/>
      </w:pPr>
      <w:rPr>
        <w:rFonts w:hint="default"/>
        <w:b/>
        <w:bCs/>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21125DE1"/>
    <w:multiLevelType w:val="hybridMultilevel"/>
    <w:tmpl w:val="AF3AB05C"/>
    <w:lvl w:ilvl="0" w:tplc="47CA7654">
      <w:start w:val="1"/>
      <w:numFmt w:val="bullet"/>
      <w:lvlText w:val=""/>
      <w:lvlJc w:val="left"/>
      <w:pPr>
        <w:ind w:left="1440" w:hanging="360"/>
      </w:pPr>
      <w:rPr>
        <w:rFonts w:ascii="Symbol" w:hAnsi="Symbol"/>
      </w:rPr>
    </w:lvl>
    <w:lvl w:ilvl="1" w:tplc="13725996">
      <w:start w:val="1"/>
      <w:numFmt w:val="bullet"/>
      <w:lvlText w:val=""/>
      <w:lvlJc w:val="left"/>
      <w:pPr>
        <w:ind w:left="1440" w:hanging="360"/>
      </w:pPr>
      <w:rPr>
        <w:rFonts w:ascii="Symbol" w:hAnsi="Symbol"/>
      </w:rPr>
    </w:lvl>
    <w:lvl w:ilvl="2" w:tplc="61F0AA2E">
      <w:start w:val="1"/>
      <w:numFmt w:val="bullet"/>
      <w:lvlText w:val=""/>
      <w:lvlJc w:val="left"/>
      <w:pPr>
        <w:ind w:left="1440" w:hanging="360"/>
      </w:pPr>
      <w:rPr>
        <w:rFonts w:ascii="Symbol" w:hAnsi="Symbol"/>
      </w:rPr>
    </w:lvl>
    <w:lvl w:ilvl="3" w:tplc="52A4BBC2">
      <w:start w:val="1"/>
      <w:numFmt w:val="bullet"/>
      <w:lvlText w:val=""/>
      <w:lvlJc w:val="left"/>
      <w:pPr>
        <w:ind w:left="1440" w:hanging="360"/>
      </w:pPr>
      <w:rPr>
        <w:rFonts w:ascii="Symbol" w:hAnsi="Symbol"/>
      </w:rPr>
    </w:lvl>
    <w:lvl w:ilvl="4" w:tplc="B43A9444">
      <w:start w:val="1"/>
      <w:numFmt w:val="bullet"/>
      <w:lvlText w:val=""/>
      <w:lvlJc w:val="left"/>
      <w:pPr>
        <w:ind w:left="1440" w:hanging="360"/>
      </w:pPr>
      <w:rPr>
        <w:rFonts w:ascii="Symbol" w:hAnsi="Symbol"/>
      </w:rPr>
    </w:lvl>
    <w:lvl w:ilvl="5" w:tplc="6B1C944C">
      <w:start w:val="1"/>
      <w:numFmt w:val="bullet"/>
      <w:lvlText w:val=""/>
      <w:lvlJc w:val="left"/>
      <w:pPr>
        <w:ind w:left="1440" w:hanging="360"/>
      </w:pPr>
      <w:rPr>
        <w:rFonts w:ascii="Symbol" w:hAnsi="Symbol"/>
      </w:rPr>
    </w:lvl>
    <w:lvl w:ilvl="6" w:tplc="B1268CFA">
      <w:start w:val="1"/>
      <w:numFmt w:val="bullet"/>
      <w:lvlText w:val=""/>
      <w:lvlJc w:val="left"/>
      <w:pPr>
        <w:ind w:left="1440" w:hanging="360"/>
      </w:pPr>
      <w:rPr>
        <w:rFonts w:ascii="Symbol" w:hAnsi="Symbol"/>
      </w:rPr>
    </w:lvl>
    <w:lvl w:ilvl="7" w:tplc="B8FE758A">
      <w:start w:val="1"/>
      <w:numFmt w:val="bullet"/>
      <w:lvlText w:val=""/>
      <w:lvlJc w:val="left"/>
      <w:pPr>
        <w:ind w:left="1440" w:hanging="360"/>
      </w:pPr>
      <w:rPr>
        <w:rFonts w:ascii="Symbol" w:hAnsi="Symbol"/>
      </w:rPr>
    </w:lvl>
    <w:lvl w:ilvl="8" w:tplc="B03EE35C">
      <w:start w:val="1"/>
      <w:numFmt w:val="bullet"/>
      <w:lvlText w:val=""/>
      <w:lvlJc w:val="left"/>
      <w:pPr>
        <w:ind w:left="1440" w:hanging="360"/>
      </w:pPr>
      <w:rPr>
        <w:rFonts w:ascii="Symbol" w:hAnsi="Symbol"/>
      </w:rPr>
    </w:lvl>
  </w:abstractNum>
  <w:abstractNum w:abstractNumId="38" w15:restartNumberingAfterBreak="0">
    <w:nsid w:val="21BC63A5"/>
    <w:multiLevelType w:val="hybridMultilevel"/>
    <w:tmpl w:val="7C2298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20138D1"/>
    <w:multiLevelType w:val="hybridMultilevel"/>
    <w:tmpl w:val="C876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213BCDC"/>
    <w:multiLevelType w:val="multilevel"/>
    <w:tmpl w:val="87B80E2E"/>
    <w:lvl w:ilvl="0">
      <w:start w:val="1"/>
      <w:numFmt w:val="lowerLetter"/>
      <w:lvlText w:val="(%1)"/>
      <w:lvlJc w:val="left"/>
      <w:pPr>
        <w:ind w:left="1440" w:hanging="360"/>
      </w:pPr>
    </w:lvl>
    <w:lvl w:ilvl="1">
      <w:start w:val="1"/>
      <w:numFmt w:val="lowerLetter"/>
      <w:lvlText w:val="(%1)"/>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22525579"/>
    <w:multiLevelType w:val="hybridMultilevel"/>
    <w:tmpl w:val="29EC9A72"/>
    <w:lvl w:ilvl="0" w:tplc="B81A332A">
      <w:start w:val="1"/>
      <w:numFmt w:val="lowerLetter"/>
      <w:lvlText w:val="(%1)"/>
      <w:lvlJc w:val="left"/>
      <w:pPr>
        <w:ind w:left="1080" w:hanging="360"/>
      </w:pPr>
      <w:rPr>
        <w:rFonts w:ascii="Times New Roman" w:hAnsi="Times New Roman" w:cs="Times New Roman"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2DB5B4A"/>
    <w:multiLevelType w:val="hybridMultilevel"/>
    <w:tmpl w:val="AA7CD24C"/>
    <w:lvl w:ilvl="0" w:tplc="47029834">
      <w:start w:val="1"/>
      <w:numFmt w:val="lowerLetter"/>
      <w:lvlText w:val="(%1)"/>
      <w:lvlJc w:val="left"/>
      <w:pPr>
        <w:ind w:left="810" w:hanging="360"/>
      </w:pPr>
      <w:rPr>
        <w:rFonts w:ascii="Times New Roman" w:hAnsi="Times New Roman" w:cs="Times New Roman" w:hint="default"/>
        <w:color w:val="auto"/>
        <w:sz w:val="20"/>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249B11D6"/>
    <w:multiLevelType w:val="hybridMultilevel"/>
    <w:tmpl w:val="D49CE610"/>
    <w:lvl w:ilvl="0" w:tplc="81226D58">
      <w:start w:val="1"/>
      <w:numFmt w:val="bullet"/>
      <w:lvlText w:val=""/>
      <w:lvlJc w:val="left"/>
      <w:pPr>
        <w:ind w:left="1440" w:hanging="360"/>
      </w:pPr>
      <w:rPr>
        <w:rFonts w:ascii="Symbol" w:hAnsi="Symbol"/>
      </w:rPr>
    </w:lvl>
    <w:lvl w:ilvl="1" w:tplc="41C0B144">
      <w:start w:val="1"/>
      <w:numFmt w:val="bullet"/>
      <w:lvlText w:val=""/>
      <w:lvlJc w:val="left"/>
      <w:pPr>
        <w:ind w:left="1440" w:hanging="360"/>
      </w:pPr>
      <w:rPr>
        <w:rFonts w:ascii="Symbol" w:hAnsi="Symbol"/>
      </w:rPr>
    </w:lvl>
    <w:lvl w:ilvl="2" w:tplc="2C22A440">
      <w:start w:val="1"/>
      <w:numFmt w:val="bullet"/>
      <w:lvlText w:val=""/>
      <w:lvlJc w:val="left"/>
      <w:pPr>
        <w:ind w:left="1440" w:hanging="360"/>
      </w:pPr>
      <w:rPr>
        <w:rFonts w:ascii="Symbol" w:hAnsi="Symbol"/>
      </w:rPr>
    </w:lvl>
    <w:lvl w:ilvl="3" w:tplc="CFA8F930">
      <w:start w:val="1"/>
      <w:numFmt w:val="bullet"/>
      <w:lvlText w:val=""/>
      <w:lvlJc w:val="left"/>
      <w:pPr>
        <w:ind w:left="1440" w:hanging="360"/>
      </w:pPr>
      <w:rPr>
        <w:rFonts w:ascii="Symbol" w:hAnsi="Symbol"/>
      </w:rPr>
    </w:lvl>
    <w:lvl w:ilvl="4" w:tplc="4A5E679A">
      <w:start w:val="1"/>
      <w:numFmt w:val="bullet"/>
      <w:lvlText w:val=""/>
      <w:lvlJc w:val="left"/>
      <w:pPr>
        <w:ind w:left="1440" w:hanging="360"/>
      </w:pPr>
      <w:rPr>
        <w:rFonts w:ascii="Symbol" w:hAnsi="Symbol"/>
      </w:rPr>
    </w:lvl>
    <w:lvl w:ilvl="5" w:tplc="D432222C">
      <w:start w:val="1"/>
      <w:numFmt w:val="bullet"/>
      <w:lvlText w:val=""/>
      <w:lvlJc w:val="left"/>
      <w:pPr>
        <w:ind w:left="1440" w:hanging="360"/>
      </w:pPr>
      <w:rPr>
        <w:rFonts w:ascii="Symbol" w:hAnsi="Symbol"/>
      </w:rPr>
    </w:lvl>
    <w:lvl w:ilvl="6" w:tplc="4006BAC6">
      <w:start w:val="1"/>
      <w:numFmt w:val="bullet"/>
      <w:lvlText w:val=""/>
      <w:lvlJc w:val="left"/>
      <w:pPr>
        <w:ind w:left="1440" w:hanging="360"/>
      </w:pPr>
      <w:rPr>
        <w:rFonts w:ascii="Symbol" w:hAnsi="Symbol"/>
      </w:rPr>
    </w:lvl>
    <w:lvl w:ilvl="7" w:tplc="E062CCE0">
      <w:start w:val="1"/>
      <w:numFmt w:val="bullet"/>
      <w:lvlText w:val=""/>
      <w:lvlJc w:val="left"/>
      <w:pPr>
        <w:ind w:left="1440" w:hanging="360"/>
      </w:pPr>
      <w:rPr>
        <w:rFonts w:ascii="Symbol" w:hAnsi="Symbol"/>
      </w:rPr>
    </w:lvl>
    <w:lvl w:ilvl="8" w:tplc="2612C586">
      <w:start w:val="1"/>
      <w:numFmt w:val="bullet"/>
      <w:lvlText w:val=""/>
      <w:lvlJc w:val="left"/>
      <w:pPr>
        <w:ind w:left="1440" w:hanging="360"/>
      </w:pPr>
      <w:rPr>
        <w:rFonts w:ascii="Symbol" w:hAnsi="Symbol"/>
      </w:rPr>
    </w:lvl>
  </w:abstractNum>
  <w:abstractNum w:abstractNumId="44" w15:restartNumberingAfterBreak="0">
    <w:nsid w:val="25002147"/>
    <w:multiLevelType w:val="hybridMultilevel"/>
    <w:tmpl w:val="3F620CA0"/>
    <w:lvl w:ilvl="0" w:tplc="693202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2526661F"/>
    <w:multiLevelType w:val="hybridMultilevel"/>
    <w:tmpl w:val="8C1A5262"/>
    <w:lvl w:ilvl="0" w:tplc="9372E0CA">
      <w:start w:val="1"/>
      <w:numFmt w:val="lowerLetter"/>
      <w:lvlText w:val="(%1)"/>
      <w:lvlJc w:val="left"/>
      <w:pPr>
        <w:ind w:left="1080" w:hanging="360"/>
      </w:pPr>
      <w:rPr>
        <w:rFonts w:hint="default"/>
      </w:rPr>
    </w:lvl>
    <w:lvl w:ilvl="1" w:tplc="86587900">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6147B90"/>
    <w:multiLevelType w:val="hybridMultilevel"/>
    <w:tmpl w:val="8CE6F086"/>
    <w:lvl w:ilvl="0" w:tplc="097E645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26456F99"/>
    <w:multiLevelType w:val="hybridMultilevel"/>
    <w:tmpl w:val="0DE42896"/>
    <w:lvl w:ilvl="0" w:tplc="8AE04CCC">
      <w:start w:val="1"/>
      <w:numFmt w:val="bullet"/>
      <w:lvlText w:val=""/>
      <w:lvlJc w:val="left"/>
      <w:pPr>
        <w:ind w:left="1440" w:hanging="360"/>
      </w:pPr>
      <w:rPr>
        <w:rFonts w:ascii="Symbol" w:hAnsi="Symbol"/>
      </w:rPr>
    </w:lvl>
    <w:lvl w:ilvl="1" w:tplc="7CD43F2A">
      <w:start w:val="1"/>
      <w:numFmt w:val="bullet"/>
      <w:lvlText w:val=""/>
      <w:lvlJc w:val="left"/>
      <w:pPr>
        <w:ind w:left="1440" w:hanging="360"/>
      </w:pPr>
      <w:rPr>
        <w:rFonts w:ascii="Symbol" w:hAnsi="Symbol"/>
      </w:rPr>
    </w:lvl>
    <w:lvl w:ilvl="2" w:tplc="9398C4F6">
      <w:start w:val="1"/>
      <w:numFmt w:val="bullet"/>
      <w:lvlText w:val=""/>
      <w:lvlJc w:val="left"/>
      <w:pPr>
        <w:ind w:left="1440" w:hanging="360"/>
      </w:pPr>
      <w:rPr>
        <w:rFonts w:ascii="Symbol" w:hAnsi="Symbol"/>
      </w:rPr>
    </w:lvl>
    <w:lvl w:ilvl="3" w:tplc="C996F89E">
      <w:start w:val="1"/>
      <w:numFmt w:val="bullet"/>
      <w:lvlText w:val=""/>
      <w:lvlJc w:val="left"/>
      <w:pPr>
        <w:ind w:left="1440" w:hanging="360"/>
      </w:pPr>
      <w:rPr>
        <w:rFonts w:ascii="Symbol" w:hAnsi="Symbol"/>
      </w:rPr>
    </w:lvl>
    <w:lvl w:ilvl="4" w:tplc="4A5E7CDE">
      <w:start w:val="1"/>
      <w:numFmt w:val="bullet"/>
      <w:lvlText w:val=""/>
      <w:lvlJc w:val="left"/>
      <w:pPr>
        <w:ind w:left="1440" w:hanging="360"/>
      </w:pPr>
      <w:rPr>
        <w:rFonts w:ascii="Symbol" w:hAnsi="Symbol"/>
      </w:rPr>
    </w:lvl>
    <w:lvl w:ilvl="5" w:tplc="D714A5E4">
      <w:start w:val="1"/>
      <w:numFmt w:val="bullet"/>
      <w:lvlText w:val=""/>
      <w:lvlJc w:val="left"/>
      <w:pPr>
        <w:ind w:left="1440" w:hanging="360"/>
      </w:pPr>
      <w:rPr>
        <w:rFonts w:ascii="Symbol" w:hAnsi="Symbol"/>
      </w:rPr>
    </w:lvl>
    <w:lvl w:ilvl="6" w:tplc="CEFAD5B8">
      <w:start w:val="1"/>
      <w:numFmt w:val="bullet"/>
      <w:lvlText w:val=""/>
      <w:lvlJc w:val="left"/>
      <w:pPr>
        <w:ind w:left="1440" w:hanging="360"/>
      </w:pPr>
      <w:rPr>
        <w:rFonts w:ascii="Symbol" w:hAnsi="Symbol"/>
      </w:rPr>
    </w:lvl>
    <w:lvl w:ilvl="7" w:tplc="ADD44142">
      <w:start w:val="1"/>
      <w:numFmt w:val="bullet"/>
      <w:lvlText w:val=""/>
      <w:lvlJc w:val="left"/>
      <w:pPr>
        <w:ind w:left="1440" w:hanging="360"/>
      </w:pPr>
      <w:rPr>
        <w:rFonts w:ascii="Symbol" w:hAnsi="Symbol"/>
      </w:rPr>
    </w:lvl>
    <w:lvl w:ilvl="8" w:tplc="E77AF8D4">
      <w:start w:val="1"/>
      <w:numFmt w:val="bullet"/>
      <w:lvlText w:val=""/>
      <w:lvlJc w:val="left"/>
      <w:pPr>
        <w:ind w:left="1440" w:hanging="360"/>
      </w:pPr>
      <w:rPr>
        <w:rFonts w:ascii="Symbol" w:hAnsi="Symbol"/>
      </w:rPr>
    </w:lvl>
  </w:abstractNum>
  <w:abstractNum w:abstractNumId="49" w15:restartNumberingAfterBreak="0">
    <w:nsid w:val="268A2503"/>
    <w:multiLevelType w:val="hybridMultilevel"/>
    <w:tmpl w:val="B40253CE"/>
    <w:lvl w:ilvl="0" w:tplc="CACEF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6BD5E95"/>
    <w:multiLevelType w:val="hybridMultilevel"/>
    <w:tmpl w:val="9746F45E"/>
    <w:name w:val="Numbered list 1"/>
    <w:lvl w:ilvl="0" w:tplc="611E2004">
      <w:start w:val="1"/>
      <w:numFmt w:val="lowerRoman"/>
      <w:lvlText w:val="(%1)"/>
      <w:lvlJc w:val="left"/>
      <w:pPr>
        <w:ind w:left="900" w:firstLine="0"/>
      </w:pPr>
    </w:lvl>
    <w:lvl w:ilvl="1" w:tplc="C5C0DE46">
      <w:start w:val="1"/>
      <w:numFmt w:val="lowerLetter"/>
      <w:lvlText w:val="%2."/>
      <w:lvlJc w:val="left"/>
      <w:pPr>
        <w:ind w:left="1620" w:firstLine="0"/>
      </w:pPr>
    </w:lvl>
    <w:lvl w:ilvl="2" w:tplc="A63CC05A">
      <w:start w:val="1"/>
      <w:numFmt w:val="lowerRoman"/>
      <w:lvlText w:val="%3."/>
      <w:lvlJc w:val="left"/>
      <w:pPr>
        <w:ind w:left="2520" w:firstLine="0"/>
      </w:pPr>
    </w:lvl>
    <w:lvl w:ilvl="3" w:tplc="D386317C">
      <w:start w:val="1"/>
      <w:numFmt w:val="decimal"/>
      <w:lvlText w:val="%4."/>
      <w:lvlJc w:val="left"/>
      <w:pPr>
        <w:ind w:left="3060" w:firstLine="0"/>
      </w:pPr>
    </w:lvl>
    <w:lvl w:ilvl="4" w:tplc="ABD80C18">
      <w:start w:val="1"/>
      <w:numFmt w:val="lowerLetter"/>
      <w:lvlText w:val="%5."/>
      <w:lvlJc w:val="left"/>
      <w:pPr>
        <w:ind w:left="3780" w:firstLine="0"/>
      </w:pPr>
    </w:lvl>
    <w:lvl w:ilvl="5" w:tplc="654C747A">
      <w:start w:val="1"/>
      <w:numFmt w:val="lowerRoman"/>
      <w:lvlText w:val="%6."/>
      <w:lvlJc w:val="left"/>
      <w:pPr>
        <w:ind w:left="4680" w:firstLine="0"/>
      </w:pPr>
    </w:lvl>
    <w:lvl w:ilvl="6" w:tplc="D9E83E22">
      <w:start w:val="1"/>
      <w:numFmt w:val="decimal"/>
      <w:lvlText w:val="%7."/>
      <w:lvlJc w:val="left"/>
      <w:pPr>
        <w:ind w:left="5220" w:firstLine="0"/>
      </w:pPr>
    </w:lvl>
    <w:lvl w:ilvl="7" w:tplc="1F76388E">
      <w:start w:val="1"/>
      <w:numFmt w:val="lowerLetter"/>
      <w:lvlText w:val="%8."/>
      <w:lvlJc w:val="left"/>
      <w:pPr>
        <w:ind w:left="5940" w:firstLine="0"/>
      </w:pPr>
    </w:lvl>
    <w:lvl w:ilvl="8" w:tplc="F8DE11F8">
      <w:start w:val="1"/>
      <w:numFmt w:val="lowerRoman"/>
      <w:lvlText w:val="%9."/>
      <w:lvlJc w:val="left"/>
      <w:pPr>
        <w:ind w:left="6840" w:firstLine="0"/>
      </w:pPr>
    </w:lvl>
  </w:abstractNum>
  <w:abstractNum w:abstractNumId="51" w15:restartNumberingAfterBreak="0">
    <w:nsid w:val="26C76931"/>
    <w:multiLevelType w:val="hybridMultilevel"/>
    <w:tmpl w:val="0D1082DA"/>
    <w:lvl w:ilvl="0" w:tplc="FFFFFFFF">
      <w:start w:val="1"/>
      <w:numFmt w:val="lowerLetter"/>
      <w:lvlText w:val="(%1)"/>
      <w:lvlJc w:val="left"/>
      <w:pPr>
        <w:ind w:left="144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761609F"/>
    <w:multiLevelType w:val="hybridMultilevel"/>
    <w:tmpl w:val="B3B6C60E"/>
    <w:lvl w:ilvl="0" w:tplc="04090001">
      <w:start w:val="1"/>
      <w:numFmt w:val="bullet"/>
      <w:lvlText w:val=""/>
      <w:lvlJc w:val="left"/>
      <w:pPr>
        <w:ind w:left="1234" w:hanging="360"/>
      </w:pPr>
      <w:rPr>
        <w:rFonts w:ascii="Symbol" w:hAnsi="Symbol" w:hint="default"/>
      </w:rPr>
    </w:lvl>
    <w:lvl w:ilvl="1" w:tplc="04090003">
      <w:start w:val="1"/>
      <w:numFmt w:val="bullet"/>
      <w:lvlText w:val="o"/>
      <w:lvlJc w:val="left"/>
      <w:pPr>
        <w:ind w:left="1954" w:hanging="360"/>
      </w:pPr>
      <w:rPr>
        <w:rFonts w:ascii="Courier New" w:hAnsi="Courier New" w:cs="Courier New" w:hint="default"/>
      </w:rPr>
    </w:lvl>
    <w:lvl w:ilvl="2" w:tplc="04090005" w:tentative="1">
      <w:start w:val="1"/>
      <w:numFmt w:val="bullet"/>
      <w:lvlText w:val=""/>
      <w:lvlJc w:val="left"/>
      <w:pPr>
        <w:ind w:left="2674" w:hanging="360"/>
      </w:pPr>
      <w:rPr>
        <w:rFonts w:ascii="Wingdings" w:hAnsi="Wingdings" w:hint="default"/>
      </w:rPr>
    </w:lvl>
    <w:lvl w:ilvl="3" w:tplc="04090001" w:tentative="1">
      <w:start w:val="1"/>
      <w:numFmt w:val="bullet"/>
      <w:lvlText w:val=""/>
      <w:lvlJc w:val="left"/>
      <w:pPr>
        <w:ind w:left="3394" w:hanging="360"/>
      </w:pPr>
      <w:rPr>
        <w:rFonts w:ascii="Symbol" w:hAnsi="Symbol" w:hint="default"/>
      </w:rPr>
    </w:lvl>
    <w:lvl w:ilvl="4" w:tplc="04090003" w:tentative="1">
      <w:start w:val="1"/>
      <w:numFmt w:val="bullet"/>
      <w:lvlText w:val="o"/>
      <w:lvlJc w:val="left"/>
      <w:pPr>
        <w:ind w:left="4114" w:hanging="360"/>
      </w:pPr>
      <w:rPr>
        <w:rFonts w:ascii="Courier New" w:hAnsi="Courier New" w:cs="Courier New" w:hint="default"/>
      </w:rPr>
    </w:lvl>
    <w:lvl w:ilvl="5" w:tplc="04090005" w:tentative="1">
      <w:start w:val="1"/>
      <w:numFmt w:val="bullet"/>
      <w:lvlText w:val=""/>
      <w:lvlJc w:val="left"/>
      <w:pPr>
        <w:ind w:left="4834" w:hanging="360"/>
      </w:pPr>
      <w:rPr>
        <w:rFonts w:ascii="Wingdings" w:hAnsi="Wingdings" w:hint="default"/>
      </w:rPr>
    </w:lvl>
    <w:lvl w:ilvl="6" w:tplc="04090001" w:tentative="1">
      <w:start w:val="1"/>
      <w:numFmt w:val="bullet"/>
      <w:lvlText w:val=""/>
      <w:lvlJc w:val="left"/>
      <w:pPr>
        <w:ind w:left="5554" w:hanging="360"/>
      </w:pPr>
      <w:rPr>
        <w:rFonts w:ascii="Symbol" w:hAnsi="Symbol" w:hint="default"/>
      </w:rPr>
    </w:lvl>
    <w:lvl w:ilvl="7" w:tplc="04090003" w:tentative="1">
      <w:start w:val="1"/>
      <w:numFmt w:val="bullet"/>
      <w:lvlText w:val="o"/>
      <w:lvlJc w:val="left"/>
      <w:pPr>
        <w:ind w:left="6274" w:hanging="360"/>
      </w:pPr>
      <w:rPr>
        <w:rFonts w:ascii="Courier New" w:hAnsi="Courier New" w:cs="Courier New" w:hint="default"/>
      </w:rPr>
    </w:lvl>
    <w:lvl w:ilvl="8" w:tplc="04090005" w:tentative="1">
      <w:start w:val="1"/>
      <w:numFmt w:val="bullet"/>
      <w:lvlText w:val=""/>
      <w:lvlJc w:val="left"/>
      <w:pPr>
        <w:ind w:left="6994" w:hanging="360"/>
      </w:pPr>
      <w:rPr>
        <w:rFonts w:ascii="Wingdings" w:hAnsi="Wingdings" w:hint="default"/>
      </w:rPr>
    </w:lvl>
  </w:abstractNum>
  <w:abstractNum w:abstractNumId="53" w15:restartNumberingAfterBreak="0">
    <w:nsid w:val="29E859E4"/>
    <w:multiLevelType w:val="hybridMultilevel"/>
    <w:tmpl w:val="72D82C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2AB64EBC"/>
    <w:multiLevelType w:val="hybridMultilevel"/>
    <w:tmpl w:val="713C9610"/>
    <w:lvl w:ilvl="0" w:tplc="0409001B">
      <w:start w:val="1"/>
      <w:numFmt w:val="lowerRoman"/>
      <w:lvlText w:val="%1."/>
      <w:lvlJc w:val="right"/>
      <w:pPr>
        <w:ind w:left="1852" w:hanging="360"/>
      </w:pPr>
    </w:lvl>
    <w:lvl w:ilvl="1" w:tplc="04090019" w:tentative="1">
      <w:start w:val="1"/>
      <w:numFmt w:val="lowerLetter"/>
      <w:lvlText w:val="%2."/>
      <w:lvlJc w:val="left"/>
      <w:pPr>
        <w:ind w:left="2572" w:hanging="360"/>
      </w:pPr>
    </w:lvl>
    <w:lvl w:ilvl="2" w:tplc="0409001B" w:tentative="1">
      <w:start w:val="1"/>
      <w:numFmt w:val="lowerRoman"/>
      <w:lvlText w:val="%3."/>
      <w:lvlJc w:val="right"/>
      <w:pPr>
        <w:ind w:left="3292" w:hanging="180"/>
      </w:pPr>
    </w:lvl>
    <w:lvl w:ilvl="3" w:tplc="0409000F" w:tentative="1">
      <w:start w:val="1"/>
      <w:numFmt w:val="decimal"/>
      <w:lvlText w:val="%4."/>
      <w:lvlJc w:val="left"/>
      <w:pPr>
        <w:ind w:left="4012" w:hanging="360"/>
      </w:pPr>
    </w:lvl>
    <w:lvl w:ilvl="4" w:tplc="04090019" w:tentative="1">
      <w:start w:val="1"/>
      <w:numFmt w:val="lowerLetter"/>
      <w:lvlText w:val="%5."/>
      <w:lvlJc w:val="left"/>
      <w:pPr>
        <w:ind w:left="4732" w:hanging="360"/>
      </w:pPr>
    </w:lvl>
    <w:lvl w:ilvl="5" w:tplc="0409001B" w:tentative="1">
      <w:start w:val="1"/>
      <w:numFmt w:val="lowerRoman"/>
      <w:lvlText w:val="%6."/>
      <w:lvlJc w:val="right"/>
      <w:pPr>
        <w:ind w:left="5452" w:hanging="180"/>
      </w:pPr>
    </w:lvl>
    <w:lvl w:ilvl="6" w:tplc="0409000F" w:tentative="1">
      <w:start w:val="1"/>
      <w:numFmt w:val="decimal"/>
      <w:lvlText w:val="%7."/>
      <w:lvlJc w:val="left"/>
      <w:pPr>
        <w:ind w:left="6172" w:hanging="360"/>
      </w:pPr>
    </w:lvl>
    <w:lvl w:ilvl="7" w:tplc="04090019" w:tentative="1">
      <w:start w:val="1"/>
      <w:numFmt w:val="lowerLetter"/>
      <w:lvlText w:val="%8."/>
      <w:lvlJc w:val="left"/>
      <w:pPr>
        <w:ind w:left="6892" w:hanging="360"/>
      </w:pPr>
    </w:lvl>
    <w:lvl w:ilvl="8" w:tplc="0409001B" w:tentative="1">
      <w:start w:val="1"/>
      <w:numFmt w:val="lowerRoman"/>
      <w:lvlText w:val="%9."/>
      <w:lvlJc w:val="right"/>
      <w:pPr>
        <w:ind w:left="7612" w:hanging="180"/>
      </w:pPr>
    </w:lvl>
  </w:abstractNum>
  <w:abstractNum w:abstractNumId="55" w15:restartNumberingAfterBreak="0">
    <w:nsid w:val="2B5756C3"/>
    <w:multiLevelType w:val="hybridMultilevel"/>
    <w:tmpl w:val="68586F76"/>
    <w:lvl w:ilvl="0" w:tplc="62B29EF8">
      <w:start w:val="1"/>
      <w:numFmt w:val="bullet"/>
      <w:lvlText w:val=""/>
      <w:lvlJc w:val="left"/>
      <w:pPr>
        <w:ind w:left="1440" w:hanging="360"/>
      </w:pPr>
      <w:rPr>
        <w:rFonts w:ascii="Symbol" w:hAnsi="Symbol"/>
      </w:rPr>
    </w:lvl>
    <w:lvl w:ilvl="1" w:tplc="095203D2">
      <w:start w:val="1"/>
      <w:numFmt w:val="bullet"/>
      <w:lvlText w:val=""/>
      <w:lvlJc w:val="left"/>
      <w:pPr>
        <w:ind w:left="1440" w:hanging="360"/>
      </w:pPr>
      <w:rPr>
        <w:rFonts w:ascii="Symbol" w:hAnsi="Symbol"/>
      </w:rPr>
    </w:lvl>
    <w:lvl w:ilvl="2" w:tplc="FABC9F74">
      <w:start w:val="1"/>
      <w:numFmt w:val="bullet"/>
      <w:lvlText w:val=""/>
      <w:lvlJc w:val="left"/>
      <w:pPr>
        <w:ind w:left="1440" w:hanging="360"/>
      </w:pPr>
      <w:rPr>
        <w:rFonts w:ascii="Symbol" w:hAnsi="Symbol"/>
      </w:rPr>
    </w:lvl>
    <w:lvl w:ilvl="3" w:tplc="B04844BC">
      <w:start w:val="1"/>
      <w:numFmt w:val="bullet"/>
      <w:lvlText w:val=""/>
      <w:lvlJc w:val="left"/>
      <w:pPr>
        <w:ind w:left="1440" w:hanging="360"/>
      </w:pPr>
      <w:rPr>
        <w:rFonts w:ascii="Symbol" w:hAnsi="Symbol"/>
      </w:rPr>
    </w:lvl>
    <w:lvl w:ilvl="4" w:tplc="3D066664">
      <w:start w:val="1"/>
      <w:numFmt w:val="bullet"/>
      <w:lvlText w:val=""/>
      <w:lvlJc w:val="left"/>
      <w:pPr>
        <w:ind w:left="1440" w:hanging="360"/>
      </w:pPr>
      <w:rPr>
        <w:rFonts w:ascii="Symbol" w:hAnsi="Symbol"/>
      </w:rPr>
    </w:lvl>
    <w:lvl w:ilvl="5" w:tplc="6A687630">
      <w:start w:val="1"/>
      <w:numFmt w:val="bullet"/>
      <w:lvlText w:val=""/>
      <w:lvlJc w:val="left"/>
      <w:pPr>
        <w:ind w:left="1440" w:hanging="360"/>
      </w:pPr>
      <w:rPr>
        <w:rFonts w:ascii="Symbol" w:hAnsi="Symbol"/>
      </w:rPr>
    </w:lvl>
    <w:lvl w:ilvl="6" w:tplc="79F4270E">
      <w:start w:val="1"/>
      <w:numFmt w:val="bullet"/>
      <w:lvlText w:val=""/>
      <w:lvlJc w:val="left"/>
      <w:pPr>
        <w:ind w:left="1440" w:hanging="360"/>
      </w:pPr>
      <w:rPr>
        <w:rFonts w:ascii="Symbol" w:hAnsi="Symbol"/>
      </w:rPr>
    </w:lvl>
    <w:lvl w:ilvl="7" w:tplc="C69ABE14">
      <w:start w:val="1"/>
      <w:numFmt w:val="bullet"/>
      <w:lvlText w:val=""/>
      <w:lvlJc w:val="left"/>
      <w:pPr>
        <w:ind w:left="1440" w:hanging="360"/>
      </w:pPr>
      <w:rPr>
        <w:rFonts w:ascii="Symbol" w:hAnsi="Symbol"/>
      </w:rPr>
    </w:lvl>
    <w:lvl w:ilvl="8" w:tplc="7F74F71E">
      <w:start w:val="1"/>
      <w:numFmt w:val="bullet"/>
      <w:lvlText w:val=""/>
      <w:lvlJc w:val="left"/>
      <w:pPr>
        <w:ind w:left="1440" w:hanging="360"/>
      </w:pPr>
      <w:rPr>
        <w:rFonts w:ascii="Symbol" w:hAnsi="Symbol"/>
      </w:rPr>
    </w:lvl>
  </w:abstractNum>
  <w:abstractNum w:abstractNumId="56"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2C767298"/>
    <w:multiLevelType w:val="hybridMultilevel"/>
    <w:tmpl w:val="B6B2839E"/>
    <w:lvl w:ilvl="0" w:tplc="AA284110">
      <w:start w:val="1"/>
      <w:numFmt w:val="lowerLetter"/>
      <w:lvlText w:val="(%1)"/>
      <w:lvlJc w:val="left"/>
      <w:pPr>
        <w:ind w:left="1080" w:hanging="54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8" w15:restartNumberingAfterBreak="0">
    <w:nsid w:val="2DC04E11"/>
    <w:multiLevelType w:val="hybridMultilevel"/>
    <w:tmpl w:val="635C2184"/>
    <w:lvl w:ilvl="0" w:tplc="7EFE3E10">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F31194E"/>
    <w:multiLevelType w:val="hybridMultilevel"/>
    <w:tmpl w:val="062E899E"/>
    <w:lvl w:ilvl="0" w:tplc="04090001">
      <w:start w:val="1"/>
      <w:numFmt w:val="bullet"/>
      <w:lvlText w:val=""/>
      <w:lvlJc w:val="left"/>
      <w:pPr>
        <w:ind w:left="1234" w:hanging="360"/>
      </w:pPr>
      <w:rPr>
        <w:rFonts w:ascii="Symbol" w:hAnsi="Symbol" w:hint="default"/>
      </w:rPr>
    </w:lvl>
    <w:lvl w:ilvl="1" w:tplc="04090003" w:tentative="1">
      <w:start w:val="1"/>
      <w:numFmt w:val="bullet"/>
      <w:lvlText w:val="o"/>
      <w:lvlJc w:val="left"/>
      <w:pPr>
        <w:ind w:left="1954" w:hanging="360"/>
      </w:pPr>
      <w:rPr>
        <w:rFonts w:ascii="Courier New" w:hAnsi="Courier New" w:cs="Courier New" w:hint="default"/>
      </w:rPr>
    </w:lvl>
    <w:lvl w:ilvl="2" w:tplc="04090005" w:tentative="1">
      <w:start w:val="1"/>
      <w:numFmt w:val="bullet"/>
      <w:lvlText w:val=""/>
      <w:lvlJc w:val="left"/>
      <w:pPr>
        <w:ind w:left="2674" w:hanging="360"/>
      </w:pPr>
      <w:rPr>
        <w:rFonts w:ascii="Wingdings" w:hAnsi="Wingdings" w:hint="default"/>
      </w:rPr>
    </w:lvl>
    <w:lvl w:ilvl="3" w:tplc="04090001" w:tentative="1">
      <w:start w:val="1"/>
      <w:numFmt w:val="bullet"/>
      <w:lvlText w:val=""/>
      <w:lvlJc w:val="left"/>
      <w:pPr>
        <w:ind w:left="3394" w:hanging="360"/>
      </w:pPr>
      <w:rPr>
        <w:rFonts w:ascii="Symbol" w:hAnsi="Symbol" w:hint="default"/>
      </w:rPr>
    </w:lvl>
    <w:lvl w:ilvl="4" w:tplc="04090003" w:tentative="1">
      <w:start w:val="1"/>
      <w:numFmt w:val="bullet"/>
      <w:lvlText w:val="o"/>
      <w:lvlJc w:val="left"/>
      <w:pPr>
        <w:ind w:left="4114" w:hanging="360"/>
      </w:pPr>
      <w:rPr>
        <w:rFonts w:ascii="Courier New" w:hAnsi="Courier New" w:cs="Courier New" w:hint="default"/>
      </w:rPr>
    </w:lvl>
    <w:lvl w:ilvl="5" w:tplc="04090005" w:tentative="1">
      <w:start w:val="1"/>
      <w:numFmt w:val="bullet"/>
      <w:lvlText w:val=""/>
      <w:lvlJc w:val="left"/>
      <w:pPr>
        <w:ind w:left="4834" w:hanging="360"/>
      </w:pPr>
      <w:rPr>
        <w:rFonts w:ascii="Wingdings" w:hAnsi="Wingdings" w:hint="default"/>
      </w:rPr>
    </w:lvl>
    <w:lvl w:ilvl="6" w:tplc="04090001" w:tentative="1">
      <w:start w:val="1"/>
      <w:numFmt w:val="bullet"/>
      <w:lvlText w:val=""/>
      <w:lvlJc w:val="left"/>
      <w:pPr>
        <w:ind w:left="5554" w:hanging="360"/>
      </w:pPr>
      <w:rPr>
        <w:rFonts w:ascii="Symbol" w:hAnsi="Symbol" w:hint="default"/>
      </w:rPr>
    </w:lvl>
    <w:lvl w:ilvl="7" w:tplc="04090003" w:tentative="1">
      <w:start w:val="1"/>
      <w:numFmt w:val="bullet"/>
      <w:lvlText w:val="o"/>
      <w:lvlJc w:val="left"/>
      <w:pPr>
        <w:ind w:left="6274" w:hanging="360"/>
      </w:pPr>
      <w:rPr>
        <w:rFonts w:ascii="Courier New" w:hAnsi="Courier New" w:cs="Courier New" w:hint="default"/>
      </w:rPr>
    </w:lvl>
    <w:lvl w:ilvl="8" w:tplc="04090005" w:tentative="1">
      <w:start w:val="1"/>
      <w:numFmt w:val="bullet"/>
      <w:lvlText w:val=""/>
      <w:lvlJc w:val="left"/>
      <w:pPr>
        <w:ind w:left="6994" w:hanging="360"/>
      </w:pPr>
      <w:rPr>
        <w:rFonts w:ascii="Wingdings" w:hAnsi="Wingdings" w:hint="default"/>
      </w:rPr>
    </w:lvl>
  </w:abstractNum>
  <w:abstractNum w:abstractNumId="60" w15:restartNumberingAfterBreak="0">
    <w:nsid w:val="2F6B4AD2"/>
    <w:multiLevelType w:val="hybridMultilevel"/>
    <w:tmpl w:val="23362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FDA6B75"/>
    <w:multiLevelType w:val="hybridMultilevel"/>
    <w:tmpl w:val="63F04BC2"/>
    <w:lvl w:ilvl="0" w:tplc="A1F85366">
      <w:start w:val="1"/>
      <w:numFmt w:val="bullet"/>
      <w:lvlText w:val=""/>
      <w:lvlJc w:val="left"/>
      <w:pPr>
        <w:ind w:left="720" w:hanging="360"/>
      </w:pPr>
      <w:rPr>
        <w:rFonts w:ascii="Symbol" w:hAnsi="Symbol"/>
      </w:rPr>
    </w:lvl>
    <w:lvl w:ilvl="1" w:tplc="C61CCFDA">
      <w:start w:val="1"/>
      <w:numFmt w:val="bullet"/>
      <w:lvlText w:val=""/>
      <w:lvlJc w:val="left"/>
      <w:pPr>
        <w:ind w:left="720" w:hanging="360"/>
      </w:pPr>
      <w:rPr>
        <w:rFonts w:ascii="Symbol" w:hAnsi="Symbol"/>
      </w:rPr>
    </w:lvl>
    <w:lvl w:ilvl="2" w:tplc="6EF8C05C">
      <w:start w:val="1"/>
      <w:numFmt w:val="bullet"/>
      <w:lvlText w:val=""/>
      <w:lvlJc w:val="left"/>
      <w:pPr>
        <w:ind w:left="720" w:hanging="360"/>
      </w:pPr>
      <w:rPr>
        <w:rFonts w:ascii="Symbol" w:hAnsi="Symbol"/>
      </w:rPr>
    </w:lvl>
    <w:lvl w:ilvl="3" w:tplc="41C8FC42">
      <w:start w:val="1"/>
      <w:numFmt w:val="bullet"/>
      <w:lvlText w:val=""/>
      <w:lvlJc w:val="left"/>
      <w:pPr>
        <w:ind w:left="720" w:hanging="360"/>
      </w:pPr>
      <w:rPr>
        <w:rFonts w:ascii="Symbol" w:hAnsi="Symbol"/>
      </w:rPr>
    </w:lvl>
    <w:lvl w:ilvl="4" w:tplc="FC841ED6">
      <w:start w:val="1"/>
      <w:numFmt w:val="bullet"/>
      <w:lvlText w:val=""/>
      <w:lvlJc w:val="left"/>
      <w:pPr>
        <w:ind w:left="720" w:hanging="360"/>
      </w:pPr>
      <w:rPr>
        <w:rFonts w:ascii="Symbol" w:hAnsi="Symbol"/>
      </w:rPr>
    </w:lvl>
    <w:lvl w:ilvl="5" w:tplc="65C0D342">
      <w:start w:val="1"/>
      <w:numFmt w:val="bullet"/>
      <w:lvlText w:val=""/>
      <w:lvlJc w:val="left"/>
      <w:pPr>
        <w:ind w:left="720" w:hanging="360"/>
      </w:pPr>
      <w:rPr>
        <w:rFonts w:ascii="Symbol" w:hAnsi="Symbol"/>
      </w:rPr>
    </w:lvl>
    <w:lvl w:ilvl="6" w:tplc="0FD01F5C">
      <w:start w:val="1"/>
      <w:numFmt w:val="bullet"/>
      <w:lvlText w:val=""/>
      <w:lvlJc w:val="left"/>
      <w:pPr>
        <w:ind w:left="720" w:hanging="360"/>
      </w:pPr>
      <w:rPr>
        <w:rFonts w:ascii="Symbol" w:hAnsi="Symbol"/>
      </w:rPr>
    </w:lvl>
    <w:lvl w:ilvl="7" w:tplc="70AE5602">
      <w:start w:val="1"/>
      <w:numFmt w:val="bullet"/>
      <w:lvlText w:val=""/>
      <w:lvlJc w:val="left"/>
      <w:pPr>
        <w:ind w:left="720" w:hanging="360"/>
      </w:pPr>
      <w:rPr>
        <w:rFonts w:ascii="Symbol" w:hAnsi="Symbol"/>
      </w:rPr>
    </w:lvl>
    <w:lvl w:ilvl="8" w:tplc="DB76F6B4">
      <w:start w:val="1"/>
      <w:numFmt w:val="bullet"/>
      <w:lvlText w:val=""/>
      <w:lvlJc w:val="left"/>
      <w:pPr>
        <w:ind w:left="720" w:hanging="360"/>
      </w:pPr>
      <w:rPr>
        <w:rFonts w:ascii="Symbol" w:hAnsi="Symbol"/>
      </w:rPr>
    </w:lvl>
  </w:abstractNum>
  <w:abstractNum w:abstractNumId="62" w15:restartNumberingAfterBreak="0">
    <w:nsid w:val="30FB48CA"/>
    <w:multiLevelType w:val="hybridMultilevel"/>
    <w:tmpl w:val="9C48072E"/>
    <w:lvl w:ilvl="0" w:tplc="8AE871DC">
      <w:start w:val="1"/>
      <w:numFmt w:val="lowerLetter"/>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3" w15:restartNumberingAfterBreak="0">
    <w:nsid w:val="329A6A4A"/>
    <w:multiLevelType w:val="hybridMultilevel"/>
    <w:tmpl w:val="C9F2F5F0"/>
    <w:lvl w:ilvl="0" w:tplc="7E420D34">
      <w:start w:val="1"/>
      <w:numFmt w:val="bullet"/>
      <w:lvlText w:val=""/>
      <w:lvlJc w:val="left"/>
      <w:pPr>
        <w:ind w:left="720" w:hanging="360"/>
      </w:pPr>
      <w:rPr>
        <w:rFonts w:ascii="Symbol" w:hAnsi="Symbol"/>
      </w:rPr>
    </w:lvl>
    <w:lvl w:ilvl="1" w:tplc="D1C4E096">
      <w:start w:val="1"/>
      <w:numFmt w:val="bullet"/>
      <w:lvlText w:val=""/>
      <w:lvlJc w:val="left"/>
      <w:pPr>
        <w:ind w:left="720" w:hanging="360"/>
      </w:pPr>
      <w:rPr>
        <w:rFonts w:ascii="Symbol" w:hAnsi="Symbol"/>
      </w:rPr>
    </w:lvl>
    <w:lvl w:ilvl="2" w:tplc="7D00F474">
      <w:start w:val="1"/>
      <w:numFmt w:val="bullet"/>
      <w:lvlText w:val=""/>
      <w:lvlJc w:val="left"/>
      <w:pPr>
        <w:ind w:left="720" w:hanging="360"/>
      </w:pPr>
      <w:rPr>
        <w:rFonts w:ascii="Symbol" w:hAnsi="Symbol"/>
      </w:rPr>
    </w:lvl>
    <w:lvl w:ilvl="3" w:tplc="BB56689E">
      <w:start w:val="1"/>
      <w:numFmt w:val="bullet"/>
      <w:lvlText w:val=""/>
      <w:lvlJc w:val="left"/>
      <w:pPr>
        <w:ind w:left="720" w:hanging="360"/>
      </w:pPr>
      <w:rPr>
        <w:rFonts w:ascii="Symbol" w:hAnsi="Symbol"/>
      </w:rPr>
    </w:lvl>
    <w:lvl w:ilvl="4" w:tplc="D80E4752">
      <w:start w:val="1"/>
      <w:numFmt w:val="bullet"/>
      <w:lvlText w:val=""/>
      <w:lvlJc w:val="left"/>
      <w:pPr>
        <w:ind w:left="720" w:hanging="360"/>
      </w:pPr>
      <w:rPr>
        <w:rFonts w:ascii="Symbol" w:hAnsi="Symbol"/>
      </w:rPr>
    </w:lvl>
    <w:lvl w:ilvl="5" w:tplc="71901FD4">
      <w:start w:val="1"/>
      <w:numFmt w:val="bullet"/>
      <w:lvlText w:val=""/>
      <w:lvlJc w:val="left"/>
      <w:pPr>
        <w:ind w:left="720" w:hanging="360"/>
      </w:pPr>
      <w:rPr>
        <w:rFonts w:ascii="Symbol" w:hAnsi="Symbol"/>
      </w:rPr>
    </w:lvl>
    <w:lvl w:ilvl="6" w:tplc="8F343A0C">
      <w:start w:val="1"/>
      <w:numFmt w:val="bullet"/>
      <w:lvlText w:val=""/>
      <w:lvlJc w:val="left"/>
      <w:pPr>
        <w:ind w:left="720" w:hanging="360"/>
      </w:pPr>
      <w:rPr>
        <w:rFonts w:ascii="Symbol" w:hAnsi="Symbol"/>
      </w:rPr>
    </w:lvl>
    <w:lvl w:ilvl="7" w:tplc="3590579A">
      <w:start w:val="1"/>
      <w:numFmt w:val="bullet"/>
      <w:lvlText w:val=""/>
      <w:lvlJc w:val="left"/>
      <w:pPr>
        <w:ind w:left="720" w:hanging="360"/>
      </w:pPr>
      <w:rPr>
        <w:rFonts w:ascii="Symbol" w:hAnsi="Symbol"/>
      </w:rPr>
    </w:lvl>
    <w:lvl w:ilvl="8" w:tplc="39F4AF40">
      <w:start w:val="1"/>
      <w:numFmt w:val="bullet"/>
      <w:lvlText w:val=""/>
      <w:lvlJc w:val="left"/>
      <w:pPr>
        <w:ind w:left="720" w:hanging="360"/>
      </w:pPr>
      <w:rPr>
        <w:rFonts w:ascii="Symbol" w:hAnsi="Symbol"/>
      </w:rPr>
    </w:lvl>
  </w:abstractNum>
  <w:abstractNum w:abstractNumId="64" w15:restartNumberingAfterBreak="0">
    <w:nsid w:val="32BC132B"/>
    <w:multiLevelType w:val="hybridMultilevel"/>
    <w:tmpl w:val="1EA61F06"/>
    <w:lvl w:ilvl="0" w:tplc="A36CD1A0">
      <w:start w:val="1"/>
      <w:numFmt w:val="bullet"/>
      <w:lvlText w:val=""/>
      <w:lvlJc w:val="left"/>
      <w:pPr>
        <w:ind w:left="1440" w:hanging="360"/>
      </w:pPr>
      <w:rPr>
        <w:rFonts w:ascii="Symbol" w:hAnsi="Symbol"/>
      </w:rPr>
    </w:lvl>
    <w:lvl w:ilvl="1" w:tplc="893A190C">
      <w:start w:val="1"/>
      <w:numFmt w:val="bullet"/>
      <w:lvlText w:val=""/>
      <w:lvlJc w:val="left"/>
      <w:pPr>
        <w:ind w:left="1440" w:hanging="360"/>
      </w:pPr>
      <w:rPr>
        <w:rFonts w:ascii="Symbol" w:hAnsi="Symbol"/>
      </w:rPr>
    </w:lvl>
    <w:lvl w:ilvl="2" w:tplc="5AEC75BE">
      <w:start w:val="1"/>
      <w:numFmt w:val="bullet"/>
      <w:lvlText w:val=""/>
      <w:lvlJc w:val="left"/>
      <w:pPr>
        <w:ind w:left="1440" w:hanging="360"/>
      </w:pPr>
      <w:rPr>
        <w:rFonts w:ascii="Symbol" w:hAnsi="Symbol"/>
      </w:rPr>
    </w:lvl>
    <w:lvl w:ilvl="3" w:tplc="8B748AB2">
      <w:start w:val="1"/>
      <w:numFmt w:val="bullet"/>
      <w:lvlText w:val=""/>
      <w:lvlJc w:val="left"/>
      <w:pPr>
        <w:ind w:left="1440" w:hanging="360"/>
      </w:pPr>
      <w:rPr>
        <w:rFonts w:ascii="Symbol" w:hAnsi="Symbol"/>
      </w:rPr>
    </w:lvl>
    <w:lvl w:ilvl="4" w:tplc="78409F5C">
      <w:start w:val="1"/>
      <w:numFmt w:val="bullet"/>
      <w:lvlText w:val=""/>
      <w:lvlJc w:val="left"/>
      <w:pPr>
        <w:ind w:left="1440" w:hanging="360"/>
      </w:pPr>
      <w:rPr>
        <w:rFonts w:ascii="Symbol" w:hAnsi="Symbol"/>
      </w:rPr>
    </w:lvl>
    <w:lvl w:ilvl="5" w:tplc="FD9A8130">
      <w:start w:val="1"/>
      <w:numFmt w:val="bullet"/>
      <w:lvlText w:val=""/>
      <w:lvlJc w:val="left"/>
      <w:pPr>
        <w:ind w:left="1440" w:hanging="360"/>
      </w:pPr>
      <w:rPr>
        <w:rFonts w:ascii="Symbol" w:hAnsi="Symbol"/>
      </w:rPr>
    </w:lvl>
    <w:lvl w:ilvl="6" w:tplc="7E5624FC">
      <w:start w:val="1"/>
      <w:numFmt w:val="bullet"/>
      <w:lvlText w:val=""/>
      <w:lvlJc w:val="left"/>
      <w:pPr>
        <w:ind w:left="1440" w:hanging="360"/>
      </w:pPr>
      <w:rPr>
        <w:rFonts w:ascii="Symbol" w:hAnsi="Symbol"/>
      </w:rPr>
    </w:lvl>
    <w:lvl w:ilvl="7" w:tplc="3E329074">
      <w:start w:val="1"/>
      <w:numFmt w:val="bullet"/>
      <w:lvlText w:val=""/>
      <w:lvlJc w:val="left"/>
      <w:pPr>
        <w:ind w:left="1440" w:hanging="360"/>
      </w:pPr>
      <w:rPr>
        <w:rFonts w:ascii="Symbol" w:hAnsi="Symbol"/>
      </w:rPr>
    </w:lvl>
    <w:lvl w:ilvl="8" w:tplc="1570B618">
      <w:start w:val="1"/>
      <w:numFmt w:val="bullet"/>
      <w:lvlText w:val=""/>
      <w:lvlJc w:val="left"/>
      <w:pPr>
        <w:ind w:left="1440" w:hanging="360"/>
      </w:pPr>
      <w:rPr>
        <w:rFonts w:ascii="Symbol" w:hAnsi="Symbol"/>
      </w:rPr>
    </w:lvl>
  </w:abstractNum>
  <w:abstractNum w:abstractNumId="65" w15:restartNumberingAfterBreak="0">
    <w:nsid w:val="33EF217E"/>
    <w:multiLevelType w:val="hybridMultilevel"/>
    <w:tmpl w:val="F4BE9DB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346E237D"/>
    <w:multiLevelType w:val="hybridMultilevel"/>
    <w:tmpl w:val="43104EB0"/>
    <w:lvl w:ilvl="0" w:tplc="4CA60C5C">
      <w:start w:val="1"/>
      <w:numFmt w:val="bullet"/>
      <w:lvlText w:val=""/>
      <w:lvlJc w:val="left"/>
      <w:pPr>
        <w:ind w:left="720" w:hanging="360"/>
      </w:pPr>
      <w:rPr>
        <w:rFonts w:ascii="Symbol" w:hAnsi="Symbol"/>
      </w:rPr>
    </w:lvl>
    <w:lvl w:ilvl="1" w:tplc="863078BA">
      <w:start w:val="1"/>
      <w:numFmt w:val="bullet"/>
      <w:lvlText w:val=""/>
      <w:lvlJc w:val="left"/>
      <w:pPr>
        <w:ind w:left="720" w:hanging="360"/>
      </w:pPr>
      <w:rPr>
        <w:rFonts w:ascii="Symbol" w:hAnsi="Symbol"/>
      </w:rPr>
    </w:lvl>
    <w:lvl w:ilvl="2" w:tplc="01C2F11E">
      <w:start w:val="1"/>
      <w:numFmt w:val="bullet"/>
      <w:lvlText w:val=""/>
      <w:lvlJc w:val="left"/>
      <w:pPr>
        <w:ind w:left="720" w:hanging="360"/>
      </w:pPr>
      <w:rPr>
        <w:rFonts w:ascii="Symbol" w:hAnsi="Symbol"/>
      </w:rPr>
    </w:lvl>
    <w:lvl w:ilvl="3" w:tplc="9A4A9D30">
      <w:start w:val="1"/>
      <w:numFmt w:val="bullet"/>
      <w:lvlText w:val=""/>
      <w:lvlJc w:val="left"/>
      <w:pPr>
        <w:ind w:left="720" w:hanging="360"/>
      </w:pPr>
      <w:rPr>
        <w:rFonts w:ascii="Symbol" w:hAnsi="Symbol"/>
      </w:rPr>
    </w:lvl>
    <w:lvl w:ilvl="4" w:tplc="B8B23C44">
      <w:start w:val="1"/>
      <w:numFmt w:val="bullet"/>
      <w:lvlText w:val=""/>
      <w:lvlJc w:val="left"/>
      <w:pPr>
        <w:ind w:left="720" w:hanging="360"/>
      </w:pPr>
      <w:rPr>
        <w:rFonts w:ascii="Symbol" w:hAnsi="Symbol"/>
      </w:rPr>
    </w:lvl>
    <w:lvl w:ilvl="5" w:tplc="6ECAA480">
      <w:start w:val="1"/>
      <w:numFmt w:val="bullet"/>
      <w:lvlText w:val=""/>
      <w:lvlJc w:val="left"/>
      <w:pPr>
        <w:ind w:left="720" w:hanging="360"/>
      </w:pPr>
      <w:rPr>
        <w:rFonts w:ascii="Symbol" w:hAnsi="Symbol"/>
      </w:rPr>
    </w:lvl>
    <w:lvl w:ilvl="6" w:tplc="63DC5AC4">
      <w:start w:val="1"/>
      <w:numFmt w:val="bullet"/>
      <w:lvlText w:val=""/>
      <w:lvlJc w:val="left"/>
      <w:pPr>
        <w:ind w:left="720" w:hanging="360"/>
      </w:pPr>
      <w:rPr>
        <w:rFonts w:ascii="Symbol" w:hAnsi="Symbol"/>
      </w:rPr>
    </w:lvl>
    <w:lvl w:ilvl="7" w:tplc="9ADC4EEE">
      <w:start w:val="1"/>
      <w:numFmt w:val="bullet"/>
      <w:lvlText w:val=""/>
      <w:lvlJc w:val="left"/>
      <w:pPr>
        <w:ind w:left="720" w:hanging="360"/>
      </w:pPr>
      <w:rPr>
        <w:rFonts w:ascii="Symbol" w:hAnsi="Symbol"/>
      </w:rPr>
    </w:lvl>
    <w:lvl w:ilvl="8" w:tplc="69660B36">
      <w:start w:val="1"/>
      <w:numFmt w:val="bullet"/>
      <w:lvlText w:val=""/>
      <w:lvlJc w:val="left"/>
      <w:pPr>
        <w:ind w:left="720" w:hanging="360"/>
      </w:pPr>
      <w:rPr>
        <w:rFonts w:ascii="Symbol" w:hAnsi="Symbol"/>
      </w:rPr>
    </w:lvl>
  </w:abstractNum>
  <w:abstractNum w:abstractNumId="67" w15:restartNumberingAfterBreak="0">
    <w:nsid w:val="35DB6222"/>
    <w:multiLevelType w:val="hybridMultilevel"/>
    <w:tmpl w:val="DDC0917A"/>
    <w:lvl w:ilvl="0" w:tplc="7D443254">
      <w:start w:val="1"/>
      <w:numFmt w:val="lowerLetter"/>
      <w:lvlText w:val="(%1)"/>
      <w:lvlJc w:val="left"/>
      <w:pPr>
        <w:ind w:left="1440" w:hanging="360"/>
      </w:pPr>
      <w:rPr>
        <w:rFonts w:ascii="Times New Roman" w:eastAsia="Times New Roman" w:hAnsi="Times New Roman" w:cs="Times New Roman" w:hint="default"/>
        <w:b w:val="0"/>
        <w:bCs w:val="0"/>
        <w:i w:val="0"/>
        <w:iCs w:val="0"/>
        <w:spacing w:val="-2"/>
        <w:w w:val="99"/>
        <w:sz w:val="24"/>
        <w:szCs w:val="24"/>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39536530"/>
    <w:multiLevelType w:val="hybridMultilevel"/>
    <w:tmpl w:val="79B81B32"/>
    <w:lvl w:ilvl="0" w:tplc="B916FDD2">
      <w:start w:val="1"/>
      <w:numFmt w:val="lowerLetter"/>
      <w:lvlText w:val="(%1)"/>
      <w:lvlJc w:val="left"/>
      <w:pPr>
        <w:ind w:left="1080" w:hanging="360"/>
      </w:pPr>
      <w:rPr>
        <w:rFonts w:ascii="Times New Roman" w:hAnsi="Times New Roman" w:cs="Times New Roman" w:hint="default"/>
        <w:color w:val="auto"/>
        <w:sz w:val="20"/>
        <w:u w:val="singl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9" w15:restartNumberingAfterBreak="0">
    <w:nsid w:val="39C62149"/>
    <w:multiLevelType w:val="hybridMultilevel"/>
    <w:tmpl w:val="0CC42BF4"/>
    <w:lvl w:ilvl="0" w:tplc="4CDAB8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3A8125C1"/>
    <w:multiLevelType w:val="hybridMultilevel"/>
    <w:tmpl w:val="041AD0FC"/>
    <w:lvl w:ilvl="0" w:tplc="8AC0717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CFE209F"/>
    <w:multiLevelType w:val="hybridMultilevel"/>
    <w:tmpl w:val="647C82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D274B32"/>
    <w:multiLevelType w:val="hybridMultilevel"/>
    <w:tmpl w:val="ECB2E9EC"/>
    <w:lvl w:ilvl="0" w:tplc="50960D98">
      <w:start w:val="2022"/>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D4C3FD0"/>
    <w:multiLevelType w:val="hybridMultilevel"/>
    <w:tmpl w:val="85C41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3D5D482E"/>
    <w:multiLevelType w:val="hybridMultilevel"/>
    <w:tmpl w:val="BBB6DA1A"/>
    <w:lvl w:ilvl="0" w:tplc="65F27A3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E1906C5"/>
    <w:multiLevelType w:val="hybridMultilevel"/>
    <w:tmpl w:val="04F81B7A"/>
    <w:lvl w:ilvl="0" w:tplc="11BCB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0C46B5C"/>
    <w:multiLevelType w:val="hybridMultilevel"/>
    <w:tmpl w:val="27BCE3BA"/>
    <w:lvl w:ilvl="0" w:tplc="D41E0FDE">
      <w:start w:val="1"/>
      <w:numFmt w:val="lowerLetter"/>
      <w:pStyle w:val="MTDisplayEquatio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40E3017C"/>
    <w:multiLevelType w:val="hybridMultilevel"/>
    <w:tmpl w:val="1F6C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14F46BD"/>
    <w:multiLevelType w:val="hybridMultilevel"/>
    <w:tmpl w:val="7DD003EE"/>
    <w:lvl w:ilvl="0" w:tplc="6DB090FA">
      <w:start w:val="1"/>
      <w:numFmt w:val="bullet"/>
      <w:pStyle w:val="bulletedlis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1907093"/>
    <w:multiLevelType w:val="hybridMultilevel"/>
    <w:tmpl w:val="1C2E7CC0"/>
    <w:lvl w:ilvl="0" w:tplc="273A20C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32E10FB"/>
    <w:multiLevelType w:val="hybridMultilevel"/>
    <w:tmpl w:val="2376DDC2"/>
    <w:lvl w:ilvl="0" w:tplc="48BCEC1A">
      <w:start w:val="3"/>
      <w:numFmt w:val="decimal"/>
      <w:pStyle w:val="I-s"/>
      <w:lvlText w:val="(%1)"/>
      <w:lvlJc w:val="left"/>
      <w:pPr>
        <w:ind w:left="2070" w:hanging="360"/>
      </w:pPr>
      <w:rPr>
        <w:rFonts w:hint="default"/>
      </w:rPr>
    </w:lvl>
    <w:lvl w:ilvl="1" w:tplc="0409000F">
      <w:start w:val="1"/>
      <w:numFmt w:val="decimal"/>
      <w:lvlText w:val="%2."/>
      <w:lvlJc w:val="left"/>
      <w:pPr>
        <w:ind w:left="2790" w:hanging="360"/>
      </w:pPr>
    </w:lvl>
    <w:lvl w:ilvl="2" w:tplc="0409001B">
      <w:start w:val="1"/>
      <w:numFmt w:val="lowerRoman"/>
      <w:lvlText w:val="%3."/>
      <w:lvlJc w:val="right"/>
      <w:pPr>
        <w:ind w:left="3510" w:hanging="180"/>
      </w:pPr>
    </w:lvl>
    <w:lvl w:ilvl="3" w:tplc="E5081496">
      <w:start w:val="1"/>
      <w:numFmt w:val="lowerLetter"/>
      <w:lvlText w:val="(%4)"/>
      <w:lvlJc w:val="left"/>
      <w:pPr>
        <w:ind w:left="4230" w:hanging="360"/>
      </w:pPr>
      <w:rPr>
        <w:rFonts w:hint="default"/>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1" w15:restartNumberingAfterBreak="0">
    <w:nsid w:val="44095888"/>
    <w:multiLevelType w:val="hybridMultilevel"/>
    <w:tmpl w:val="2F9CC97A"/>
    <w:lvl w:ilvl="0" w:tplc="D93086E8">
      <w:start w:val="1"/>
      <w:numFmt w:val="lowerLetter"/>
      <w:lvlText w:val="%1)"/>
      <w:lvlJc w:val="left"/>
      <w:pPr>
        <w:ind w:left="720" w:hanging="360"/>
      </w:pPr>
    </w:lvl>
    <w:lvl w:ilvl="1" w:tplc="18A4A540">
      <w:start w:val="1"/>
      <w:numFmt w:val="lowerLetter"/>
      <w:lvlText w:val="%2)"/>
      <w:lvlJc w:val="left"/>
      <w:pPr>
        <w:ind w:left="720" w:hanging="360"/>
      </w:pPr>
    </w:lvl>
    <w:lvl w:ilvl="2" w:tplc="09FE917A">
      <w:start w:val="1"/>
      <w:numFmt w:val="lowerLetter"/>
      <w:lvlText w:val="%3)"/>
      <w:lvlJc w:val="left"/>
      <w:pPr>
        <w:ind w:left="720" w:hanging="360"/>
      </w:pPr>
    </w:lvl>
    <w:lvl w:ilvl="3" w:tplc="82CA03BE">
      <w:start w:val="1"/>
      <w:numFmt w:val="lowerLetter"/>
      <w:lvlText w:val="%4)"/>
      <w:lvlJc w:val="left"/>
      <w:pPr>
        <w:ind w:left="720" w:hanging="360"/>
      </w:pPr>
    </w:lvl>
    <w:lvl w:ilvl="4" w:tplc="F0103EEE">
      <w:start w:val="1"/>
      <w:numFmt w:val="lowerLetter"/>
      <w:lvlText w:val="%5)"/>
      <w:lvlJc w:val="left"/>
      <w:pPr>
        <w:ind w:left="720" w:hanging="360"/>
      </w:pPr>
    </w:lvl>
    <w:lvl w:ilvl="5" w:tplc="BD726928">
      <w:start w:val="1"/>
      <w:numFmt w:val="lowerLetter"/>
      <w:lvlText w:val="%6)"/>
      <w:lvlJc w:val="left"/>
      <w:pPr>
        <w:ind w:left="720" w:hanging="360"/>
      </w:pPr>
    </w:lvl>
    <w:lvl w:ilvl="6" w:tplc="8EF27D98">
      <w:start w:val="1"/>
      <w:numFmt w:val="lowerLetter"/>
      <w:lvlText w:val="%7)"/>
      <w:lvlJc w:val="left"/>
      <w:pPr>
        <w:ind w:left="720" w:hanging="360"/>
      </w:pPr>
    </w:lvl>
    <w:lvl w:ilvl="7" w:tplc="C2D0562A">
      <w:start w:val="1"/>
      <w:numFmt w:val="lowerLetter"/>
      <w:lvlText w:val="%8)"/>
      <w:lvlJc w:val="left"/>
      <w:pPr>
        <w:ind w:left="720" w:hanging="360"/>
      </w:pPr>
    </w:lvl>
    <w:lvl w:ilvl="8" w:tplc="FC9ECFA2">
      <w:start w:val="1"/>
      <w:numFmt w:val="lowerLetter"/>
      <w:lvlText w:val="%9)"/>
      <w:lvlJc w:val="left"/>
      <w:pPr>
        <w:ind w:left="720" w:hanging="360"/>
      </w:pPr>
    </w:lvl>
  </w:abstractNum>
  <w:abstractNum w:abstractNumId="82" w15:restartNumberingAfterBreak="0">
    <w:nsid w:val="44C746C8"/>
    <w:multiLevelType w:val="hybridMultilevel"/>
    <w:tmpl w:val="84DA4372"/>
    <w:lvl w:ilvl="0" w:tplc="7C043B7C">
      <w:start w:val="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460454C3"/>
    <w:multiLevelType w:val="hybridMultilevel"/>
    <w:tmpl w:val="EDDCA490"/>
    <w:lvl w:ilvl="0" w:tplc="20B63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46432AFD"/>
    <w:multiLevelType w:val="hybridMultilevel"/>
    <w:tmpl w:val="E2B6E074"/>
    <w:lvl w:ilvl="0" w:tplc="5F188310">
      <w:start w:val="1"/>
      <w:numFmt w:val="bullet"/>
      <w:lvlText w:val=""/>
      <w:lvlJc w:val="left"/>
      <w:pPr>
        <w:ind w:left="1440" w:hanging="360"/>
      </w:pPr>
      <w:rPr>
        <w:rFonts w:ascii="Symbol" w:hAnsi="Symbol"/>
      </w:rPr>
    </w:lvl>
    <w:lvl w:ilvl="1" w:tplc="81B43DBC">
      <w:start w:val="1"/>
      <w:numFmt w:val="bullet"/>
      <w:lvlText w:val=""/>
      <w:lvlJc w:val="left"/>
      <w:pPr>
        <w:ind w:left="1440" w:hanging="360"/>
      </w:pPr>
      <w:rPr>
        <w:rFonts w:ascii="Symbol" w:hAnsi="Symbol"/>
      </w:rPr>
    </w:lvl>
    <w:lvl w:ilvl="2" w:tplc="E8C8C85A">
      <w:start w:val="1"/>
      <w:numFmt w:val="bullet"/>
      <w:lvlText w:val=""/>
      <w:lvlJc w:val="left"/>
      <w:pPr>
        <w:ind w:left="1440" w:hanging="360"/>
      </w:pPr>
      <w:rPr>
        <w:rFonts w:ascii="Symbol" w:hAnsi="Symbol"/>
      </w:rPr>
    </w:lvl>
    <w:lvl w:ilvl="3" w:tplc="ADAC0B92">
      <w:start w:val="1"/>
      <w:numFmt w:val="bullet"/>
      <w:lvlText w:val=""/>
      <w:lvlJc w:val="left"/>
      <w:pPr>
        <w:ind w:left="1440" w:hanging="360"/>
      </w:pPr>
      <w:rPr>
        <w:rFonts w:ascii="Symbol" w:hAnsi="Symbol"/>
      </w:rPr>
    </w:lvl>
    <w:lvl w:ilvl="4" w:tplc="52C01252">
      <w:start w:val="1"/>
      <w:numFmt w:val="bullet"/>
      <w:lvlText w:val=""/>
      <w:lvlJc w:val="left"/>
      <w:pPr>
        <w:ind w:left="1440" w:hanging="360"/>
      </w:pPr>
      <w:rPr>
        <w:rFonts w:ascii="Symbol" w:hAnsi="Symbol"/>
      </w:rPr>
    </w:lvl>
    <w:lvl w:ilvl="5" w:tplc="132CDA6E">
      <w:start w:val="1"/>
      <w:numFmt w:val="bullet"/>
      <w:lvlText w:val=""/>
      <w:lvlJc w:val="left"/>
      <w:pPr>
        <w:ind w:left="1440" w:hanging="360"/>
      </w:pPr>
      <w:rPr>
        <w:rFonts w:ascii="Symbol" w:hAnsi="Symbol"/>
      </w:rPr>
    </w:lvl>
    <w:lvl w:ilvl="6" w:tplc="5A3AC50E">
      <w:start w:val="1"/>
      <w:numFmt w:val="bullet"/>
      <w:lvlText w:val=""/>
      <w:lvlJc w:val="left"/>
      <w:pPr>
        <w:ind w:left="1440" w:hanging="360"/>
      </w:pPr>
      <w:rPr>
        <w:rFonts w:ascii="Symbol" w:hAnsi="Symbol"/>
      </w:rPr>
    </w:lvl>
    <w:lvl w:ilvl="7" w:tplc="28D26198">
      <w:start w:val="1"/>
      <w:numFmt w:val="bullet"/>
      <w:lvlText w:val=""/>
      <w:lvlJc w:val="left"/>
      <w:pPr>
        <w:ind w:left="1440" w:hanging="360"/>
      </w:pPr>
      <w:rPr>
        <w:rFonts w:ascii="Symbol" w:hAnsi="Symbol"/>
      </w:rPr>
    </w:lvl>
    <w:lvl w:ilvl="8" w:tplc="956A8AE4">
      <w:start w:val="1"/>
      <w:numFmt w:val="bullet"/>
      <w:lvlText w:val=""/>
      <w:lvlJc w:val="left"/>
      <w:pPr>
        <w:ind w:left="1440" w:hanging="360"/>
      </w:pPr>
      <w:rPr>
        <w:rFonts w:ascii="Symbol" w:hAnsi="Symbol"/>
      </w:rPr>
    </w:lvl>
  </w:abstractNum>
  <w:abstractNum w:abstractNumId="85" w15:restartNumberingAfterBreak="0">
    <w:nsid w:val="46951020"/>
    <w:multiLevelType w:val="hybridMultilevel"/>
    <w:tmpl w:val="8CBCA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6C069F4"/>
    <w:multiLevelType w:val="hybridMultilevel"/>
    <w:tmpl w:val="27E87754"/>
    <w:lvl w:ilvl="0" w:tplc="494A0F06">
      <w:start w:val="1"/>
      <w:numFmt w:val="bullet"/>
      <w:lvlText w:val=""/>
      <w:lvlJc w:val="left"/>
      <w:pPr>
        <w:ind w:left="1440" w:hanging="360"/>
      </w:pPr>
      <w:rPr>
        <w:rFonts w:ascii="Symbol" w:hAnsi="Symbol"/>
      </w:rPr>
    </w:lvl>
    <w:lvl w:ilvl="1" w:tplc="A43AE010">
      <w:start w:val="1"/>
      <w:numFmt w:val="bullet"/>
      <w:lvlText w:val=""/>
      <w:lvlJc w:val="left"/>
      <w:pPr>
        <w:ind w:left="1440" w:hanging="360"/>
      </w:pPr>
      <w:rPr>
        <w:rFonts w:ascii="Symbol" w:hAnsi="Symbol"/>
      </w:rPr>
    </w:lvl>
    <w:lvl w:ilvl="2" w:tplc="6B2265A2">
      <w:start w:val="1"/>
      <w:numFmt w:val="bullet"/>
      <w:lvlText w:val=""/>
      <w:lvlJc w:val="left"/>
      <w:pPr>
        <w:ind w:left="1440" w:hanging="360"/>
      </w:pPr>
      <w:rPr>
        <w:rFonts w:ascii="Symbol" w:hAnsi="Symbol"/>
      </w:rPr>
    </w:lvl>
    <w:lvl w:ilvl="3" w:tplc="93FA820A">
      <w:start w:val="1"/>
      <w:numFmt w:val="bullet"/>
      <w:lvlText w:val=""/>
      <w:lvlJc w:val="left"/>
      <w:pPr>
        <w:ind w:left="1440" w:hanging="360"/>
      </w:pPr>
      <w:rPr>
        <w:rFonts w:ascii="Symbol" w:hAnsi="Symbol"/>
      </w:rPr>
    </w:lvl>
    <w:lvl w:ilvl="4" w:tplc="2856E91C">
      <w:start w:val="1"/>
      <w:numFmt w:val="bullet"/>
      <w:lvlText w:val=""/>
      <w:lvlJc w:val="left"/>
      <w:pPr>
        <w:ind w:left="1440" w:hanging="360"/>
      </w:pPr>
      <w:rPr>
        <w:rFonts w:ascii="Symbol" w:hAnsi="Symbol"/>
      </w:rPr>
    </w:lvl>
    <w:lvl w:ilvl="5" w:tplc="70084ABC">
      <w:start w:val="1"/>
      <w:numFmt w:val="bullet"/>
      <w:lvlText w:val=""/>
      <w:lvlJc w:val="left"/>
      <w:pPr>
        <w:ind w:left="1440" w:hanging="360"/>
      </w:pPr>
      <w:rPr>
        <w:rFonts w:ascii="Symbol" w:hAnsi="Symbol"/>
      </w:rPr>
    </w:lvl>
    <w:lvl w:ilvl="6" w:tplc="95E60D82">
      <w:start w:val="1"/>
      <w:numFmt w:val="bullet"/>
      <w:lvlText w:val=""/>
      <w:lvlJc w:val="left"/>
      <w:pPr>
        <w:ind w:left="1440" w:hanging="360"/>
      </w:pPr>
      <w:rPr>
        <w:rFonts w:ascii="Symbol" w:hAnsi="Symbol"/>
      </w:rPr>
    </w:lvl>
    <w:lvl w:ilvl="7" w:tplc="7CCC3918">
      <w:start w:val="1"/>
      <w:numFmt w:val="bullet"/>
      <w:lvlText w:val=""/>
      <w:lvlJc w:val="left"/>
      <w:pPr>
        <w:ind w:left="1440" w:hanging="360"/>
      </w:pPr>
      <w:rPr>
        <w:rFonts w:ascii="Symbol" w:hAnsi="Symbol"/>
      </w:rPr>
    </w:lvl>
    <w:lvl w:ilvl="8" w:tplc="A7866B50">
      <w:start w:val="1"/>
      <w:numFmt w:val="bullet"/>
      <w:lvlText w:val=""/>
      <w:lvlJc w:val="left"/>
      <w:pPr>
        <w:ind w:left="1440" w:hanging="360"/>
      </w:pPr>
      <w:rPr>
        <w:rFonts w:ascii="Symbol" w:hAnsi="Symbol"/>
      </w:rPr>
    </w:lvl>
  </w:abstractNum>
  <w:abstractNum w:abstractNumId="87" w15:restartNumberingAfterBreak="0">
    <w:nsid w:val="47E42B0F"/>
    <w:multiLevelType w:val="hybridMultilevel"/>
    <w:tmpl w:val="5AFCF8EA"/>
    <w:lvl w:ilvl="0" w:tplc="378A2DA4">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8" w15:restartNumberingAfterBreak="0">
    <w:nsid w:val="494222C2"/>
    <w:multiLevelType w:val="hybridMultilevel"/>
    <w:tmpl w:val="361E9296"/>
    <w:lvl w:ilvl="0" w:tplc="4232EE1C">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9" w15:restartNumberingAfterBreak="0">
    <w:nsid w:val="49E474F1"/>
    <w:multiLevelType w:val="hybridMultilevel"/>
    <w:tmpl w:val="29F60690"/>
    <w:lvl w:ilvl="0" w:tplc="326251EC">
      <w:start w:val="1"/>
      <w:numFmt w:val="bullet"/>
      <w:lvlText w:val=""/>
      <w:lvlJc w:val="left"/>
      <w:pPr>
        <w:ind w:left="1440" w:hanging="360"/>
      </w:pPr>
      <w:rPr>
        <w:rFonts w:ascii="Symbol" w:hAnsi="Symbol"/>
      </w:rPr>
    </w:lvl>
    <w:lvl w:ilvl="1" w:tplc="5636EB4A">
      <w:start w:val="1"/>
      <w:numFmt w:val="bullet"/>
      <w:lvlText w:val=""/>
      <w:lvlJc w:val="left"/>
      <w:pPr>
        <w:ind w:left="1440" w:hanging="360"/>
      </w:pPr>
      <w:rPr>
        <w:rFonts w:ascii="Symbol" w:hAnsi="Symbol"/>
      </w:rPr>
    </w:lvl>
    <w:lvl w:ilvl="2" w:tplc="FB768EA6">
      <w:start w:val="1"/>
      <w:numFmt w:val="bullet"/>
      <w:lvlText w:val=""/>
      <w:lvlJc w:val="left"/>
      <w:pPr>
        <w:ind w:left="1440" w:hanging="360"/>
      </w:pPr>
      <w:rPr>
        <w:rFonts w:ascii="Symbol" w:hAnsi="Symbol"/>
      </w:rPr>
    </w:lvl>
    <w:lvl w:ilvl="3" w:tplc="105E4736">
      <w:start w:val="1"/>
      <w:numFmt w:val="bullet"/>
      <w:lvlText w:val=""/>
      <w:lvlJc w:val="left"/>
      <w:pPr>
        <w:ind w:left="1440" w:hanging="360"/>
      </w:pPr>
      <w:rPr>
        <w:rFonts w:ascii="Symbol" w:hAnsi="Symbol"/>
      </w:rPr>
    </w:lvl>
    <w:lvl w:ilvl="4" w:tplc="41DC1CA8">
      <w:start w:val="1"/>
      <w:numFmt w:val="bullet"/>
      <w:lvlText w:val=""/>
      <w:lvlJc w:val="left"/>
      <w:pPr>
        <w:ind w:left="1440" w:hanging="360"/>
      </w:pPr>
      <w:rPr>
        <w:rFonts w:ascii="Symbol" w:hAnsi="Symbol"/>
      </w:rPr>
    </w:lvl>
    <w:lvl w:ilvl="5" w:tplc="B08205FA">
      <w:start w:val="1"/>
      <w:numFmt w:val="bullet"/>
      <w:lvlText w:val=""/>
      <w:lvlJc w:val="left"/>
      <w:pPr>
        <w:ind w:left="1440" w:hanging="360"/>
      </w:pPr>
      <w:rPr>
        <w:rFonts w:ascii="Symbol" w:hAnsi="Symbol"/>
      </w:rPr>
    </w:lvl>
    <w:lvl w:ilvl="6" w:tplc="9C5AAFC6">
      <w:start w:val="1"/>
      <w:numFmt w:val="bullet"/>
      <w:lvlText w:val=""/>
      <w:lvlJc w:val="left"/>
      <w:pPr>
        <w:ind w:left="1440" w:hanging="360"/>
      </w:pPr>
      <w:rPr>
        <w:rFonts w:ascii="Symbol" w:hAnsi="Symbol"/>
      </w:rPr>
    </w:lvl>
    <w:lvl w:ilvl="7" w:tplc="D7F20144">
      <w:start w:val="1"/>
      <w:numFmt w:val="bullet"/>
      <w:lvlText w:val=""/>
      <w:lvlJc w:val="left"/>
      <w:pPr>
        <w:ind w:left="1440" w:hanging="360"/>
      </w:pPr>
      <w:rPr>
        <w:rFonts w:ascii="Symbol" w:hAnsi="Symbol"/>
      </w:rPr>
    </w:lvl>
    <w:lvl w:ilvl="8" w:tplc="0EAE7560">
      <w:start w:val="1"/>
      <w:numFmt w:val="bullet"/>
      <w:lvlText w:val=""/>
      <w:lvlJc w:val="left"/>
      <w:pPr>
        <w:ind w:left="1440" w:hanging="360"/>
      </w:pPr>
      <w:rPr>
        <w:rFonts w:ascii="Symbol" w:hAnsi="Symbol"/>
      </w:rPr>
    </w:lvl>
  </w:abstractNum>
  <w:abstractNum w:abstractNumId="90" w15:restartNumberingAfterBreak="0">
    <w:nsid w:val="49F925EB"/>
    <w:multiLevelType w:val="hybridMultilevel"/>
    <w:tmpl w:val="E36C6BE2"/>
    <w:lvl w:ilvl="0" w:tplc="59F0A7D4">
      <w:start w:val="1"/>
      <w:numFmt w:val="bullet"/>
      <w:lvlText w:val=""/>
      <w:lvlJc w:val="left"/>
      <w:pPr>
        <w:ind w:left="1220" w:hanging="360"/>
      </w:pPr>
      <w:rPr>
        <w:rFonts w:ascii="Symbol" w:hAnsi="Symbol"/>
      </w:rPr>
    </w:lvl>
    <w:lvl w:ilvl="1" w:tplc="13D08AD8">
      <w:start w:val="1"/>
      <w:numFmt w:val="bullet"/>
      <w:lvlText w:val=""/>
      <w:lvlJc w:val="left"/>
      <w:pPr>
        <w:ind w:left="1220" w:hanging="360"/>
      </w:pPr>
      <w:rPr>
        <w:rFonts w:ascii="Symbol" w:hAnsi="Symbol"/>
      </w:rPr>
    </w:lvl>
    <w:lvl w:ilvl="2" w:tplc="EA4288EA">
      <w:start w:val="1"/>
      <w:numFmt w:val="bullet"/>
      <w:lvlText w:val=""/>
      <w:lvlJc w:val="left"/>
      <w:pPr>
        <w:ind w:left="1220" w:hanging="360"/>
      </w:pPr>
      <w:rPr>
        <w:rFonts w:ascii="Symbol" w:hAnsi="Symbol"/>
      </w:rPr>
    </w:lvl>
    <w:lvl w:ilvl="3" w:tplc="FA3ED59C">
      <w:start w:val="1"/>
      <w:numFmt w:val="bullet"/>
      <w:lvlText w:val=""/>
      <w:lvlJc w:val="left"/>
      <w:pPr>
        <w:ind w:left="1220" w:hanging="360"/>
      </w:pPr>
      <w:rPr>
        <w:rFonts w:ascii="Symbol" w:hAnsi="Symbol"/>
      </w:rPr>
    </w:lvl>
    <w:lvl w:ilvl="4" w:tplc="59266410">
      <w:start w:val="1"/>
      <w:numFmt w:val="bullet"/>
      <w:lvlText w:val=""/>
      <w:lvlJc w:val="left"/>
      <w:pPr>
        <w:ind w:left="1220" w:hanging="360"/>
      </w:pPr>
      <w:rPr>
        <w:rFonts w:ascii="Symbol" w:hAnsi="Symbol"/>
      </w:rPr>
    </w:lvl>
    <w:lvl w:ilvl="5" w:tplc="37007068">
      <w:start w:val="1"/>
      <w:numFmt w:val="bullet"/>
      <w:lvlText w:val=""/>
      <w:lvlJc w:val="left"/>
      <w:pPr>
        <w:ind w:left="1220" w:hanging="360"/>
      </w:pPr>
      <w:rPr>
        <w:rFonts w:ascii="Symbol" w:hAnsi="Symbol"/>
      </w:rPr>
    </w:lvl>
    <w:lvl w:ilvl="6" w:tplc="A0E29732">
      <w:start w:val="1"/>
      <w:numFmt w:val="bullet"/>
      <w:lvlText w:val=""/>
      <w:lvlJc w:val="left"/>
      <w:pPr>
        <w:ind w:left="1220" w:hanging="360"/>
      </w:pPr>
      <w:rPr>
        <w:rFonts w:ascii="Symbol" w:hAnsi="Symbol"/>
      </w:rPr>
    </w:lvl>
    <w:lvl w:ilvl="7" w:tplc="D7ECF33C">
      <w:start w:val="1"/>
      <w:numFmt w:val="bullet"/>
      <w:lvlText w:val=""/>
      <w:lvlJc w:val="left"/>
      <w:pPr>
        <w:ind w:left="1220" w:hanging="360"/>
      </w:pPr>
      <w:rPr>
        <w:rFonts w:ascii="Symbol" w:hAnsi="Symbol"/>
      </w:rPr>
    </w:lvl>
    <w:lvl w:ilvl="8" w:tplc="0FEE9A42">
      <w:start w:val="1"/>
      <w:numFmt w:val="bullet"/>
      <w:lvlText w:val=""/>
      <w:lvlJc w:val="left"/>
      <w:pPr>
        <w:ind w:left="1220" w:hanging="360"/>
      </w:pPr>
      <w:rPr>
        <w:rFonts w:ascii="Symbol" w:hAnsi="Symbol"/>
      </w:rPr>
    </w:lvl>
  </w:abstractNum>
  <w:abstractNum w:abstractNumId="91" w15:restartNumberingAfterBreak="0">
    <w:nsid w:val="4BB51F64"/>
    <w:multiLevelType w:val="hybridMultilevel"/>
    <w:tmpl w:val="C87604E2"/>
    <w:lvl w:ilvl="0" w:tplc="766C6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BCB5E00"/>
    <w:multiLevelType w:val="hybridMultilevel"/>
    <w:tmpl w:val="76762866"/>
    <w:lvl w:ilvl="0" w:tplc="36DE6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CB57E01"/>
    <w:multiLevelType w:val="hybridMultilevel"/>
    <w:tmpl w:val="9C46B428"/>
    <w:lvl w:ilvl="0" w:tplc="D6B68F6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B0C5C"/>
    <w:multiLevelType w:val="hybridMultilevel"/>
    <w:tmpl w:val="8E90B586"/>
    <w:lvl w:ilvl="0" w:tplc="FC5E34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E694DB7"/>
    <w:multiLevelType w:val="hybridMultilevel"/>
    <w:tmpl w:val="D024AF5E"/>
    <w:lvl w:ilvl="0" w:tplc="50A07796">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E957754"/>
    <w:multiLevelType w:val="hybridMultilevel"/>
    <w:tmpl w:val="31BA329C"/>
    <w:lvl w:ilvl="0" w:tplc="DFAA022C">
      <w:start w:val="1"/>
      <w:numFmt w:val="bullet"/>
      <w:lvlText w:val=""/>
      <w:lvlJc w:val="left"/>
      <w:pPr>
        <w:ind w:left="1440" w:hanging="360"/>
      </w:pPr>
      <w:rPr>
        <w:rFonts w:ascii="Symbol" w:hAnsi="Symbol"/>
      </w:rPr>
    </w:lvl>
    <w:lvl w:ilvl="1" w:tplc="A454A772">
      <w:start w:val="1"/>
      <w:numFmt w:val="bullet"/>
      <w:lvlText w:val=""/>
      <w:lvlJc w:val="left"/>
      <w:pPr>
        <w:ind w:left="1440" w:hanging="360"/>
      </w:pPr>
      <w:rPr>
        <w:rFonts w:ascii="Symbol" w:hAnsi="Symbol"/>
      </w:rPr>
    </w:lvl>
    <w:lvl w:ilvl="2" w:tplc="59F8FBE8">
      <w:start w:val="1"/>
      <w:numFmt w:val="bullet"/>
      <w:lvlText w:val=""/>
      <w:lvlJc w:val="left"/>
      <w:pPr>
        <w:ind w:left="1440" w:hanging="360"/>
      </w:pPr>
      <w:rPr>
        <w:rFonts w:ascii="Symbol" w:hAnsi="Symbol"/>
      </w:rPr>
    </w:lvl>
    <w:lvl w:ilvl="3" w:tplc="9AAA1B22">
      <w:start w:val="1"/>
      <w:numFmt w:val="bullet"/>
      <w:lvlText w:val=""/>
      <w:lvlJc w:val="left"/>
      <w:pPr>
        <w:ind w:left="1440" w:hanging="360"/>
      </w:pPr>
      <w:rPr>
        <w:rFonts w:ascii="Symbol" w:hAnsi="Symbol"/>
      </w:rPr>
    </w:lvl>
    <w:lvl w:ilvl="4" w:tplc="702A87CE">
      <w:start w:val="1"/>
      <w:numFmt w:val="bullet"/>
      <w:lvlText w:val=""/>
      <w:lvlJc w:val="left"/>
      <w:pPr>
        <w:ind w:left="1440" w:hanging="360"/>
      </w:pPr>
      <w:rPr>
        <w:rFonts w:ascii="Symbol" w:hAnsi="Symbol"/>
      </w:rPr>
    </w:lvl>
    <w:lvl w:ilvl="5" w:tplc="7A84AB1E">
      <w:start w:val="1"/>
      <w:numFmt w:val="bullet"/>
      <w:lvlText w:val=""/>
      <w:lvlJc w:val="left"/>
      <w:pPr>
        <w:ind w:left="1440" w:hanging="360"/>
      </w:pPr>
      <w:rPr>
        <w:rFonts w:ascii="Symbol" w:hAnsi="Symbol"/>
      </w:rPr>
    </w:lvl>
    <w:lvl w:ilvl="6" w:tplc="0D8299B8">
      <w:start w:val="1"/>
      <w:numFmt w:val="bullet"/>
      <w:lvlText w:val=""/>
      <w:lvlJc w:val="left"/>
      <w:pPr>
        <w:ind w:left="1440" w:hanging="360"/>
      </w:pPr>
      <w:rPr>
        <w:rFonts w:ascii="Symbol" w:hAnsi="Symbol"/>
      </w:rPr>
    </w:lvl>
    <w:lvl w:ilvl="7" w:tplc="8D86C932">
      <w:start w:val="1"/>
      <w:numFmt w:val="bullet"/>
      <w:lvlText w:val=""/>
      <w:lvlJc w:val="left"/>
      <w:pPr>
        <w:ind w:left="1440" w:hanging="360"/>
      </w:pPr>
      <w:rPr>
        <w:rFonts w:ascii="Symbol" w:hAnsi="Symbol"/>
      </w:rPr>
    </w:lvl>
    <w:lvl w:ilvl="8" w:tplc="35264458">
      <w:start w:val="1"/>
      <w:numFmt w:val="bullet"/>
      <w:lvlText w:val=""/>
      <w:lvlJc w:val="left"/>
      <w:pPr>
        <w:ind w:left="1440" w:hanging="360"/>
      </w:pPr>
      <w:rPr>
        <w:rFonts w:ascii="Symbol" w:hAnsi="Symbol"/>
      </w:rPr>
    </w:lvl>
  </w:abstractNum>
  <w:abstractNum w:abstractNumId="97" w15:restartNumberingAfterBreak="0">
    <w:nsid w:val="4F065361"/>
    <w:multiLevelType w:val="hybridMultilevel"/>
    <w:tmpl w:val="11F68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50A170BC"/>
    <w:multiLevelType w:val="hybridMultilevel"/>
    <w:tmpl w:val="6DB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1796678"/>
    <w:multiLevelType w:val="hybridMultilevel"/>
    <w:tmpl w:val="B394D598"/>
    <w:lvl w:ilvl="0" w:tplc="C1B606EC">
      <w:start w:val="1"/>
      <w:numFmt w:val="bullet"/>
      <w:lvlText w:val=""/>
      <w:lvlJc w:val="left"/>
      <w:pPr>
        <w:ind w:left="1440" w:hanging="360"/>
      </w:pPr>
      <w:rPr>
        <w:rFonts w:ascii="Symbol" w:hAnsi="Symbol"/>
      </w:rPr>
    </w:lvl>
    <w:lvl w:ilvl="1" w:tplc="C45A63D6">
      <w:start w:val="1"/>
      <w:numFmt w:val="bullet"/>
      <w:lvlText w:val=""/>
      <w:lvlJc w:val="left"/>
      <w:pPr>
        <w:ind w:left="1440" w:hanging="360"/>
      </w:pPr>
      <w:rPr>
        <w:rFonts w:ascii="Symbol" w:hAnsi="Symbol"/>
      </w:rPr>
    </w:lvl>
    <w:lvl w:ilvl="2" w:tplc="97680BCE">
      <w:start w:val="1"/>
      <w:numFmt w:val="bullet"/>
      <w:lvlText w:val=""/>
      <w:lvlJc w:val="left"/>
      <w:pPr>
        <w:ind w:left="1440" w:hanging="360"/>
      </w:pPr>
      <w:rPr>
        <w:rFonts w:ascii="Symbol" w:hAnsi="Symbol"/>
      </w:rPr>
    </w:lvl>
    <w:lvl w:ilvl="3" w:tplc="2D9C1FF0">
      <w:start w:val="1"/>
      <w:numFmt w:val="bullet"/>
      <w:lvlText w:val=""/>
      <w:lvlJc w:val="left"/>
      <w:pPr>
        <w:ind w:left="1440" w:hanging="360"/>
      </w:pPr>
      <w:rPr>
        <w:rFonts w:ascii="Symbol" w:hAnsi="Symbol"/>
      </w:rPr>
    </w:lvl>
    <w:lvl w:ilvl="4" w:tplc="993CFD1A">
      <w:start w:val="1"/>
      <w:numFmt w:val="bullet"/>
      <w:lvlText w:val=""/>
      <w:lvlJc w:val="left"/>
      <w:pPr>
        <w:ind w:left="1440" w:hanging="360"/>
      </w:pPr>
      <w:rPr>
        <w:rFonts w:ascii="Symbol" w:hAnsi="Symbol"/>
      </w:rPr>
    </w:lvl>
    <w:lvl w:ilvl="5" w:tplc="94283496">
      <w:start w:val="1"/>
      <w:numFmt w:val="bullet"/>
      <w:lvlText w:val=""/>
      <w:lvlJc w:val="left"/>
      <w:pPr>
        <w:ind w:left="1440" w:hanging="360"/>
      </w:pPr>
      <w:rPr>
        <w:rFonts w:ascii="Symbol" w:hAnsi="Symbol"/>
      </w:rPr>
    </w:lvl>
    <w:lvl w:ilvl="6" w:tplc="EC563CFC">
      <w:start w:val="1"/>
      <w:numFmt w:val="bullet"/>
      <w:lvlText w:val=""/>
      <w:lvlJc w:val="left"/>
      <w:pPr>
        <w:ind w:left="1440" w:hanging="360"/>
      </w:pPr>
      <w:rPr>
        <w:rFonts w:ascii="Symbol" w:hAnsi="Symbol"/>
      </w:rPr>
    </w:lvl>
    <w:lvl w:ilvl="7" w:tplc="D90E6722">
      <w:start w:val="1"/>
      <w:numFmt w:val="bullet"/>
      <w:lvlText w:val=""/>
      <w:lvlJc w:val="left"/>
      <w:pPr>
        <w:ind w:left="1440" w:hanging="360"/>
      </w:pPr>
      <w:rPr>
        <w:rFonts w:ascii="Symbol" w:hAnsi="Symbol"/>
      </w:rPr>
    </w:lvl>
    <w:lvl w:ilvl="8" w:tplc="04FA594E">
      <w:start w:val="1"/>
      <w:numFmt w:val="bullet"/>
      <w:lvlText w:val=""/>
      <w:lvlJc w:val="left"/>
      <w:pPr>
        <w:ind w:left="1440" w:hanging="360"/>
      </w:pPr>
      <w:rPr>
        <w:rFonts w:ascii="Symbol" w:hAnsi="Symbol"/>
      </w:rPr>
    </w:lvl>
  </w:abstractNum>
  <w:abstractNum w:abstractNumId="100" w15:restartNumberingAfterBreak="0">
    <w:nsid w:val="51BF45D1"/>
    <w:multiLevelType w:val="hybridMultilevel"/>
    <w:tmpl w:val="4FDC4394"/>
    <w:name w:val="Numbered list 4"/>
    <w:lvl w:ilvl="0" w:tplc="0436074C">
      <w:start w:val="1"/>
      <w:numFmt w:val="lowerRoman"/>
      <w:lvlText w:val="(%1)"/>
      <w:lvlJc w:val="left"/>
      <w:pPr>
        <w:ind w:left="900" w:firstLine="0"/>
      </w:pPr>
    </w:lvl>
    <w:lvl w:ilvl="1" w:tplc="6A080E9E">
      <w:start w:val="1"/>
      <w:numFmt w:val="lowerLetter"/>
      <w:lvlText w:val="%2."/>
      <w:lvlJc w:val="left"/>
      <w:pPr>
        <w:ind w:left="1620" w:firstLine="0"/>
      </w:pPr>
    </w:lvl>
    <w:lvl w:ilvl="2" w:tplc="17D0083A">
      <w:start w:val="1"/>
      <w:numFmt w:val="lowerRoman"/>
      <w:lvlText w:val="%3."/>
      <w:lvlJc w:val="left"/>
      <w:pPr>
        <w:ind w:left="2520" w:firstLine="0"/>
      </w:pPr>
    </w:lvl>
    <w:lvl w:ilvl="3" w:tplc="D7E4CAC0">
      <w:start w:val="1"/>
      <w:numFmt w:val="decimal"/>
      <w:lvlText w:val="%4."/>
      <w:lvlJc w:val="left"/>
      <w:pPr>
        <w:ind w:left="3060" w:firstLine="0"/>
      </w:pPr>
    </w:lvl>
    <w:lvl w:ilvl="4" w:tplc="A6128BBA">
      <w:start w:val="1"/>
      <w:numFmt w:val="lowerLetter"/>
      <w:lvlText w:val="%5."/>
      <w:lvlJc w:val="left"/>
      <w:pPr>
        <w:ind w:left="3780" w:firstLine="0"/>
      </w:pPr>
    </w:lvl>
    <w:lvl w:ilvl="5" w:tplc="C28C15A8">
      <w:start w:val="1"/>
      <w:numFmt w:val="lowerRoman"/>
      <w:lvlText w:val="%6."/>
      <w:lvlJc w:val="left"/>
      <w:pPr>
        <w:ind w:left="4680" w:firstLine="0"/>
      </w:pPr>
    </w:lvl>
    <w:lvl w:ilvl="6" w:tplc="4A921E5E">
      <w:start w:val="1"/>
      <w:numFmt w:val="decimal"/>
      <w:lvlText w:val="%7."/>
      <w:lvlJc w:val="left"/>
      <w:pPr>
        <w:ind w:left="5220" w:firstLine="0"/>
      </w:pPr>
    </w:lvl>
    <w:lvl w:ilvl="7" w:tplc="68120996">
      <w:start w:val="1"/>
      <w:numFmt w:val="lowerLetter"/>
      <w:lvlText w:val="%8."/>
      <w:lvlJc w:val="left"/>
      <w:pPr>
        <w:ind w:left="5940" w:firstLine="0"/>
      </w:pPr>
    </w:lvl>
    <w:lvl w:ilvl="8" w:tplc="1A70804E">
      <w:start w:val="1"/>
      <w:numFmt w:val="lowerRoman"/>
      <w:lvlText w:val="%9."/>
      <w:lvlJc w:val="left"/>
      <w:pPr>
        <w:ind w:left="6840" w:firstLine="0"/>
      </w:pPr>
    </w:lvl>
  </w:abstractNum>
  <w:abstractNum w:abstractNumId="101" w15:restartNumberingAfterBreak="0">
    <w:nsid w:val="52944970"/>
    <w:multiLevelType w:val="hybridMultilevel"/>
    <w:tmpl w:val="0BC01482"/>
    <w:lvl w:ilvl="0" w:tplc="22546484">
      <w:start w:val="1"/>
      <w:numFmt w:val="lowerLetter"/>
      <w:lvlText w:val="(%1)"/>
      <w:lvlJc w:val="left"/>
      <w:pPr>
        <w:tabs>
          <w:tab w:val="num" w:pos="720"/>
        </w:tabs>
        <w:ind w:left="720" w:hanging="360"/>
      </w:pPr>
    </w:lvl>
    <w:lvl w:ilvl="1" w:tplc="9DCC1BDC" w:tentative="1">
      <w:start w:val="1"/>
      <w:numFmt w:val="lowerLetter"/>
      <w:lvlText w:val="(%2)"/>
      <w:lvlJc w:val="left"/>
      <w:pPr>
        <w:tabs>
          <w:tab w:val="num" w:pos="1440"/>
        </w:tabs>
        <w:ind w:left="1440" w:hanging="360"/>
      </w:pPr>
    </w:lvl>
    <w:lvl w:ilvl="2" w:tplc="2F949A90" w:tentative="1">
      <w:start w:val="1"/>
      <w:numFmt w:val="lowerLetter"/>
      <w:lvlText w:val="(%3)"/>
      <w:lvlJc w:val="left"/>
      <w:pPr>
        <w:tabs>
          <w:tab w:val="num" w:pos="2160"/>
        </w:tabs>
        <w:ind w:left="2160" w:hanging="360"/>
      </w:pPr>
    </w:lvl>
    <w:lvl w:ilvl="3" w:tplc="01020F8E" w:tentative="1">
      <w:start w:val="1"/>
      <w:numFmt w:val="lowerLetter"/>
      <w:lvlText w:val="(%4)"/>
      <w:lvlJc w:val="left"/>
      <w:pPr>
        <w:tabs>
          <w:tab w:val="num" w:pos="2880"/>
        </w:tabs>
        <w:ind w:left="2880" w:hanging="360"/>
      </w:pPr>
    </w:lvl>
    <w:lvl w:ilvl="4" w:tplc="4142092A" w:tentative="1">
      <w:start w:val="1"/>
      <w:numFmt w:val="lowerLetter"/>
      <w:lvlText w:val="(%5)"/>
      <w:lvlJc w:val="left"/>
      <w:pPr>
        <w:tabs>
          <w:tab w:val="num" w:pos="3600"/>
        </w:tabs>
        <w:ind w:left="3600" w:hanging="360"/>
      </w:pPr>
    </w:lvl>
    <w:lvl w:ilvl="5" w:tplc="CFACBA48" w:tentative="1">
      <w:start w:val="1"/>
      <w:numFmt w:val="lowerLetter"/>
      <w:lvlText w:val="(%6)"/>
      <w:lvlJc w:val="left"/>
      <w:pPr>
        <w:tabs>
          <w:tab w:val="num" w:pos="4320"/>
        </w:tabs>
        <w:ind w:left="4320" w:hanging="360"/>
      </w:pPr>
    </w:lvl>
    <w:lvl w:ilvl="6" w:tplc="FF1A1EF6" w:tentative="1">
      <w:start w:val="1"/>
      <w:numFmt w:val="lowerLetter"/>
      <w:lvlText w:val="(%7)"/>
      <w:lvlJc w:val="left"/>
      <w:pPr>
        <w:tabs>
          <w:tab w:val="num" w:pos="5040"/>
        </w:tabs>
        <w:ind w:left="5040" w:hanging="360"/>
      </w:pPr>
    </w:lvl>
    <w:lvl w:ilvl="7" w:tplc="465A50C6" w:tentative="1">
      <w:start w:val="1"/>
      <w:numFmt w:val="lowerLetter"/>
      <w:lvlText w:val="(%8)"/>
      <w:lvlJc w:val="left"/>
      <w:pPr>
        <w:tabs>
          <w:tab w:val="num" w:pos="5760"/>
        </w:tabs>
        <w:ind w:left="5760" w:hanging="360"/>
      </w:pPr>
    </w:lvl>
    <w:lvl w:ilvl="8" w:tplc="2C9EF904" w:tentative="1">
      <w:start w:val="1"/>
      <w:numFmt w:val="lowerLetter"/>
      <w:lvlText w:val="(%9)"/>
      <w:lvlJc w:val="left"/>
      <w:pPr>
        <w:tabs>
          <w:tab w:val="num" w:pos="6480"/>
        </w:tabs>
        <w:ind w:left="6480" w:hanging="360"/>
      </w:pPr>
    </w:lvl>
  </w:abstractNum>
  <w:abstractNum w:abstractNumId="102" w15:restartNumberingAfterBreak="0">
    <w:nsid w:val="52A308F8"/>
    <w:multiLevelType w:val="hybridMultilevel"/>
    <w:tmpl w:val="1F8A4F5A"/>
    <w:lvl w:ilvl="0" w:tplc="9C829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52F70711"/>
    <w:multiLevelType w:val="hybridMultilevel"/>
    <w:tmpl w:val="6E263E08"/>
    <w:lvl w:ilvl="0" w:tplc="1E363F94">
      <w:start w:val="1"/>
      <w:numFmt w:val="bullet"/>
      <w:lvlText w:val=""/>
      <w:lvlJc w:val="left"/>
      <w:pPr>
        <w:ind w:left="1140" w:hanging="360"/>
      </w:pPr>
      <w:rPr>
        <w:rFonts w:ascii="Symbol" w:hAnsi="Symbol"/>
      </w:rPr>
    </w:lvl>
    <w:lvl w:ilvl="1" w:tplc="80F6F2FA">
      <w:start w:val="1"/>
      <w:numFmt w:val="bullet"/>
      <w:lvlText w:val=""/>
      <w:lvlJc w:val="left"/>
      <w:pPr>
        <w:ind w:left="1140" w:hanging="360"/>
      </w:pPr>
      <w:rPr>
        <w:rFonts w:ascii="Symbol" w:hAnsi="Symbol"/>
      </w:rPr>
    </w:lvl>
    <w:lvl w:ilvl="2" w:tplc="10C231D8">
      <w:start w:val="1"/>
      <w:numFmt w:val="bullet"/>
      <w:lvlText w:val=""/>
      <w:lvlJc w:val="left"/>
      <w:pPr>
        <w:ind w:left="1140" w:hanging="360"/>
      </w:pPr>
      <w:rPr>
        <w:rFonts w:ascii="Symbol" w:hAnsi="Symbol"/>
      </w:rPr>
    </w:lvl>
    <w:lvl w:ilvl="3" w:tplc="89A64262">
      <w:start w:val="1"/>
      <w:numFmt w:val="bullet"/>
      <w:lvlText w:val=""/>
      <w:lvlJc w:val="left"/>
      <w:pPr>
        <w:ind w:left="1140" w:hanging="360"/>
      </w:pPr>
      <w:rPr>
        <w:rFonts w:ascii="Symbol" w:hAnsi="Symbol"/>
      </w:rPr>
    </w:lvl>
    <w:lvl w:ilvl="4" w:tplc="316EB33A">
      <w:start w:val="1"/>
      <w:numFmt w:val="bullet"/>
      <w:lvlText w:val=""/>
      <w:lvlJc w:val="left"/>
      <w:pPr>
        <w:ind w:left="1140" w:hanging="360"/>
      </w:pPr>
      <w:rPr>
        <w:rFonts w:ascii="Symbol" w:hAnsi="Symbol"/>
      </w:rPr>
    </w:lvl>
    <w:lvl w:ilvl="5" w:tplc="6ED8EA46">
      <w:start w:val="1"/>
      <w:numFmt w:val="bullet"/>
      <w:lvlText w:val=""/>
      <w:lvlJc w:val="left"/>
      <w:pPr>
        <w:ind w:left="1140" w:hanging="360"/>
      </w:pPr>
      <w:rPr>
        <w:rFonts w:ascii="Symbol" w:hAnsi="Symbol"/>
      </w:rPr>
    </w:lvl>
    <w:lvl w:ilvl="6" w:tplc="FDCC1486">
      <w:start w:val="1"/>
      <w:numFmt w:val="bullet"/>
      <w:lvlText w:val=""/>
      <w:lvlJc w:val="left"/>
      <w:pPr>
        <w:ind w:left="1140" w:hanging="360"/>
      </w:pPr>
      <w:rPr>
        <w:rFonts w:ascii="Symbol" w:hAnsi="Symbol"/>
      </w:rPr>
    </w:lvl>
    <w:lvl w:ilvl="7" w:tplc="A5924186">
      <w:start w:val="1"/>
      <w:numFmt w:val="bullet"/>
      <w:lvlText w:val=""/>
      <w:lvlJc w:val="left"/>
      <w:pPr>
        <w:ind w:left="1140" w:hanging="360"/>
      </w:pPr>
      <w:rPr>
        <w:rFonts w:ascii="Symbol" w:hAnsi="Symbol"/>
      </w:rPr>
    </w:lvl>
    <w:lvl w:ilvl="8" w:tplc="15525C8E">
      <w:start w:val="1"/>
      <w:numFmt w:val="bullet"/>
      <w:lvlText w:val=""/>
      <w:lvlJc w:val="left"/>
      <w:pPr>
        <w:ind w:left="1140" w:hanging="360"/>
      </w:pPr>
      <w:rPr>
        <w:rFonts w:ascii="Symbol" w:hAnsi="Symbol"/>
      </w:rPr>
    </w:lvl>
  </w:abstractNum>
  <w:abstractNum w:abstractNumId="104" w15:restartNumberingAfterBreak="0">
    <w:nsid w:val="53134E36"/>
    <w:multiLevelType w:val="hybridMultilevel"/>
    <w:tmpl w:val="7EA61758"/>
    <w:lvl w:ilvl="0" w:tplc="E08E6D36">
      <w:start w:val="1"/>
      <w:numFmt w:val="bullet"/>
      <w:lvlText w:val=""/>
      <w:lvlJc w:val="left"/>
      <w:pPr>
        <w:ind w:left="1440" w:hanging="360"/>
      </w:pPr>
      <w:rPr>
        <w:rFonts w:ascii="Symbol" w:hAnsi="Symbol"/>
      </w:rPr>
    </w:lvl>
    <w:lvl w:ilvl="1" w:tplc="16844158">
      <w:start w:val="1"/>
      <w:numFmt w:val="bullet"/>
      <w:lvlText w:val=""/>
      <w:lvlJc w:val="left"/>
      <w:pPr>
        <w:ind w:left="1440" w:hanging="360"/>
      </w:pPr>
      <w:rPr>
        <w:rFonts w:ascii="Symbol" w:hAnsi="Symbol"/>
      </w:rPr>
    </w:lvl>
    <w:lvl w:ilvl="2" w:tplc="494069E0">
      <w:start w:val="1"/>
      <w:numFmt w:val="bullet"/>
      <w:lvlText w:val=""/>
      <w:lvlJc w:val="left"/>
      <w:pPr>
        <w:ind w:left="1440" w:hanging="360"/>
      </w:pPr>
      <w:rPr>
        <w:rFonts w:ascii="Symbol" w:hAnsi="Symbol"/>
      </w:rPr>
    </w:lvl>
    <w:lvl w:ilvl="3" w:tplc="238AB080">
      <w:start w:val="1"/>
      <w:numFmt w:val="bullet"/>
      <w:lvlText w:val=""/>
      <w:lvlJc w:val="left"/>
      <w:pPr>
        <w:ind w:left="1440" w:hanging="360"/>
      </w:pPr>
      <w:rPr>
        <w:rFonts w:ascii="Symbol" w:hAnsi="Symbol"/>
      </w:rPr>
    </w:lvl>
    <w:lvl w:ilvl="4" w:tplc="B9D220E2">
      <w:start w:val="1"/>
      <w:numFmt w:val="bullet"/>
      <w:lvlText w:val=""/>
      <w:lvlJc w:val="left"/>
      <w:pPr>
        <w:ind w:left="1440" w:hanging="360"/>
      </w:pPr>
      <w:rPr>
        <w:rFonts w:ascii="Symbol" w:hAnsi="Symbol"/>
      </w:rPr>
    </w:lvl>
    <w:lvl w:ilvl="5" w:tplc="FFB21DB2">
      <w:start w:val="1"/>
      <w:numFmt w:val="bullet"/>
      <w:lvlText w:val=""/>
      <w:lvlJc w:val="left"/>
      <w:pPr>
        <w:ind w:left="1440" w:hanging="360"/>
      </w:pPr>
      <w:rPr>
        <w:rFonts w:ascii="Symbol" w:hAnsi="Symbol"/>
      </w:rPr>
    </w:lvl>
    <w:lvl w:ilvl="6" w:tplc="8AA2CDFC">
      <w:start w:val="1"/>
      <w:numFmt w:val="bullet"/>
      <w:lvlText w:val=""/>
      <w:lvlJc w:val="left"/>
      <w:pPr>
        <w:ind w:left="1440" w:hanging="360"/>
      </w:pPr>
      <w:rPr>
        <w:rFonts w:ascii="Symbol" w:hAnsi="Symbol"/>
      </w:rPr>
    </w:lvl>
    <w:lvl w:ilvl="7" w:tplc="CAA84CA0">
      <w:start w:val="1"/>
      <w:numFmt w:val="bullet"/>
      <w:lvlText w:val=""/>
      <w:lvlJc w:val="left"/>
      <w:pPr>
        <w:ind w:left="1440" w:hanging="360"/>
      </w:pPr>
      <w:rPr>
        <w:rFonts w:ascii="Symbol" w:hAnsi="Symbol"/>
      </w:rPr>
    </w:lvl>
    <w:lvl w:ilvl="8" w:tplc="173A5E16">
      <w:start w:val="1"/>
      <w:numFmt w:val="bullet"/>
      <w:lvlText w:val=""/>
      <w:lvlJc w:val="left"/>
      <w:pPr>
        <w:ind w:left="1440" w:hanging="360"/>
      </w:pPr>
      <w:rPr>
        <w:rFonts w:ascii="Symbol" w:hAnsi="Symbol"/>
      </w:rPr>
    </w:lvl>
  </w:abstractNum>
  <w:abstractNum w:abstractNumId="105" w15:restartNumberingAfterBreak="0">
    <w:nsid w:val="532D2EEA"/>
    <w:multiLevelType w:val="hybridMultilevel"/>
    <w:tmpl w:val="CBCCEC84"/>
    <w:lvl w:ilvl="0" w:tplc="1FAA3D56">
      <w:start w:val="1"/>
      <w:numFmt w:val="lowerRoman"/>
      <w:pStyle w:val="I-iis"/>
      <w:lvlText w:val="(%1)"/>
      <w:lvlJc w:val="left"/>
      <w:pPr>
        <w:ind w:left="5310" w:hanging="360"/>
      </w:pPr>
      <w:rPr>
        <w:rFonts w:hint="default"/>
        <w:u w:val="single"/>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106" w15:restartNumberingAfterBreak="0">
    <w:nsid w:val="53E834D1"/>
    <w:multiLevelType w:val="hybridMultilevel"/>
    <w:tmpl w:val="FA0E7A4E"/>
    <w:lvl w:ilvl="0" w:tplc="63506B02">
      <w:start w:val="3"/>
      <w:numFmt w:val="decimal"/>
      <w:lvlText w:val="%1."/>
      <w:lvlJc w:val="left"/>
      <w:pPr>
        <w:tabs>
          <w:tab w:val="num" w:pos="360"/>
        </w:tabs>
        <w:ind w:left="360" w:hanging="360"/>
      </w:pPr>
    </w:lvl>
    <w:lvl w:ilvl="1" w:tplc="CC989224" w:tentative="1">
      <w:start w:val="1"/>
      <w:numFmt w:val="decimal"/>
      <w:lvlText w:val="%2."/>
      <w:lvlJc w:val="left"/>
      <w:pPr>
        <w:tabs>
          <w:tab w:val="num" w:pos="1080"/>
        </w:tabs>
        <w:ind w:left="1080" w:hanging="360"/>
      </w:pPr>
    </w:lvl>
    <w:lvl w:ilvl="2" w:tplc="DA5486C2" w:tentative="1">
      <w:start w:val="1"/>
      <w:numFmt w:val="decimal"/>
      <w:lvlText w:val="%3."/>
      <w:lvlJc w:val="left"/>
      <w:pPr>
        <w:tabs>
          <w:tab w:val="num" w:pos="1800"/>
        </w:tabs>
        <w:ind w:left="1800" w:hanging="360"/>
      </w:pPr>
    </w:lvl>
    <w:lvl w:ilvl="3" w:tplc="24ECF4A8" w:tentative="1">
      <w:start w:val="1"/>
      <w:numFmt w:val="decimal"/>
      <w:lvlText w:val="%4."/>
      <w:lvlJc w:val="left"/>
      <w:pPr>
        <w:tabs>
          <w:tab w:val="num" w:pos="2520"/>
        </w:tabs>
        <w:ind w:left="2520" w:hanging="360"/>
      </w:pPr>
    </w:lvl>
    <w:lvl w:ilvl="4" w:tplc="8FB80514" w:tentative="1">
      <w:start w:val="1"/>
      <w:numFmt w:val="decimal"/>
      <w:lvlText w:val="%5."/>
      <w:lvlJc w:val="left"/>
      <w:pPr>
        <w:tabs>
          <w:tab w:val="num" w:pos="3240"/>
        </w:tabs>
        <w:ind w:left="3240" w:hanging="360"/>
      </w:pPr>
    </w:lvl>
    <w:lvl w:ilvl="5" w:tplc="379AA21C" w:tentative="1">
      <w:start w:val="1"/>
      <w:numFmt w:val="decimal"/>
      <w:lvlText w:val="%6."/>
      <w:lvlJc w:val="left"/>
      <w:pPr>
        <w:tabs>
          <w:tab w:val="num" w:pos="3960"/>
        </w:tabs>
        <w:ind w:left="3960" w:hanging="360"/>
      </w:pPr>
    </w:lvl>
    <w:lvl w:ilvl="6" w:tplc="75D02E64" w:tentative="1">
      <w:start w:val="1"/>
      <w:numFmt w:val="decimal"/>
      <w:lvlText w:val="%7."/>
      <w:lvlJc w:val="left"/>
      <w:pPr>
        <w:tabs>
          <w:tab w:val="num" w:pos="4680"/>
        </w:tabs>
        <w:ind w:left="4680" w:hanging="360"/>
      </w:pPr>
    </w:lvl>
    <w:lvl w:ilvl="7" w:tplc="FD008E86" w:tentative="1">
      <w:start w:val="1"/>
      <w:numFmt w:val="decimal"/>
      <w:lvlText w:val="%8."/>
      <w:lvlJc w:val="left"/>
      <w:pPr>
        <w:tabs>
          <w:tab w:val="num" w:pos="5400"/>
        </w:tabs>
        <w:ind w:left="5400" w:hanging="360"/>
      </w:pPr>
    </w:lvl>
    <w:lvl w:ilvl="8" w:tplc="32264C6C" w:tentative="1">
      <w:start w:val="1"/>
      <w:numFmt w:val="decimal"/>
      <w:lvlText w:val="%9."/>
      <w:lvlJc w:val="left"/>
      <w:pPr>
        <w:tabs>
          <w:tab w:val="num" w:pos="6120"/>
        </w:tabs>
        <w:ind w:left="6120" w:hanging="360"/>
      </w:pPr>
    </w:lvl>
  </w:abstractNum>
  <w:abstractNum w:abstractNumId="107" w15:restartNumberingAfterBreak="0">
    <w:nsid w:val="545E6E63"/>
    <w:multiLevelType w:val="hybridMultilevel"/>
    <w:tmpl w:val="46908B4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4C84C8B"/>
    <w:multiLevelType w:val="hybridMultilevel"/>
    <w:tmpl w:val="66D2E342"/>
    <w:lvl w:ilvl="0" w:tplc="E4064A0E">
      <w:start w:val="1"/>
      <w:numFmt w:val="upperLetter"/>
      <w:lvlText w:val="%1."/>
      <w:lvlJc w:val="left"/>
      <w:pPr>
        <w:ind w:left="1197" w:hanging="377"/>
      </w:pPr>
      <w:rPr>
        <w:rFonts w:ascii="Garamond" w:eastAsia="Garamond" w:hAnsi="Garamond" w:cs="Garamond" w:hint="default"/>
        <w:b/>
        <w:bCs/>
        <w:i w:val="0"/>
        <w:iCs w:val="0"/>
        <w:spacing w:val="-1"/>
        <w:w w:val="99"/>
        <w:sz w:val="24"/>
        <w:szCs w:val="24"/>
      </w:rPr>
    </w:lvl>
    <w:lvl w:ilvl="1" w:tplc="5D60BE90">
      <w:numFmt w:val="bullet"/>
      <w:lvlText w:val="•"/>
      <w:lvlJc w:val="left"/>
      <w:pPr>
        <w:ind w:left="2180" w:hanging="377"/>
      </w:pPr>
      <w:rPr>
        <w:rFonts w:hint="default"/>
      </w:rPr>
    </w:lvl>
    <w:lvl w:ilvl="2" w:tplc="0DD4E10C">
      <w:numFmt w:val="bullet"/>
      <w:lvlText w:val="•"/>
      <w:lvlJc w:val="left"/>
      <w:pPr>
        <w:ind w:left="3160" w:hanging="377"/>
      </w:pPr>
      <w:rPr>
        <w:rFonts w:hint="default"/>
      </w:rPr>
    </w:lvl>
    <w:lvl w:ilvl="3" w:tplc="49C474A2">
      <w:numFmt w:val="bullet"/>
      <w:lvlText w:val="•"/>
      <w:lvlJc w:val="left"/>
      <w:pPr>
        <w:ind w:left="4140" w:hanging="377"/>
      </w:pPr>
      <w:rPr>
        <w:rFonts w:hint="default"/>
      </w:rPr>
    </w:lvl>
    <w:lvl w:ilvl="4" w:tplc="039CF58C">
      <w:numFmt w:val="bullet"/>
      <w:lvlText w:val="•"/>
      <w:lvlJc w:val="left"/>
      <w:pPr>
        <w:ind w:left="5120" w:hanging="377"/>
      </w:pPr>
      <w:rPr>
        <w:rFonts w:hint="default"/>
      </w:rPr>
    </w:lvl>
    <w:lvl w:ilvl="5" w:tplc="9230BCA8">
      <w:numFmt w:val="bullet"/>
      <w:lvlText w:val="•"/>
      <w:lvlJc w:val="left"/>
      <w:pPr>
        <w:ind w:left="6100" w:hanging="377"/>
      </w:pPr>
      <w:rPr>
        <w:rFonts w:hint="default"/>
      </w:rPr>
    </w:lvl>
    <w:lvl w:ilvl="6" w:tplc="ECCCE674">
      <w:numFmt w:val="bullet"/>
      <w:lvlText w:val="•"/>
      <w:lvlJc w:val="left"/>
      <w:pPr>
        <w:ind w:left="7080" w:hanging="377"/>
      </w:pPr>
      <w:rPr>
        <w:rFonts w:hint="default"/>
      </w:rPr>
    </w:lvl>
    <w:lvl w:ilvl="7" w:tplc="85E2CA80">
      <w:numFmt w:val="bullet"/>
      <w:lvlText w:val="•"/>
      <w:lvlJc w:val="left"/>
      <w:pPr>
        <w:ind w:left="8060" w:hanging="377"/>
      </w:pPr>
      <w:rPr>
        <w:rFonts w:hint="default"/>
      </w:rPr>
    </w:lvl>
    <w:lvl w:ilvl="8" w:tplc="35D0F77E">
      <w:numFmt w:val="bullet"/>
      <w:lvlText w:val="•"/>
      <w:lvlJc w:val="left"/>
      <w:pPr>
        <w:ind w:left="9040" w:hanging="377"/>
      </w:pPr>
      <w:rPr>
        <w:rFonts w:hint="default"/>
      </w:rPr>
    </w:lvl>
  </w:abstractNum>
  <w:abstractNum w:abstractNumId="109" w15:restartNumberingAfterBreak="0">
    <w:nsid w:val="5503205C"/>
    <w:multiLevelType w:val="hybridMultilevel"/>
    <w:tmpl w:val="BCE8C2A0"/>
    <w:lvl w:ilvl="0" w:tplc="202CADD6">
      <w:start w:val="1"/>
      <w:numFmt w:val="lowerLetter"/>
      <w:pStyle w:val="I-LetterAreg"/>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558A4BE1"/>
    <w:multiLevelType w:val="hybridMultilevel"/>
    <w:tmpl w:val="8BB66C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5605388F"/>
    <w:multiLevelType w:val="hybridMultilevel"/>
    <w:tmpl w:val="F774C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2" w15:restartNumberingAfterBreak="0">
    <w:nsid w:val="560C61B1"/>
    <w:multiLevelType w:val="hybridMultilevel"/>
    <w:tmpl w:val="02B4F4DC"/>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113" w15:restartNumberingAfterBreak="0">
    <w:nsid w:val="579C3DAD"/>
    <w:multiLevelType w:val="hybridMultilevel"/>
    <w:tmpl w:val="1B70F060"/>
    <w:lvl w:ilvl="0" w:tplc="3170F7AC">
      <w:start w:val="1"/>
      <w:numFmt w:val="decimal"/>
      <w:pStyle w:val="1italics"/>
      <w:lvlText w:val="(%1)"/>
      <w:lvlJc w:val="left"/>
      <w:pPr>
        <w:ind w:left="2520" w:hanging="360"/>
      </w:pPr>
      <w:rPr>
        <w:rFonts w:ascii="Times New Roman Bold" w:hAnsi="Times New Roman Bold" w:hint="default"/>
        <w:b/>
        <w:i w:val="0"/>
        <w:color w:val="auto"/>
        <w:sz w:val="20"/>
        <w:u w:val="word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82B455C"/>
    <w:multiLevelType w:val="multilevel"/>
    <w:tmpl w:val="89E6A7FA"/>
    <w:styleLink w:val="CurrentList1"/>
    <w:lvl w:ilvl="0">
      <w:start w:val="2"/>
      <w:numFmt w:val="lowerLetter"/>
      <w:lvlText w:val="(%1)"/>
      <w:lvlJc w:val="left"/>
      <w:pPr>
        <w:tabs>
          <w:tab w:val="num" w:pos="1080"/>
        </w:tabs>
        <w:ind w:left="1080" w:hanging="360"/>
      </w:pPr>
      <w:rPr>
        <w:rFonts w:hint="default"/>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5" w15:restartNumberingAfterBreak="0">
    <w:nsid w:val="5886591C"/>
    <w:multiLevelType w:val="hybridMultilevel"/>
    <w:tmpl w:val="6A268A8C"/>
    <w:lvl w:ilvl="0" w:tplc="A258B2A6">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9611F81"/>
    <w:multiLevelType w:val="hybridMultilevel"/>
    <w:tmpl w:val="0D1082DA"/>
    <w:lvl w:ilvl="0" w:tplc="FFFFFFFF">
      <w:start w:val="1"/>
      <w:numFmt w:val="lowerLetter"/>
      <w:lvlText w:val="(%1)"/>
      <w:lvlJc w:val="left"/>
      <w:pPr>
        <w:ind w:left="144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59FC594F"/>
    <w:multiLevelType w:val="hybridMultilevel"/>
    <w:tmpl w:val="CC928E10"/>
    <w:lvl w:ilvl="0" w:tplc="7D443254">
      <w:start w:val="1"/>
      <w:numFmt w:val="lowerLetter"/>
      <w:lvlText w:val="(%1)"/>
      <w:lvlJc w:val="left"/>
      <w:pPr>
        <w:ind w:left="1180" w:hanging="360"/>
      </w:pPr>
      <w:rPr>
        <w:rFonts w:ascii="Times New Roman" w:eastAsia="Times New Roman" w:hAnsi="Times New Roman" w:cs="Times New Roman" w:hint="default"/>
        <w:b w:val="0"/>
        <w:bCs w:val="0"/>
        <w:i w:val="0"/>
        <w:iCs w:val="0"/>
        <w:spacing w:val="-2"/>
        <w:w w:val="99"/>
        <w:sz w:val="24"/>
        <w:szCs w:val="24"/>
        <w:lang w:val="en-US" w:eastAsia="en-US" w:bidi="ar-SA"/>
      </w:rPr>
    </w:lvl>
    <w:lvl w:ilvl="1" w:tplc="0D60912E">
      <w:numFmt w:val="bullet"/>
      <w:lvlText w:val="•"/>
      <w:lvlJc w:val="left"/>
      <w:pPr>
        <w:ind w:left="2018" w:hanging="360"/>
      </w:pPr>
      <w:rPr>
        <w:rFonts w:hint="default"/>
        <w:lang w:val="en-US" w:eastAsia="en-US" w:bidi="ar-SA"/>
      </w:rPr>
    </w:lvl>
    <w:lvl w:ilvl="2" w:tplc="27122084">
      <w:numFmt w:val="bullet"/>
      <w:lvlText w:val="•"/>
      <w:lvlJc w:val="left"/>
      <w:pPr>
        <w:ind w:left="2856" w:hanging="360"/>
      </w:pPr>
      <w:rPr>
        <w:rFonts w:hint="default"/>
        <w:lang w:val="en-US" w:eastAsia="en-US" w:bidi="ar-SA"/>
      </w:rPr>
    </w:lvl>
    <w:lvl w:ilvl="3" w:tplc="E21E39BE">
      <w:numFmt w:val="bullet"/>
      <w:lvlText w:val="•"/>
      <w:lvlJc w:val="left"/>
      <w:pPr>
        <w:ind w:left="3694" w:hanging="360"/>
      </w:pPr>
      <w:rPr>
        <w:rFonts w:hint="default"/>
        <w:lang w:val="en-US" w:eastAsia="en-US" w:bidi="ar-SA"/>
      </w:rPr>
    </w:lvl>
    <w:lvl w:ilvl="4" w:tplc="9B000034">
      <w:numFmt w:val="bullet"/>
      <w:lvlText w:val="•"/>
      <w:lvlJc w:val="left"/>
      <w:pPr>
        <w:ind w:left="4532" w:hanging="360"/>
      </w:pPr>
      <w:rPr>
        <w:rFonts w:hint="default"/>
        <w:lang w:val="en-US" w:eastAsia="en-US" w:bidi="ar-SA"/>
      </w:rPr>
    </w:lvl>
    <w:lvl w:ilvl="5" w:tplc="23B42F46">
      <w:numFmt w:val="bullet"/>
      <w:lvlText w:val="•"/>
      <w:lvlJc w:val="left"/>
      <w:pPr>
        <w:ind w:left="5370" w:hanging="360"/>
      </w:pPr>
      <w:rPr>
        <w:rFonts w:hint="default"/>
        <w:lang w:val="en-US" w:eastAsia="en-US" w:bidi="ar-SA"/>
      </w:rPr>
    </w:lvl>
    <w:lvl w:ilvl="6" w:tplc="1D188F62">
      <w:numFmt w:val="bullet"/>
      <w:lvlText w:val="•"/>
      <w:lvlJc w:val="left"/>
      <w:pPr>
        <w:ind w:left="6208" w:hanging="360"/>
      </w:pPr>
      <w:rPr>
        <w:rFonts w:hint="default"/>
        <w:lang w:val="en-US" w:eastAsia="en-US" w:bidi="ar-SA"/>
      </w:rPr>
    </w:lvl>
    <w:lvl w:ilvl="7" w:tplc="2E526AC6">
      <w:numFmt w:val="bullet"/>
      <w:lvlText w:val="•"/>
      <w:lvlJc w:val="left"/>
      <w:pPr>
        <w:ind w:left="7046" w:hanging="360"/>
      </w:pPr>
      <w:rPr>
        <w:rFonts w:hint="default"/>
        <w:lang w:val="en-US" w:eastAsia="en-US" w:bidi="ar-SA"/>
      </w:rPr>
    </w:lvl>
    <w:lvl w:ilvl="8" w:tplc="B26A3C60">
      <w:numFmt w:val="bullet"/>
      <w:lvlText w:val="•"/>
      <w:lvlJc w:val="left"/>
      <w:pPr>
        <w:ind w:left="7884" w:hanging="360"/>
      </w:pPr>
      <w:rPr>
        <w:rFonts w:hint="default"/>
        <w:lang w:val="en-US" w:eastAsia="en-US" w:bidi="ar-SA"/>
      </w:rPr>
    </w:lvl>
  </w:abstractNum>
  <w:abstractNum w:abstractNumId="118" w15:restartNumberingAfterBreak="0">
    <w:nsid w:val="5A111434"/>
    <w:multiLevelType w:val="hybridMultilevel"/>
    <w:tmpl w:val="86C6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A577EF1"/>
    <w:multiLevelType w:val="hybridMultilevel"/>
    <w:tmpl w:val="0D1082DA"/>
    <w:lvl w:ilvl="0" w:tplc="FFFFFFFF">
      <w:start w:val="1"/>
      <w:numFmt w:val="lowerLetter"/>
      <w:lvlText w:val="(%1)"/>
      <w:lvlJc w:val="left"/>
      <w:pPr>
        <w:ind w:left="144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5B156BCE"/>
    <w:multiLevelType w:val="hybridMultilevel"/>
    <w:tmpl w:val="89E6A7FA"/>
    <w:lvl w:ilvl="0" w:tplc="D180B800">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1" w15:restartNumberingAfterBreak="0">
    <w:nsid w:val="5B675492"/>
    <w:multiLevelType w:val="hybridMultilevel"/>
    <w:tmpl w:val="6480E28E"/>
    <w:lvl w:ilvl="0" w:tplc="FA82D37C">
      <w:start w:val="1"/>
      <w:numFmt w:val="bullet"/>
      <w:lvlText w:val=""/>
      <w:lvlJc w:val="left"/>
      <w:pPr>
        <w:ind w:left="720" w:hanging="360"/>
      </w:pPr>
      <w:rPr>
        <w:rFonts w:ascii="Symbol" w:hAnsi="Symbol"/>
      </w:rPr>
    </w:lvl>
    <w:lvl w:ilvl="1" w:tplc="EA94C150">
      <w:start w:val="1"/>
      <w:numFmt w:val="bullet"/>
      <w:lvlText w:val=""/>
      <w:lvlJc w:val="left"/>
      <w:pPr>
        <w:ind w:left="720" w:hanging="360"/>
      </w:pPr>
      <w:rPr>
        <w:rFonts w:ascii="Symbol" w:hAnsi="Symbol"/>
      </w:rPr>
    </w:lvl>
    <w:lvl w:ilvl="2" w:tplc="9070C330">
      <w:start w:val="1"/>
      <w:numFmt w:val="bullet"/>
      <w:lvlText w:val=""/>
      <w:lvlJc w:val="left"/>
      <w:pPr>
        <w:ind w:left="720" w:hanging="360"/>
      </w:pPr>
      <w:rPr>
        <w:rFonts w:ascii="Symbol" w:hAnsi="Symbol"/>
      </w:rPr>
    </w:lvl>
    <w:lvl w:ilvl="3" w:tplc="9CF63346">
      <w:start w:val="1"/>
      <w:numFmt w:val="bullet"/>
      <w:lvlText w:val=""/>
      <w:lvlJc w:val="left"/>
      <w:pPr>
        <w:ind w:left="720" w:hanging="360"/>
      </w:pPr>
      <w:rPr>
        <w:rFonts w:ascii="Symbol" w:hAnsi="Symbol"/>
      </w:rPr>
    </w:lvl>
    <w:lvl w:ilvl="4" w:tplc="578E5E38">
      <w:start w:val="1"/>
      <w:numFmt w:val="bullet"/>
      <w:lvlText w:val=""/>
      <w:lvlJc w:val="left"/>
      <w:pPr>
        <w:ind w:left="720" w:hanging="360"/>
      </w:pPr>
      <w:rPr>
        <w:rFonts w:ascii="Symbol" w:hAnsi="Symbol"/>
      </w:rPr>
    </w:lvl>
    <w:lvl w:ilvl="5" w:tplc="E4F65EFE">
      <w:start w:val="1"/>
      <w:numFmt w:val="bullet"/>
      <w:lvlText w:val=""/>
      <w:lvlJc w:val="left"/>
      <w:pPr>
        <w:ind w:left="720" w:hanging="360"/>
      </w:pPr>
      <w:rPr>
        <w:rFonts w:ascii="Symbol" w:hAnsi="Symbol"/>
      </w:rPr>
    </w:lvl>
    <w:lvl w:ilvl="6" w:tplc="AF44450A">
      <w:start w:val="1"/>
      <w:numFmt w:val="bullet"/>
      <w:lvlText w:val=""/>
      <w:lvlJc w:val="left"/>
      <w:pPr>
        <w:ind w:left="720" w:hanging="360"/>
      </w:pPr>
      <w:rPr>
        <w:rFonts w:ascii="Symbol" w:hAnsi="Symbol"/>
      </w:rPr>
    </w:lvl>
    <w:lvl w:ilvl="7" w:tplc="0F80EC02">
      <w:start w:val="1"/>
      <w:numFmt w:val="bullet"/>
      <w:lvlText w:val=""/>
      <w:lvlJc w:val="left"/>
      <w:pPr>
        <w:ind w:left="720" w:hanging="360"/>
      </w:pPr>
      <w:rPr>
        <w:rFonts w:ascii="Symbol" w:hAnsi="Symbol"/>
      </w:rPr>
    </w:lvl>
    <w:lvl w:ilvl="8" w:tplc="8A44D4D4">
      <w:start w:val="1"/>
      <w:numFmt w:val="bullet"/>
      <w:lvlText w:val=""/>
      <w:lvlJc w:val="left"/>
      <w:pPr>
        <w:ind w:left="720" w:hanging="360"/>
      </w:pPr>
      <w:rPr>
        <w:rFonts w:ascii="Symbol" w:hAnsi="Symbol"/>
      </w:rPr>
    </w:lvl>
  </w:abstractNum>
  <w:abstractNum w:abstractNumId="122" w15:restartNumberingAfterBreak="0">
    <w:nsid w:val="5B6E465E"/>
    <w:multiLevelType w:val="hybridMultilevel"/>
    <w:tmpl w:val="0D1082DA"/>
    <w:lvl w:ilvl="0" w:tplc="FC862500">
      <w:start w:val="1"/>
      <w:numFmt w:val="lowerLetter"/>
      <w:lvlText w:val="(%1)"/>
      <w:lvlJc w:val="left"/>
      <w:pPr>
        <w:ind w:left="1440" w:hanging="360"/>
      </w:pPr>
      <w:rPr>
        <w:rFonts w:hint="default"/>
      </w:rPr>
    </w:lvl>
    <w:lvl w:ilvl="1" w:tplc="5ABEBD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D2054F9"/>
    <w:multiLevelType w:val="hybridMultilevel"/>
    <w:tmpl w:val="E8D612D6"/>
    <w:lvl w:ilvl="0" w:tplc="E70EC92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4"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125" w15:restartNumberingAfterBreak="0">
    <w:nsid w:val="5E425857"/>
    <w:multiLevelType w:val="hybridMultilevel"/>
    <w:tmpl w:val="5128EE5C"/>
    <w:lvl w:ilvl="0" w:tplc="FFFFFFFF">
      <w:start w:val="1"/>
      <w:numFmt w:val="lowerLetter"/>
      <w:lvlText w:val="(%1)"/>
      <w:lvlJc w:val="left"/>
      <w:pPr>
        <w:ind w:left="81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6" w15:restartNumberingAfterBreak="0">
    <w:nsid w:val="5E7B4C52"/>
    <w:multiLevelType w:val="hybridMultilevel"/>
    <w:tmpl w:val="64048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7" w15:restartNumberingAfterBreak="0">
    <w:nsid w:val="5E9E2649"/>
    <w:multiLevelType w:val="hybridMultilevel"/>
    <w:tmpl w:val="08307B76"/>
    <w:lvl w:ilvl="0" w:tplc="B8B214D2">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FE478AE"/>
    <w:multiLevelType w:val="hybridMultilevel"/>
    <w:tmpl w:val="6D8C009C"/>
    <w:lvl w:ilvl="0" w:tplc="13F857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604A4463"/>
    <w:multiLevelType w:val="hybridMultilevel"/>
    <w:tmpl w:val="BA303D60"/>
    <w:lvl w:ilvl="0" w:tplc="144CFFBE">
      <w:start w:val="1"/>
      <w:numFmt w:val="bullet"/>
      <w:lvlText w:val=""/>
      <w:lvlJc w:val="left"/>
      <w:pPr>
        <w:ind w:left="720" w:hanging="360"/>
      </w:pPr>
      <w:rPr>
        <w:rFonts w:ascii="Symbol" w:hAnsi="Symbol"/>
      </w:rPr>
    </w:lvl>
    <w:lvl w:ilvl="1" w:tplc="AB14C1C6">
      <w:start w:val="1"/>
      <w:numFmt w:val="bullet"/>
      <w:lvlText w:val=""/>
      <w:lvlJc w:val="left"/>
      <w:pPr>
        <w:ind w:left="720" w:hanging="360"/>
      </w:pPr>
      <w:rPr>
        <w:rFonts w:ascii="Symbol" w:hAnsi="Symbol"/>
      </w:rPr>
    </w:lvl>
    <w:lvl w:ilvl="2" w:tplc="3FC82A24">
      <w:start w:val="1"/>
      <w:numFmt w:val="bullet"/>
      <w:lvlText w:val=""/>
      <w:lvlJc w:val="left"/>
      <w:pPr>
        <w:ind w:left="720" w:hanging="360"/>
      </w:pPr>
      <w:rPr>
        <w:rFonts w:ascii="Symbol" w:hAnsi="Symbol"/>
      </w:rPr>
    </w:lvl>
    <w:lvl w:ilvl="3" w:tplc="0E4A83B8">
      <w:start w:val="1"/>
      <w:numFmt w:val="bullet"/>
      <w:lvlText w:val=""/>
      <w:lvlJc w:val="left"/>
      <w:pPr>
        <w:ind w:left="720" w:hanging="360"/>
      </w:pPr>
      <w:rPr>
        <w:rFonts w:ascii="Symbol" w:hAnsi="Symbol"/>
      </w:rPr>
    </w:lvl>
    <w:lvl w:ilvl="4" w:tplc="916A186E">
      <w:start w:val="1"/>
      <w:numFmt w:val="bullet"/>
      <w:lvlText w:val=""/>
      <w:lvlJc w:val="left"/>
      <w:pPr>
        <w:ind w:left="720" w:hanging="360"/>
      </w:pPr>
      <w:rPr>
        <w:rFonts w:ascii="Symbol" w:hAnsi="Symbol"/>
      </w:rPr>
    </w:lvl>
    <w:lvl w:ilvl="5" w:tplc="ACFCC892">
      <w:start w:val="1"/>
      <w:numFmt w:val="bullet"/>
      <w:lvlText w:val=""/>
      <w:lvlJc w:val="left"/>
      <w:pPr>
        <w:ind w:left="720" w:hanging="360"/>
      </w:pPr>
      <w:rPr>
        <w:rFonts w:ascii="Symbol" w:hAnsi="Symbol"/>
      </w:rPr>
    </w:lvl>
    <w:lvl w:ilvl="6" w:tplc="45205694">
      <w:start w:val="1"/>
      <w:numFmt w:val="bullet"/>
      <w:lvlText w:val=""/>
      <w:lvlJc w:val="left"/>
      <w:pPr>
        <w:ind w:left="720" w:hanging="360"/>
      </w:pPr>
      <w:rPr>
        <w:rFonts w:ascii="Symbol" w:hAnsi="Symbol"/>
      </w:rPr>
    </w:lvl>
    <w:lvl w:ilvl="7" w:tplc="E646B8CA">
      <w:start w:val="1"/>
      <w:numFmt w:val="bullet"/>
      <w:lvlText w:val=""/>
      <w:lvlJc w:val="left"/>
      <w:pPr>
        <w:ind w:left="720" w:hanging="360"/>
      </w:pPr>
      <w:rPr>
        <w:rFonts w:ascii="Symbol" w:hAnsi="Symbol"/>
      </w:rPr>
    </w:lvl>
    <w:lvl w:ilvl="8" w:tplc="C5CA6A54">
      <w:start w:val="1"/>
      <w:numFmt w:val="bullet"/>
      <w:lvlText w:val=""/>
      <w:lvlJc w:val="left"/>
      <w:pPr>
        <w:ind w:left="720" w:hanging="360"/>
      </w:pPr>
      <w:rPr>
        <w:rFonts w:ascii="Symbol" w:hAnsi="Symbol"/>
      </w:rPr>
    </w:lvl>
  </w:abstractNum>
  <w:abstractNum w:abstractNumId="130" w15:restartNumberingAfterBreak="0">
    <w:nsid w:val="60556FC5"/>
    <w:multiLevelType w:val="hybridMultilevel"/>
    <w:tmpl w:val="18EEB306"/>
    <w:lvl w:ilvl="0" w:tplc="86587900">
      <w:start w:val="2"/>
      <w:numFmt w:val="lowerLetter"/>
      <w:lvlText w:val="(%1)"/>
      <w:lvlJc w:val="left"/>
      <w:pPr>
        <w:ind w:left="1080" w:hanging="360"/>
      </w:pPr>
      <w:rPr>
        <w:rFonts w:hint="default"/>
      </w:rPr>
    </w:lvl>
    <w:lvl w:ilvl="1" w:tplc="86587900">
      <w:start w:val="2"/>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62937AF1"/>
    <w:multiLevelType w:val="hybridMultilevel"/>
    <w:tmpl w:val="EEFCEB2A"/>
    <w:lvl w:ilvl="0" w:tplc="FFFFFFFF">
      <w:start w:val="1"/>
      <w:numFmt w:val="lowerLetter"/>
      <w:lvlText w:val="(%1)"/>
      <w:lvlJc w:val="left"/>
      <w:pPr>
        <w:tabs>
          <w:tab w:val="num" w:pos="1530"/>
        </w:tabs>
        <w:ind w:left="1530" w:hanging="360"/>
      </w:pPr>
      <w:rPr>
        <w:rFonts w:hint="default"/>
        <w:u w:val="none"/>
      </w:rPr>
    </w:lvl>
    <w:lvl w:ilvl="1" w:tplc="FFFFFFFF" w:tentative="1">
      <w:start w:val="1"/>
      <w:numFmt w:val="lowerLetter"/>
      <w:lvlText w:val="%2."/>
      <w:lvlJc w:val="left"/>
      <w:pPr>
        <w:tabs>
          <w:tab w:val="num" w:pos="2250"/>
        </w:tabs>
        <w:ind w:left="2250" w:hanging="360"/>
      </w:pPr>
    </w:lvl>
    <w:lvl w:ilvl="2" w:tplc="FFFFFFFF" w:tentative="1">
      <w:start w:val="1"/>
      <w:numFmt w:val="lowerRoman"/>
      <w:lvlText w:val="%3."/>
      <w:lvlJc w:val="right"/>
      <w:pPr>
        <w:tabs>
          <w:tab w:val="num" w:pos="2970"/>
        </w:tabs>
        <w:ind w:left="2970" w:hanging="180"/>
      </w:pPr>
    </w:lvl>
    <w:lvl w:ilvl="3" w:tplc="FFFFFFFF" w:tentative="1">
      <w:start w:val="1"/>
      <w:numFmt w:val="decimal"/>
      <w:lvlText w:val="%4."/>
      <w:lvlJc w:val="left"/>
      <w:pPr>
        <w:tabs>
          <w:tab w:val="num" w:pos="3690"/>
        </w:tabs>
        <w:ind w:left="3690" w:hanging="360"/>
      </w:pPr>
    </w:lvl>
    <w:lvl w:ilvl="4" w:tplc="FFFFFFFF" w:tentative="1">
      <w:start w:val="1"/>
      <w:numFmt w:val="lowerLetter"/>
      <w:lvlText w:val="%5."/>
      <w:lvlJc w:val="left"/>
      <w:pPr>
        <w:tabs>
          <w:tab w:val="num" w:pos="4410"/>
        </w:tabs>
        <w:ind w:left="4410" w:hanging="360"/>
      </w:pPr>
    </w:lvl>
    <w:lvl w:ilvl="5" w:tplc="FFFFFFFF" w:tentative="1">
      <w:start w:val="1"/>
      <w:numFmt w:val="lowerRoman"/>
      <w:lvlText w:val="%6."/>
      <w:lvlJc w:val="right"/>
      <w:pPr>
        <w:tabs>
          <w:tab w:val="num" w:pos="5130"/>
        </w:tabs>
        <w:ind w:left="5130" w:hanging="180"/>
      </w:pPr>
    </w:lvl>
    <w:lvl w:ilvl="6" w:tplc="FFFFFFFF" w:tentative="1">
      <w:start w:val="1"/>
      <w:numFmt w:val="decimal"/>
      <w:lvlText w:val="%7."/>
      <w:lvlJc w:val="left"/>
      <w:pPr>
        <w:tabs>
          <w:tab w:val="num" w:pos="5850"/>
        </w:tabs>
        <w:ind w:left="5850" w:hanging="360"/>
      </w:pPr>
    </w:lvl>
    <w:lvl w:ilvl="7" w:tplc="FFFFFFFF" w:tentative="1">
      <w:start w:val="1"/>
      <w:numFmt w:val="lowerLetter"/>
      <w:lvlText w:val="%8."/>
      <w:lvlJc w:val="left"/>
      <w:pPr>
        <w:tabs>
          <w:tab w:val="num" w:pos="6570"/>
        </w:tabs>
        <w:ind w:left="6570" w:hanging="360"/>
      </w:pPr>
    </w:lvl>
    <w:lvl w:ilvl="8" w:tplc="FFFFFFFF" w:tentative="1">
      <w:start w:val="1"/>
      <w:numFmt w:val="lowerRoman"/>
      <w:lvlText w:val="%9."/>
      <w:lvlJc w:val="right"/>
      <w:pPr>
        <w:tabs>
          <w:tab w:val="num" w:pos="7290"/>
        </w:tabs>
        <w:ind w:left="7290" w:hanging="180"/>
      </w:pPr>
    </w:lvl>
  </w:abstractNum>
  <w:abstractNum w:abstractNumId="132" w15:restartNumberingAfterBreak="0">
    <w:nsid w:val="631976E5"/>
    <w:multiLevelType w:val="hybridMultilevel"/>
    <w:tmpl w:val="045EC21C"/>
    <w:lvl w:ilvl="0" w:tplc="22E41108">
      <w:start w:val="1"/>
      <w:numFmt w:val="bullet"/>
      <w:lvlText w:val=""/>
      <w:lvlJc w:val="left"/>
      <w:pPr>
        <w:ind w:left="1140" w:hanging="360"/>
      </w:pPr>
      <w:rPr>
        <w:rFonts w:ascii="Symbol" w:hAnsi="Symbol"/>
      </w:rPr>
    </w:lvl>
    <w:lvl w:ilvl="1" w:tplc="B7441ED0">
      <w:start w:val="1"/>
      <w:numFmt w:val="bullet"/>
      <w:lvlText w:val=""/>
      <w:lvlJc w:val="left"/>
      <w:pPr>
        <w:ind w:left="1140" w:hanging="360"/>
      </w:pPr>
      <w:rPr>
        <w:rFonts w:ascii="Symbol" w:hAnsi="Symbol"/>
      </w:rPr>
    </w:lvl>
    <w:lvl w:ilvl="2" w:tplc="8EE2D754">
      <w:start w:val="1"/>
      <w:numFmt w:val="bullet"/>
      <w:lvlText w:val=""/>
      <w:lvlJc w:val="left"/>
      <w:pPr>
        <w:ind w:left="1140" w:hanging="360"/>
      </w:pPr>
      <w:rPr>
        <w:rFonts w:ascii="Symbol" w:hAnsi="Symbol"/>
      </w:rPr>
    </w:lvl>
    <w:lvl w:ilvl="3" w:tplc="54E405FA">
      <w:start w:val="1"/>
      <w:numFmt w:val="bullet"/>
      <w:lvlText w:val=""/>
      <w:lvlJc w:val="left"/>
      <w:pPr>
        <w:ind w:left="1140" w:hanging="360"/>
      </w:pPr>
      <w:rPr>
        <w:rFonts w:ascii="Symbol" w:hAnsi="Symbol"/>
      </w:rPr>
    </w:lvl>
    <w:lvl w:ilvl="4" w:tplc="8760D8E6">
      <w:start w:val="1"/>
      <w:numFmt w:val="bullet"/>
      <w:lvlText w:val=""/>
      <w:lvlJc w:val="left"/>
      <w:pPr>
        <w:ind w:left="1140" w:hanging="360"/>
      </w:pPr>
      <w:rPr>
        <w:rFonts w:ascii="Symbol" w:hAnsi="Symbol"/>
      </w:rPr>
    </w:lvl>
    <w:lvl w:ilvl="5" w:tplc="B308ED0E">
      <w:start w:val="1"/>
      <w:numFmt w:val="bullet"/>
      <w:lvlText w:val=""/>
      <w:lvlJc w:val="left"/>
      <w:pPr>
        <w:ind w:left="1140" w:hanging="360"/>
      </w:pPr>
      <w:rPr>
        <w:rFonts w:ascii="Symbol" w:hAnsi="Symbol"/>
      </w:rPr>
    </w:lvl>
    <w:lvl w:ilvl="6" w:tplc="D6900312">
      <w:start w:val="1"/>
      <w:numFmt w:val="bullet"/>
      <w:lvlText w:val=""/>
      <w:lvlJc w:val="left"/>
      <w:pPr>
        <w:ind w:left="1140" w:hanging="360"/>
      </w:pPr>
      <w:rPr>
        <w:rFonts w:ascii="Symbol" w:hAnsi="Symbol"/>
      </w:rPr>
    </w:lvl>
    <w:lvl w:ilvl="7" w:tplc="1BC818E2">
      <w:start w:val="1"/>
      <w:numFmt w:val="bullet"/>
      <w:lvlText w:val=""/>
      <w:lvlJc w:val="left"/>
      <w:pPr>
        <w:ind w:left="1140" w:hanging="360"/>
      </w:pPr>
      <w:rPr>
        <w:rFonts w:ascii="Symbol" w:hAnsi="Symbol"/>
      </w:rPr>
    </w:lvl>
    <w:lvl w:ilvl="8" w:tplc="166CACC8">
      <w:start w:val="1"/>
      <w:numFmt w:val="bullet"/>
      <w:lvlText w:val=""/>
      <w:lvlJc w:val="left"/>
      <w:pPr>
        <w:ind w:left="1140" w:hanging="360"/>
      </w:pPr>
      <w:rPr>
        <w:rFonts w:ascii="Symbol" w:hAnsi="Symbol"/>
      </w:rPr>
    </w:lvl>
  </w:abstractNum>
  <w:abstractNum w:abstractNumId="133" w15:restartNumberingAfterBreak="0">
    <w:nsid w:val="63A56D6D"/>
    <w:multiLevelType w:val="hybridMultilevel"/>
    <w:tmpl w:val="85DE3E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63B676DB"/>
    <w:multiLevelType w:val="hybridMultilevel"/>
    <w:tmpl w:val="91B2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51A5506"/>
    <w:multiLevelType w:val="hybridMultilevel"/>
    <w:tmpl w:val="FA9AAA5A"/>
    <w:lvl w:ilvl="0" w:tplc="FFFFFFFF">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6" w15:restartNumberingAfterBreak="0">
    <w:nsid w:val="65792816"/>
    <w:multiLevelType w:val="hybridMultilevel"/>
    <w:tmpl w:val="6C74F7F4"/>
    <w:lvl w:ilvl="0" w:tplc="564030E0">
      <w:start w:val="1"/>
      <w:numFmt w:val="decimal"/>
      <w:lvlText w:val="(%1)"/>
      <w:lvlJc w:val="left"/>
      <w:pPr>
        <w:ind w:left="1440" w:hanging="360"/>
      </w:pPr>
      <w:rPr>
        <w:b w:val="0"/>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7" w15:restartNumberingAfterBreak="0">
    <w:nsid w:val="66291028"/>
    <w:multiLevelType w:val="hybridMultilevel"/>
    <w:tmpl w:val="FA9AAA5A"/>
    <w:lvl w:ilvl="0" w:tplc="FFFFFFFF">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63B25FD"/>
    <w:multiLevelType w:val="hybridMultilevel"/>
    <w:tmpl w:val="34726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6620CC0"/>
    <w:multiLevelType w:val="hybridMultilevel"/>
    <w:tmpl w:val="295AB276"/>
    <w:lvl w:ilvl="0" w:tplc="D16CC8EC">
      <w:start w:val="1"/>
      <w:numFmt w:val="lowerLetter"/>
      <w:lvlText w:val="(%1)"/>
      <w:lvlJc w:val="left"/>
      <w:pPr>
        <w:tabs>
          <w:tab w:val="num" w:pos="1080"/>
        </w:tabs>
        <w:ind w:left="108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66E70509"/>
    <w:multiLevelType w:val="hybridMultilevel"/>
    <w:tmpl w:val="C9763F20"/>
    <w:lvl w:ilvl="0" w:tplc="257693EC">
      <w:start w:val="1"/>
      <w:numFmt w:val="bullet"/>
      <w:lvlText w:val=""/>
      <w:lvlJc w:val="left"/>
      <w:pPr>
        <w:ind w:left="720" w:hanging="360"/>
      </w:pPr>
      <w:rPr>
        <w:rFonts w:ascii="Symbol" w:hAnsi="Symbol"/>
      </w:rPr>
    </w:lvl>
    <w:lvl w:ilvl="1" w:tplc="5A7E1BD0">
      <w:start w:val="1"/>
      <w:numFmt w:val="bullet"/>
      <w:lvlText w:val=""/>
      <w:lvlJc w:val="left"/>
      <w:pPr>
        <w:ind w:left="720" w:hanging="360"/>
      </w:pPr>
      <w:rPr>
        <w:rFonts w:ascii="Symbol" w:hAnsi="Symbol"/>
      </w:rPr>
    </w:lvl>
    <w:lvl w:ilvl="2" w:tplc="81D2DBCE">
      <w:start w:val="1"/>
      <w:numFmt w:val="bullet"/>
      <w:lvlText w:val=""/>
      <w:lvlJc w:val="left"/>
      <w:pPr>
        <w:ind w:left="720" w:hanging="360"/>
      </w:pPr>
      <w:rPr>
        <w:rFonts w:ascii="Symbol" w:hAnsi="Symbol"/>
      </w:rPr>
    </w:lvl>
    <w:lvl w:ilvl="3" w:tplc="06DCA642">
      <w:start w:val="1"/>
      <w:numFmt w:val="bullet"/>
      <w:lvlText w:val=""/>
      <w:lvlJc w:val="left"/>
      <w:pPr>
        <w:ind w:left="720" w:hanging="360"/>
      </w:pPr>
      <w:rPr>
        <w:rFonts w:ascii="Symbol" w:hAnsi="Symbol"/>
      </w:rPr>
    </w:lvl>
    <w:lvl w:ilvl="4" w:tplc="C922A1DA">
      <w:start w:val="1"/>
      <w:numFmt w:val="bullet"/>
      <w:lvlText w:val=""/>
      <w:lvlJc w:val="left"/>
      <w:pPr>
        <w:ind w:left="720" w:hanging="360"/>
      </w:pPr>
      <w:rPr>
        <w:rFonts w:ascii="Symbol" w:hAnsi="Symbol"/>
      </w:rPr>
    </w:lvl>
    <w:lvl w:ilvl="5" w:tplc="CC545D94">
      <w:start w:val="1"/>
      <w:numFmt w:val="bullet"/>
      <w:lvlText w:val=""/>
      <w:lvlJc w:val="left"/>
      <w:pPr>
        <w:ind w:left="720" w:hanging="360"/>
      </w:pPr>
      <w:rPr>
        <w:rFonts w:ascii="Symbol" w:hAnsi="Symbol"/>
      </w:rPr>
    </w:lvl>
    <w:lvl w:ilvl="6" w:tplc="4E86C596">
      <w:start w:val="1"/>
      <w:numFmt w:val="bullet"/>
      <w:lvlText w:val=""/>
      <w:lvlJc w:val="left"/>
      <w:pPr>
        <w:ind w:left="720" w:hanging="360"/>
      </w:pPr>
      <w:rPr>
        <w:rFonts w:ascii="Symbol" w:hAnsi="Symbol"/>
      </w:rPr>
    </w:lvl>
    <w:lvl w:ilvl="7" w:tplc="A7029A92">
      <w:start w:val="1"/>
      <w:numFmt w:val="bullet"/>
      <w:lvlText w:val=""/>
      <w:lvlJc w:val="left"/>
      <w:pPr>
        <w:ind w:left="720" w:hanging="360"/>
      </w:pPr>
      <w:rPr>
        <w:rFonts w:ascii="Symbol" w:hAnsi="Symbol"/>
      </w:rPr>
    </w:lvl>
    <w:lvl w:ilvl="8" w:tplc="4DE83B46">
      <w:start w:val="1"/>
      <w:numFmt w:val="bullet"/>
      <w:lvlText w:val=""/>
      <w:lvlJc w:val="left"/>
      <w:pPr>
        <w:ind w:left="720" w:hanging="360"/>
      </w:pPr>
      <w:rPr>
        <w:rFonts w:ascii="Symbol" w:hAnsi="Symbol"/>
      </w:rPr>
    </w:lvl>
  </w:abstractNum>
  <w:abstractNum w:abstractNumId="141" w15:restartNumberingAfterBreak="0">
    <w:nsid w:val="671B557E"/>
    <w:multiLevelType w:val="hybridMultilevel"/>
    <w:tmpl w:val="73D4F2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72B1E31"/>
    <w:multiLevelType w:val="hybridMultilevel"/>
    <w:tmpl w:val="F894007A"/>
    <w:lvl w:ilvl="0" w:tplc="B9E4CDFE">
      <w:start w:val="1"/>
      <w:numFmt w:val="bullet"/>
      <w:lvlText w:val=""/>
      <w:lvlJc w:val="left"/>
      <w:pPr>
        <w:ind w:left="1440" w:hanging="360"/>
      </w:pPr>
      <w:rPr>
        <w:rFonts w:ascii="Symbol" w:hAnsi="Symbol"/>
      </w:rPr>
    </w:lvl>
    <w:lvl w:ilvl="1" w:tplc="11DEDD22">
      <w:start w:val="1"/>
      <w:numFmt w:val="bullet"/>
      <w:lvlText w:val=""/>
      <w:lvlJc w:val="left"/>
      <w:pPr>
        <w:ind w:left="1440" w:hanging="360"/>
      </w:pPr>
      <w:rPr>
        <w:rFonts w:ascii="Symbol" w:hAnsi="Symbol"/>
      </w:rPr>
    </w:lvl>
    <w:lvl w:ilvl="2" w:tplc="011E55E2">
      <w:start w:val="1"/>
      <w:numFmt w:val="bullet"/>
      <w:lvlText w:val=""/>
      <w:lvlJc w:val="left"/>
      <w:pPr>
        <w:ind w:left="1440" w:hanging="360"/>
      </w:pPr>
      <w:rPr>
        <w:rFonts w:ascii="Symbol" w:hAnsi="Symbol"/>
      </w:rPr>
    </w:lvl>
    <w:lvl w:ilvl="3" w:tplc="1B84F95E">
      <w:start w:val="1"/>
      <w:numFmt w:val="bullet"/>
      <w:lvlText w:val=""/>
      <w:lvlJc w:val="left"/>
      <w:pPr>
        <w:ind w:left="1440" w:hanging="360"/>
      </w:pPr>
      <w:rPr>
        <w:rFonts w:ascii="Symbol" w:hAnsi="Symbol"/>
      </w:rPr>
    </w:lvl>
    <w:lvl w:ilvl="4" w:tplc="0E588368">
      <w:start w:val="1"/>
      <w:numFmt w:val="bullet"/>
      <w:lvlText w:val=""/>
      <w:lvlJc w:val="left"/>
      <w:pPr>
        <w:ind w:left="1440" w:hanging="360"/>
      </w:pPr>
      <w:rPr>
        <w:rFonts w:ascii="Symbol" w:hAnsi="Symbol"/>
      </w:rPr>
    </w:lvl>
    <w:lvl w:ilvl="5" w:tplc="9D76546A">
      <w:start w:val="1"/>
      <w:numFmt w:val="bullet"/>
      <w:lvlText w:val=""/>
      <w:lvlJc w:val="left"/>
      <w:pPr>
        <w:ind w:left="1440" w:hanging="360"/>
      </w:pPr>
      <w:rPr>
        <w:rFonts w:ascii="Symbol" w:hAnsi="Symbol"/>
      </w:rPr>
    </w:lvl>
    <w:lvl w:ilvl="6" w:tplc="F664E614">
      <w:start w:val="1"/>
      <w:numFmt w:val="bullet"/>
      <w:lvlText w:val=""/>
      <w:lvlJc w:val="left"/>
      <w:pPr>
        <w:ind w:left="1440" w:hanging="360"/>
      </w:pPr>
      <w:rPr>
        <w:rFonts w:ascii="Symbol" w:hAnsi="Symbol"/>
      </w:rPr>
    </w:lvl>
    <w:lvl w:ilvl="7" w:tplc="43B4CABA">
      <w:start w:val="1"/>
      <w:numFmt w:val="bullet"/>
      <w:lvlText w:val=""/>
      <w:lvlJc w:val="left"/>
      <w:pPr>
        <w:ind w:left="1440" w:hanging="360"/>
      </w:pPr>
      <w:rPr>
        <w:rFonts w:ascii="Symbol" w:hAnsi="Symbol"/>
      </w:rPr>
    </w:lvl>
    <w:lvl w:ilvl="8" w:tplc="BCF23620">
      <w:start w:val="1"/>
      <w:numFmt w:val="bullet"/>
      <w:lvlText w:val=""/>
      <w:lvlJc w:val="left"/>
      <w:pPr>
        <w:ind w:left="1440" w:hanging="360"/>
      </w:pPr>
      <w:rPr>
        <w:rFonts w:ascii="Symbol" w:hAnsi="Symbol"/>
      </w:rPr>
    </w:lvl>
  </w:abstractNum>
  <w:abstractNum w:abstractNumId="143" w15:restartNumberingAfterBreak="0">
    <w:nsid w:val="67C24D39"/>
    <w:multiLevelType w:val="hybridMultilevel"/>
    <w:tmpl w:val="7AEA07F8"/>
    <w:lvl w:ilvl="0" w:tplc="859E7302">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4" w15:restartNumberingAfterBreak="0">
    <w:nsid w:val="68D338A5"/>
    <w:multiLevelType w:val="hybridMultilevel"/>
    <w:tmpl w:val="94841BF6"/>
    <w:lvl w:ilvl="0" w:tplc="33AA72DC">
      <w:start w:val="1"/>
      <w:numFmt w:val="bullet"/>
      <w:lvlText w:val=""/>
      <w:lvlJc w:val="left"/>
      <w:pPr>
        <w:ind w:left="720" w:hanging="360"/>
      </w:pPr>
      <w:rPr>
        <w:rFonts w:ascii="Symbol" w:hAnsi="Symbol"/>
      </w:rPr>
    </w:lvl>
    <w:lvl w:ilvl="1" w:tplc="0108CE2E">
      <w:start w:val="1"/>
      <w:numFmt w:val="bullet"/>
      <w:lvlText w:val=""/>
      <w:lvlJc w:val="left"/>
      <w:pPr>
        <w:ind w:left="720" w:hanging="360"/>
      </w:pPr>
      <w:rPr>
        <w:rFonts w:ascii="Symbol" w:hAnsi="Symbol"/>
      </w:rPr>
    </w:lvl>
    <w:lvl w:ilvl="2" w:tplc="601EDF3E">
      <w:start w:val="1"/>
      <w:numFmt w:val="bullet"/>
      <w:lvlText w:val=""/>
      <w:lvlJc w:val="left"/>
      <w:pPr>
        <w:ind w:left="720" w:hanging="360"/>
      </w:pPr>
      <w:rPr>
        <w:rFonts w:ascii="Symbol" w:hAnsi="Symbol"/>
      </w:rPr>
    </w:lvl>
    <w:lvl w:ilvl="3" w:tplc="FEEA0662">
      <w:start w:val="1"/>
      <w:numFmt w:val="bullet"/>
      <w:lvlText w:val=""/>
      <w:lvlJc w:val="left"/>
      <w:pPr>
        <w:ind w:left="720" w:hanging="360"/>
      </w:pPr>
      <w:rPr>
        <w:rFonts w:ascii="Symbol" w:hAnsi="Symbol"/>
      </w:rPr>
    </w:lvl>
    <w:lvl w:ilvl="4" w:tplc="5CCEC1A2">
      <w:start w:val="1"/>
      <w:numFmt w:val="bullet"/>
      <w:lvlText w:val=""/>
      <w:lvlJc w:val="left"/>
      <w:pPr>
        <w:ind w:left="720" w:hanging="360"/>
      </w:pPr>
      <w:rPr>
        <w:rFonts w:ascii="Symbol" w:hAnsi="Symbol"/>
      </w:rPr>
    </w:lvl>
    <w:lvl w:ilvl="5" w:tplc="E8245E0C">
      <w:start w:val="1"/>
      <w:numFmt w:val="bullet"/>
      <w:lvlText w:val=""/>
      <w:lvlJc w:val="left"/>
      <w:pPr>
        <w:ind w:left="720" w:hanging="360"/>
      </w:pPr>
      <w:rPr>
        <w:rFonts w:ascii="Symbol" w:hAnsi="Symbol"/>
      </w:rPr>
    </w:lvl>
    <w:lvl w:ilvl="6" w:tplc="4BF67F70">
      <w:start w:val="1"/>
      <w:numFmt w:val="bullet"/>
      <w:lvlText w:val=""/>
      <w:lvlJc w:val="left"/>
      <w:pPr>
        <w:ind w:left="720" w:hanging="360"/>
      </w:pPr>
      <w:rPr>
        <w:rFonts w:ascii="Symbol" w:hAnsi="Symbol"/>
      </w:rPr>
    </w:lvl>
    <w:lvl w:ilvl="7" w:tplc="55D687D0">
      <w:start w:val="1"/>
      <w:numFmt w:val="bullet"/>
      <w:lvlText w:val=""/>
      <w:lvlJc w:val="left"/>
      <w:pPr>
        <w:ind w:left="720" w:hanging="360"/>
      </w:pPr>
      <w:rPr>
        <w:rFonts w:ascii="Symbol" w:hAnsi="Symbol"/>
      </w:rPr>
    </w:lvl>
    <w:lvl w:ilvl="8" w:tplc="9E324E02">
      <w:start w:val="1"/>
      <w:numFmt w:val="bullet"/>
      <w:lvlText w:val=""/>
      <w:lvlJc w:val="left"/>
      <w:pPr>
        <w:ind w:left="720" w:hanging="360"/>
      </w:pPr>
      <w:rPr>
        <w:rFonts w:ascii="Symbol" w:hAnsi="Symbol"/>
      </w:rPr>
    </w:lvl>
  </w:abstractNum>
  <w:abstractNum w:abstractNumId="145" w15:restartNumberingAfterBreak="0">
    <w:nsid w:val="69DA2A7F"/>
    <w:multiLevelType w:val="hybridMultilevel"/>
    <w:tmpl w:val="E8E8C928"/>
    <w:lvl w:ilvl="0" w:tplc="FFFFFFFF">
      <w:start w:val="1"/>
      <w:numFmt w:val="lowerLetter"/>
      <w:lvlText w:val="(%1)"/>
      <w:lvlJc w:val="left"/>
      <w:pPr>
        <w:ind w:left="1080" w:hanging="54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6" w15:restartNumberingAfterBreak="0">
    <w:nsid w:val="6ACA0474"/>
    <w:multiLevelType w:val="hybridMultilevel"/>
    <w:tmpl w:val="19E6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C4679CD"/>
    <w:multiLevelType w:val="hybridMultilevel"/>
    <w:tmpl w:val="FBDCE730"/>
    <w:lvl w:ilvl="0" w:tplc="9B3029BE">
      <w:start w:val="1"/>
      <w:numFmt w:val="bullet"/>
      <w:lvlText w:val=""/>
      <w:lvlJc w:val="left"/>
      <w:pPr>
        <w:ind w:left="1140" w:hanging="360"/>
      </w:pPr>
      <w:rPr>
        <w:rFonts w:ascii="Symbol" w:hAnsi="Symbol"/>
      </w:rPr>
    </w:lvl>
    <w:lvl w:ilvl="1" w:tplc="A69E9E6C">
      <w:start w:val="1"/>
      <w:numFmt w:val="bullet"/>
      <w:lvlText w:val=""/>
      <w:lvlJc w:val="left"/>
      <w:pPr>
        <w:ind w:left="1140" w:hanging="360"/>
      </w:pPr>
      <w:rPr>
        <w:rFonts w:ascii="Symbol" w:hAnsi="Symbol"/>
      </w:rPr>
    </w:lvl>
    <w:lvl w:ilvl="2" w:tplc="203CF0C2">
      <w:start w:val="1"/>
      <w:numFmt w:val="bullet"/>
      <w:lvlText w:val=""/>
      <w:lvlJc w:val="left"/>
      <w:pPr>
        <w:ind w:left="1140" w:hanging="360"/>
      </w:pPr>
      <w:rPr>
        <w:rFonts w:ascii="Symbol" w:hAnsi="Symbol"/>
      </w:rPr>
    </w:lvl>
    <w:lvl w:ilvl="3" w:tplc="FACCEF1C">
      <w:start w:val="1"/>
      <w:numFmt w:val="bullet"/>
      <w:lvlText w:val=""/>
      <w:lvlJc w:val="left"/>
      <w:pPr>
        <w:ind w:left="1140" w:hanging="360"/>
      </w:pPr>
      <w:rPr>
        <w:rFonts w:ascii="Symbol" w:hAnsi="Symbol"/>
      </w:rPr>
    </w:lvl>
    <w:lvl w:ilvl="4" w:tplc="BCC445BA">
      <w:start w:val="1"/>
      <w:numFmt w:val="bullet"/>
      <w:lvlText w:val=""/>
      <w:lvlJc w:val="left"/>
      <w:pPr>
        <w:ind w:left="1140" w:hanging="360"/>
      </w:pPr>
      <w:rPr>
        <w:rFonts w:ascii="Symbol" w:hAnsi="Symbol"/>
      </w:rPr>
    </w:lvl>
    <w:lvl w:ilvl="5" w:tplc="4BA0AF7E">
      <w:start w:val="1"/>
      <w:numFmt w:val="bullet"/>
      <w:lvlText w:val=""/>
      <w:lvlJc w:val="left"/>
      <w:pPr>
        <w:ind w:left="1140" w:hanging="360"/>
      </w:pPr>
      <w:rPr>
        <w:rFonts w:ascii="Symbol" w:hAnsi="Symbol"/>
      </w:rPr>
    </w:lvl>
    <w:lvl w:ilvl="6" w:tplc="EADE0D6C">
      <w:start w:val="1"/>
      <w:numFmt w:val="bullet"/>
      <w:lvlText w:val=""/>
      <w:lvlJc w:val="left"/>
      <w:pPr>
        <w:ind w:left="1140" w:hanging="360"/>
      </w:pPr>
      <w:rPr>
        <w:rFonts w:ascii="Symbol" w:hAnsi="Symbol"/>
      </w:rPr>
    </w:lvl>
    <w:lvl w:ilvl="7" w:tplc="2672625A">
      <w:start w:val="1"/>
      <w:numFmt w:val="bullet"/>
      <w:lvlText w:val=""/>
      <w:lvlJc w:val="left"/>
      <w:pPr>
        <w:ind w:left="1140" w:hanging="360"/>
      </w:pPr>
      <w:rPr>
        <w:rFonts w:ascii="Symbol" w:hAnsi="Symbol"/>
      </w:rPr>
    </w:lvl>
    <w:lvl w:ilvl="8" w:tplc="6ACEEBF6">
      <w:start w:val="1"/>
      <w:numFmt w:val="bullet"/>
      <w:lvlText w:val=""/>
      <w:lvlJc w:val="left"/>
      <w:pPr>
        <w:ind w:left="1140" w:hanging="360"/>
      </w:pPr>
      <w:rPr>
        <w:rFonts w:ascii="Symbol" w:hAnsi="Symbol"/>
      </w:rPr>
    </w:lvl>
  </w:abstractNum>
  <w:abstractNum w:abstractNumId="148" w15:restartNumberingAfterBreak="0">
    <w:nsid w:val="6C7C1259"/>
    <w:multiLevelType w:val="hybridMultilevel"/>
    <w:tmpl w:val="46C69C2A"/>
    <w:lvl w:ilvl="0" w:tplc="78B4FE9C">
      <w:start w:val="1"/>
      <w:numFmt w:val="bullet"/>
      <w:lvlText w:val=""/>
      <w:lvlJc w:val="left"/>
      <w:pPr>
        <w:ind w:left="720" w:hanging="360"/>
      </w:pPr>
      <w:rPr>
        <w:rFonts w:ascii="Symbol" w:hAnsi="Symbol"/>
      </w:rPr>
    </w:lvl>
    <w:lvl w:ilvl="1" w:tplc="595CB758">
      <w:start w:val="1"/>
      <w:numFmt w:val="bullet"/>
      <w:lvlText w:val=""/>
      <w:lvlJc w:val="left"/>
      <w:pPr>
        <w:ind w:left="720" w:hanging="360"/>
      </w:pPr>
      <w:rPr>
        <w:rFonts w:ascii="Symbol" w:hAnsi="Symbol"/>
      </w:rPr>
    </w:lvl>
    <w:lvl w:ilvl="2" w:tplc="4FC0FC32">
      <w:start w:val="1"/>
      <w:numFmt w:val="bullet"/>
      <w:lvlText w:val=""/>
      <w:lvlJc w:val="left"/>
      <w:pPr>
        <w:ind w:left="720" w:hanging="360"/>
      </w:pPr>
      <w:rPr>
        <w:rFonts w:ascii="Symbol" w:hAnsi="Symbol"/>
      </w:rPr>
    </w:lvl>
    <w:lvl w:ilvl="3" w:tplc="A5B4584A">
      <w:start w:val="1"/>
      <w:numFmt w:val="bullet"/>
      <w:lvlText w:val=""/>
      <w:lvlJc w:val="left"/>
      <w:pPr>
        <w:ind w:left="720" w:hanging="360"/>
      </w:pPr>
      <w:rPr>
        <w:rFonts w:ascii="Symbol" w:hAnsi="Symbol"/>
      </w:rPr>
    </w:lvl>
    <w:lvl w:ilvl="4" w:tplc="6464EDD0">
      <w:start w:val="1"/>
      <w:numFmt w:val="bullet"/>
      <w:lvlText w:val=""/>
      <w:lvlJc w:val="left"/>
      <w:pPr>
        <w:ind w:left="720" w:hanging="360"/>
      </w:pPr>
      <w:rPr>
        <w:rFonts w:ascii="Symbol" w:hAnsi="Symbol"/>
      </w:rPr>
    </w:lvl>
    <w:lvl w:ilvl="5" w:tplc="0D4443C8">
      <w:start w:val="1"/>
      <w:numFmt w:val="bullet"/>
      <w:lvlText w:val=""/>
      <w:lvlJc w:val="left"/>
      <w:pPr>
        <w:ind w:left="720" w:hanging="360"/>
      </w:pPr>
      <w:rPr>
        <w:rFonts w:ascii="Symbol" w:hAnsi="Symbol"/>
      </w:rPr>
    </w:lvl>
    <w:lvl w:ilvl="6" w:tplc="A2A290DC">
      <w:start w:val="1"/>
      <w:numFmt w:val="bullet"/>
      <w:lvlText w:val=""/>
      <w:lvlJc w:val="left"/>
      <w:pPr>
        <w:ind w:left="720" w:hanging="360"/>
      </w:pPr>
      <w:rPr>
        <w:rFonts w:ascii="Symbol" w:hAnsi="Symbol"/>
      </w:rPr>
    </w:lvl>
    <w:lvl w:ilvl="7" w:tplc="B0622E22">
      <w:start w:val="1"/>
      <w:numFmt w:val="bullet"/>
      <w:lvlText w:val=""/>
      <w:lvlJc w:val="left"/>
      <w:pPr>
        <w:ind w:left="720" w:hanging="360"/>
      </w:pPr>
      <w:rPr>
        <w:rFonts w:ascii="Symbol" w:hAnsi="Symbol"/>
      </w:rPr>
    </w:lvl>
    <w:lvl w:ilvl="8" w:tplc="16503E36">
      <w:start w:val="1"/>
      <w:numFmt w:val="bullet"/>
      <w:lvlText w:val=""/>
      <w:lvlJc w:val="left"/>
      <w:pPr>
        <w:ind w:left="720" w:hanging="360"/>
      </w:pPr>
      <w:rPr>
        <w:rFonts w:ascii="Symbol" w:hAnsi="Symbol"/>
      </w:rPr>
    </w:lvl>
  </w:abstractNum>
  <w:abstractNum w:abstractNumId="149" w15:restartNumberingAfterBreak="0">
    <w:nsid w:val="6D5B04D4"/>
    <w:multiLevelType w:val="hybridMultilevel"/>
    <w:tmpl w:val="9112E97A"/>
    <w:lvl w:ilvl="0" w:tplc="78A4B6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0" w15:restartNumberingAfterBreak="0">
    <w:nsid w:val="6D9D7AA5"/>
    <w:multiLevelType w:val="hybridMultilevel"/>
    <w:tmpl w:val="6C8A57F6"/>
    <w:lvl w:ilvl="0" w:tplc="D5DCD810">
      <w:start w:val="1"/>
      <w:numFmt w:val="lowerLetter"/>
      <w:lvlText w:val="(%1)"/>
      <w:lvlJc w:val="left"/>
      <w:pPr>
        <w:ind w:left="720" w:hanging="360"/>
      </w:pPr>
      <w:rPr>
        <w:b/>
        <w:bCs/>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1" w15:restartNumberingAfterBreak="0">
    <w:nsid w:val="6EF32A42"/>
    <w:multiLevelType w:val="hybridMultilevel"/>
    <w:tmpl w:val="3BC21408"/>
    <w:lvl w:ilvl="0" w:tplc="FFFFFFFF">
      <w:start w:val="1"/>
      <w:numFmt w:val="lowerLetter"/>
      <w:lvlText w:val="(%1)"/>
      <w:lvlJc w:val="left"/>
      <w:pPr>
        <w:tabs>
          <w:tab w:val="num" w:pos="1080"/>
        </w:tabs>
        <w:ind w:left="108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6F903017"/>
    <w:multiLevelType w:val="hybridMultilevel"/>
    <w:tmpl w:val="493AA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726B3877"/>
    <w:multiLevelType w:val="hybridMultilevel"/>
    <w:tmpl w:val="11F68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730E1F45"/>
    <w:multiLevelType w:val="hybridMultilevel"/>
    <w:tmpl w:val="3BC21408"/>
    <w:lvl w:ilvl="0" w:tplc="E4B8EDF4">
      <w:start w:val="1"/>
      <w:numFmt w:val="lowerLetter"/>
      <w:lvlText w:val="(%1)"/>
      <w:lvlJc w:val="left"/>
      <w:pPr>
        <w:tabs>
          <w:tab w:val="num" w:pos="1080"/>
        </w:tabs>
        <w:ind w:left="108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73427B91"/>
    <w:multiLevelType w:val="hybridMultilevel"/>
    <w:tmpl w:val="70D0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34C6AB1"/>
    <w:multiLevelType w:val="hybridMultilevel"/>
    <w:tmpl w:val="713C9610"/>
    <w:lvl w:ilvl="0" w:tplc="0409001B">
      <w:start w:val="1"/>
      <w:numFmt w:val="lowerRoman"/>
      <w:lvlText w:val="%1."/>
      <w:lvlJc w:val="right"/>
      <w:pPr>
        <w:ind w:left="1852" w:hanging="360"/>
      </w:pPr>
    </w:lvl>
    <w:lvl w:ilvl="1" w:tplc="04090019" w:tentative="1">
      <w:start w:val="1"/>
      <w:numFmt w:val="lowerLetter"/>
      <w:lvlText w:val="%2."/>
      <w:lvlJc w:val="left"/>
      <w:pPr>
        <w:ind w:left="2572" w:hanging="360"/>
      </w:pPr>
    </w:lvl>
    <w:lvl w:ilvl="2" w:tplc="0409001B" w:tentative="1">
      <w:start w:val="1"/>
      <w:numFmt w:val="lowerRoman"/>
      <w:lvlText w:val="%3."/>
      <w:lvlJc w:val="right"/>
      <w:pPr>
        <w:ind w:left="3292" w:hanging="180"/>
      </w:pPr>
    </w:lvl>
    <w:lvl w:ilvl="3" w:tplc="0409000F" w:tentative="1">
      <w:start w:val="1"/>
      <w:numFmt w:val="decimal"/>
      <w:lvlText w:val="%4."/>
      <w:lvlJc w:val="left"/>
      <w:pPr>
        <w:ind w:left="4012" w:hanging="360"/>
      </w:pPr>
    </w:lvl>
    <w:lvl w:ilvl="4" w:tplc="04090019" w:tentative="1">
      <w:start w:val="1"/>
      <w:numFmt w:val="lowerLetter"/>
      <w:lvlText w:val="%5."/>
      <w:lvlJc w:val="left"/>
      <w:pPr>
        <w:ind w:left="4732" w:hanging="360"/>
      </w:pPr>
    </w:lvl>
    <w:lvl w:ilvl="5" w:tplc="0409001B" w:tentative="1">
      <w:start w:val="1"/>
      <w:numFmt w:val="lowerRoman"/>
      <w:lvlText w:val="%6."/>
      <w:lvlJc w:val="right"/>
      <w:pPr>
        <w:ind w:left="5452" w:hanging="180"/>
      </w:pPr>
    </w:lvl>
    <w:lvl w:ilvl="6" w:tplc="0409000F" w:tentative="1">
      <w:start w:val="1"/>
      <w:numFmt w:val="decimal"/>
      <w:lvlText w:val="%7."/>
      <w:lvlJc w:val="left"/>
      <w:pPr>
        <w:ind w:left="6172" w:hanging="360"/>
      </w:pPr>
    </w:lvl>
    <w:lvl w:ilvl="7" w:tplc="04090019" w:tentative="1">
      <w:start w:val="1"/>
      <w:numFmt w:val="lowerLetter"/>
      <w:lvlText w:val="%8."/>
      <w:lvlJc w:val="left"/>
      <w:pPr>
        <w:ind w:left="6892" w:hanging="360"/>
      </w:pPr>
    </w:lvl>
    <w:lvl w:ilvl="8" w:tplc="0409001B" w:tentative="1">
      <w:start w:val="1"/>
      <w:numFmt w:val="lowerRoman"/>
      <w:lvlText w:val="%9."/>
      <w:lvlJc w:val="right"/>
      <w:pPr>
        <w:ind w:left="7612" w:hanging="180"/>
      </w:pPr>
    </w:lvl>
  </w:abstractNum>
  <w:abstractNum w:abstractNumId="157" w15:restartNumberingAfterBreak="0">
    <w:nsid w:val="73BC4462"/>
    <w:multiLevelType w:val="hybridMultilevel"/>
    <w:tmpl w:val="EEFCEB2A"/>
    <w:lvl w:ilvl="0" w:tplc="FFFFFFFF">
      <w:start w:val="1"/>
      <w:numFmt w:val="lowerLetter"/>
      <w:lvlText w:val="(%1)"/>
      <w:lvlJc w:val="left"/>
      <w:pPr>
        <w:tabs>
          <w:tab w:val="num" w:pos="1530"/>
        </w:tabs>
        <w:ind w:left="1530" w:hanging="360"/>
      </w:pPr>
      <w:rPr>
        <w:rFonts w:hint="default"/>
        <w:u w:val="none"/>
      </w:rPr>
    </w:lvl>
    <w:lvl w:ilvl="1" w:tplc="FFFFFFFF" w:tentative="1">
      <w:start w:val="1"/>
      <w:numFmt w:val="lowerLetter"/>
      <w:lvlText w:val="%2."/>
      <w:lvlJc w:val="left"/>
      <w:pPr>
        <w:tabs>
          <w:tab w:val="num" w:pos="2250"/>
        </w:tabs>
        <w:ind w:left="2250" w:hanging="360"/>
      </w:pPr>
    </w:lvl>
    <w:lvl w:ilvl="2" w:tplc="FFFFFFFF" w:tentative="1">
      <w:start w:val="1"/>
      <w:numFmt w:val="lowerRoman"/>
      <w:lvlText w:val="%3."/>
      <w:lvlJc w:val="right"/>
      <w:pPr>
        <w:tabs>
          <w:tab w:val="num" w:pos="2970"/>
        </w:tabs>
        <w:ind w:left="2970" w:hanging="180"/>
      </w:pPr>
    </w:lvl>
    <w:lvl w:ilvl="3" w:tplc="FFFFFFFF" w:tentative="1">
      <w:start w:val="1"/>
      <w:numFmt w:val="decimal"/>
      <w:lvlText w:val="%4."/>
      <w:lvlJc w:val="left"/>
      <w:pPr>
        <w:tabs>
          <w:tab w:val="num" w:pos="3690"/>
        </w:tabs>
        <w:ind w:left="3690" w:hanging="360"/>
      </w:pPr>
    </w:lvl>
    <w:lvl w:ilvl="4" w:tplc="FFFFFFFF" w:tentative="1">
      <w:start w:val="1"/>
      <w:numFmt w:val="lowerLetter"/>
      <w:lvlText w:val="%5."/>
      <w:lvlJc w:val="left"/>
      <w:pPr>
        <w:tabs>
          <w:tab w:val="num" w:pos="4410"/>
        </w:tabs>
        <w:ind w:left="4410" w:hanging="360"/>
      </w:pPr>
    </w:lvl>
    <w:lvl w:ilvl="5" w:tplc="FFFFFFFF" w:tentative="1">
      <w:start w:val="1"/>
      <w:numFmt w:val="lowerRoman"/>
      <w:lvlText w:val="%6."/>
      <w:lvlJc w:val="right"/>
      <w:pPr>
        <w:tabs>
          <w:tab w:val="num" w:pos="5130"/>
        </w:tabs>
        <w:ind w:left="5130" w:hanging="180"/>
      </w:pPr>
    </w:lvl>
    <w:lvl w:ilvl="6" w:tplc="FFFFFFFF" w:tentative="1">
      <w:start w:val="1"/>
      <w:numFmt w:val="decimal"/>
      <w:lvlText w:val="%7."/>
      <w:lvlJc w:val="left"/>
      <w:pPr>
        <w:tabs>
          <w:tab w:val="num" w:pos="5850"/>
        </w:tabs>
        <w:ind w:left="5850" w:hanging="360"/>
      </w:pPr>
    </w:lvl>
    <w:lvl w:ilvl="7" w:tplc="FFFFFFFF" w:tentative="1">
      <w:start w:val="1"/>
      <w:numFmt w:val="lowerLetter"/>
      <w:lvlText w:val="%8."/>
      <w:lvlJc w:val="left"/>
      <w:pPr>
        <w:tabs>
          <w:tab w:val="num" w:pos="6570"/>
        </w:tabs>
        <w:ind w:left="6570" w:hanging="360"/>
      </w:pPr>
    </w:lvl>
    <w:lvl w:ilvl="8" w:tplc="FFFFFFFF" w:tentative="1">
      <w:start w:val="1"/>
      <w:numFmt w:val="lowerRoman"/>
      <w:lvlText w:val="%9."/>
      <w:lvlJc w:val="right"/>
      <w:pPr>
        <w:tabs>
          <w:tab w:val="num" w:pos="7290"/>
        </w:tabs>
        <w:ind w:left="7290" w:hanging="180"/>
      </w:pPr>
    </w:lvl>
  </w:abstractNum>
  <w:abstractNum w:abstractNumId="158" w15:restartNumberingAfterBreak="0">
    <w:nsid w:val="74692106"/>
    <w:multiLevelType w:val="hybridMultilevel"/>
    <w:tmpl w:val="8BB66C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15:restartNumberingAfterBreak="0">
    <w:nsid w:val="74BE5CBA"/>
    <w:multiLevelType w:val="hybridMultilevel"/>
    <w:tmpl w:val="0D1082DA"/>
    <w:lvl w:ilvl="0" w:tplc="FFFFFFFF">
      <w:start w:val="1"/>
      <w:numFmt w:val="lowerLetter"/>
      <w:lvlText w:val="(%1)"/>
      <w:lvlJc w:val="left"/>
      <w:pPr>
        <w:ind w:left="144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74EB2DA7"/>
    <w:multiLevelType w:val="hybridMultilevel"/>
    <w:tmpl w:val="14FEBE98"/>
    <w:lvl w:ilvl="0" w:tplc="815C4412">
      <w:start w:val="1"/>
      <w:numFmt w:val="bullet"/>
      <w:lvlText w:val=""/>
      <w:lvlJc w:val="left"/>
      <w:pPr>
        <w:ind w:left="720" w:hanging="360"/>
      </w:pPr>
      <w:rPr>
        <w:rFonts w:ascii="Symbol" w:hAnsi="Symbol"/>
      </w:rPr>
    </w:lvl>
    <w:lvl w:ilvl="1" w:tplc="ED44E600">
      <w:start w:val="1"/>
      <w:numFmt w:val="bullet"/>
      <w:lvlText w:val=""/>
      <w:lvlJc w:val="left"/>
      <w:pPr>
        <w:ind w:left="720" w:hanging="360"/>
      </w:pPr>
      <w:rPr>
        <w:rFonts w:ascii="Symbol" w:hAnsi="Symbol"/>
      </w:rPr>
    </w:lvl>
    <w:lvl w:ilvl="2" w:tplc="140EC882">
      <w:start w:val="1"/>
      <w:numFmt w:val="bullet"/>
      <w:lvlText w:val=""/>
      <w:lvlJc w:val="left"/>
      <w:pPr>
        <w:ind w:left="720" w:hanging="360"/>
      </w:pPr>
      <w:rPr>
        <w:rFonts w:ascii="Symbol" w:hAnsi="Symbol"/>
      </w:rPr>
    </w:lvl>
    <w:lvl w:ilvl="3" w:tplc="ABFEA572">
      <w:start w:val="1"/>
      <w:numFmt w:val="bullet"/>
      <w:lvlText w:val=""/>
      <w:lvlJc w:val="left"/>
      <w:pPr>
        <w:ind w:left="720" w:hanging="360"/>
      </w:pPr>
      <w:rPr>
        <w:rFonts w:ascii="Symbol" w:hAnsi="Symbol"/>
      </w:rPr>
    </w:lvl>
    <w:lvl w:ilvl="4" w:tplc="8C4EF6A0">
      <w:start w:val="1"/>
      <w:numFmt w:val="bullet"/>
      <w:lvlText w:val=""/>
      <w:lvlJc w:val="left"/>
      <w:pPr>
        <w:ind w:left="720" w:hanging="360"/>
      </w:pPr>
      <w:rPr>
        <w:rFonts w:ascii="Symbol" w:hAnsi="Symbol"/>
      </w:rPr>
    </w:lvl>
    <w:lvl w:ilvl="5" w:tplc="EC18F292">
      <w:start w:val="1"/>
      <w:numFmt w:val="bullet"/>
      <w:lvlText w:val=""/>
      <w:lvlJc w:val="left"/>
      <w:pPr>
        <w:ind w:left="720" w:hanging="360"/>
      </w:pPr>
      <w:rPr>
        <w:rFonts w:ascii="Symbol" w:hAnsi="Symbol"/>
      </w:rPr>
    </w:lvl>
    <w:lvl w:ilvl="6" w:tplc="79A4F332">
      <w:start w:val="1"/>
      <w:numFmt w:val="bullet"/>
      <w:lvlText w:val=""/>
      <w:lvlJc w:val="left"/>
      <w:pPr>
        <w:ind w:left="720" w:hanging="360"/>
      </w:pPr>
      <w:rPr>
        <w:rFonts w:ascii="Symbol" w:hAnsi="Symbol"/>
      </w:rPr>
    </w:lvl>
    <w:lvl w:ilvl="7" w:tplc="55CA7DEC">
      <w:start w:val="1"/>
      <w:numFmt w:val="bullet"/>
      <w:lvlText w:val=""/>
      <w:lvlJc w:val="left"/>
      <w:pPr>
        <w:ind w:left="720" w:hanging="360"/>
      </w:pPr>
      <w:rPr>
        <w:rFonts w:ascii="Symbol" w:hAnsi="Symbol"/>
      </w:rPr>
    </w:lvl>
    <w:lvl w:ilvl="8" w:tplc="6696E2F2">
      <w:start w:val="1"/>
      <w:numFmt w:val="bullet"/>
      <w:lvlText w:val=""/>
      <w:lvlJc w:val="left"/>
      <w:pPr>
        <w:ind w:left="720" w:hanging="360"/>
      </w:pPr>
      <w:rPr>
        <w:rFonts w:ascii="Symbol" w:hAnsi="Symbol"/>
      </w:rPr>
    </w:lvl>
  </w:abstractNum>
  <w:abstractNum w:abstractNumId="161" w15:restartNumberingAfterBreak="0">
    <w:nsid w:val="75F341CA"/>
    <w:multiLevelType w:val="multilevel"/>
    <w:tmpl w:val="5950ED5E"/>
    <w:lvl w:ilvl="0">
      <w:start w:val="19"/>
      <w:numFmt w:val="upperLetter"/>
      <w:lvlText w:val="%1"/>
      <w:lvlJc w:val="left"/>
      <w:pPr>
        <w:ind w:left="780" w:hanging="541"/>
      </w:pPr>
      <w:rPr>
        <w:rFonts w:hint="default"/>
        <w:lang w:val="en-US" w:eastAsia="en-US" w:bidi="ar-SA"/>
      </w:rPr>
    </w:lvl>
    <w:lvl w:ilvl="1">
      <w:start w:val="5"/>
      <w:numFmt w:val="decimal"/>
      <w:lvlText w:val="%1.%2."/>
      <w:lvlJc w:val="left"/>
      <w:pPr>
        <w:ind w:left="780" w:hanging="541"/>
      </w:pPr>
      <w:rPr>
        <w:rFonts w:ascii="Times New Roman" w:eastAsia="Times New Roman" w:hAnsi="Times New Roman" w:cs="Times New Roman" w:hint="default"/>
        <w:b/>
        <w:bCs/>
        <w:i w:val="0"/>
        <w:iCs w:val="0"/>
        <w:spacing w:val="-1"/>
        <w:w w:val="99"/>
        <w:sz w:val="20"/>
        <w:szCs w:val="20"/>
        <w:lang w:val="en-US" w:eastAsia="en-US" w:bidi="ar-SA"/>
      </w:rPr>
    </w:lvl>
    <w:lvl w:ilvl="2">
      <w:start w:val="1"/>
      <w:numFmt w:val="decimal"/>
      <w:lvlText w:val="%1.%2.%3."/>
      <w:lvlJc w:val="left"/>
      <w:pPr>
        <w:ind w:left="598" w:hanging="720"/>
      </w:pPr>
      <w:rPr>
        <w:rFonts w:hint="default"/>
        <w:spacing w:val="-1"/>
        <w:w w:val="99"/>
        <w:lang w:val="en-US" w:eastAsia="en-US" w:bidi="ar-SA"/>
      </w:rPr>
    </w:lvl>
    <w:lvl w:ilvl="3">
      <w:start w:val="1"/>
      <w:numFmt w:val="lowerLetter"/>
      <w:lvlText w:val="(%4)"/>
      <w:lvlJc w:val="left"/>
      <w:pPr>
        <w:ind w:left="1319" w:hanging="720"/>
      </w:pPr>
      <w:rPr>
        <w:rFonts w:ascii="Times New Roman" w:eastAsia="Times New Roman" w:hAnsi="Times New Roman" w:cs="Times New Roman" w:hint="default"/>
        <w:b w:val="0"/>
        <w:bCs w:val="0"/>
        <w:i w:val="0"/>
        <w:iCs w:val="0"/>
        <w:w w:val="99"/>
        <w:sz w:val="20"/>
        <w:szCs w:val="20"/>
        <w:lang w:val="en-US" w:eastAsia="en-US" w:bidi="ar-SA"/>
      </w:rPr>
    </w:lvl>
    <w:lvl w:ilvl="4">
      <w:start w:val="1"/>
      <w:numFmt w:val="decimal"/>
      <w:lvlText w:val="(%5)"/>
      <w:lvlJc w:val="left"/>
      <w:pPr>
        <w:ind w:left="1680" w:hanging="720"/>
      </w:pPr>
      <w:rPr>
        <w:rFonts w:ascii="Times New Roman" w:eastAsia="Times New Roman" w:hAnsi="Times New Roman" w:cs="Times New Roman" w:hint="default"/>
        <w:b w:val="0"/>
        <w:bCs w:val="0"/>
        <w:i w:val="0"/>
        <w:iCs w:val="0"/>
        <w:w w:val="99"/>
        <w:sz w:val="20"/>
        <w:szCs w:val="20"/>
        <w:lang w:val="en-US" w:eastAsia="en-US" w:bidi="ar-SA"/>
      </w:rPr>
    </w:lvl>
    <w:lvl w:ilvl="5">
      <w:numFmt w:val="bullet"/>
      <w:lvlText w:val="•"/>
      <w:lvlJc w:val="left"/>
      <w:pPr>
        <w:ind w:left="4011" w:hanging="720"/>
      </w:pPr>
      <w:rPr>
        <w:rFonts w:hint="default"/>
        <w:lang w:val="en-US" w:eastAsia="en-US" w:bidi="ar-SA"/>
      </w:rPr>
    </w:lvl>
    <w:lvl w:ilvl="6">
      <w:numFmt w:val="bullet"/>
      <w:lvlText w:val="•"/>
      <w:lvlJc w:val="left"/>
      <w:pPr>
        <w:ind w:left="5177" w:hanging="720"/>
      </w:pPr>
      <w:rPr>
        <w:rFonts w:hint="default"/>
        <w:lang w:val="en-US" w:eastAsia="en-US" w:bidi="ar-SA"/>
      </w:rPr>
    </w:lvl>
    <w:lvl w:ilvl="7">
      <w:numFmt w:val="bullet"/>
      <w:lvlText w:val="•"/>
      <w:lvlJc w:val="left"/>
      <w:pPr>
        <w:ind w:left="6342" w:hanging="720"/>
      </w:pPr>
      <w:rPr>
        <w:rFonts w:hint="default"/>
        <w:lang w:val="en-US" w:eastAsia="en-US" w:bidi="ar-SA"/>
      </w:rPr>
    </w:lvl>
    <w:lvl w:ilvl="8">
      <w:numFmt w:val="bullet"/>
      <w:lvlText w:val="•"/>
      <w:lvlJc w:val="left"/>
      <w:pPr>
        <w:ind w:left="7508" w:hanging="720"/>
      </w:pPr>
      <w:rPr>
        <w:rFonts w:hint="default"/>
        <w:lang w:val="en-US" w:eastAsia="en-US" w:bidi="ar-SA"/>
      </w:rPr>
    </w:lvl>
  </w:abstractNum>
  <w:abstractNum w:abstractNumId="162"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163" w15:restartNumberingAfterBreak="0">
    <w:nsid w:val="76EF7C87"/>
    <w:multiLevelType w:val="hybridMultilevel"/>
    <w:tmpl w:val="915E61CC"/>
    <w:lvl w:ilvl="0" w:tplc="5D4CB802">
      <w:start w:val="1"/>
      <w:numFmt w:val="lowerLetter"/>
      <w:lvlText w:val="(%1)"/>
      <w:lvlJc w:val="left"/>
      <w:pPr>
        <w:ind w:left="720" w:hanging="360"/>
      </w:pPr>
      <w:rPr>
        <w:rFonts w:hint="default"/>
        <w:b/>
        <w:b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89952E2"/>
    <w:multiLevelType w:val="hybridMultilevel"/>
    <w:tmpl w:val="E5EEA20E"/>
    <w:lvl w:ilvl="0" w:tplc="6EEE2DEA">
      <w:start w:val="4"/>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92F56DA"/>
    <w:multiLevelType w:val="hybridMultilevel"/>
    <w:tmpl w:val="960014E8"/>
    <w:lvl w:ilvl="0" w:tplc="4F98005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9382862"/>
    <w:multiLevelType w:val="hybridMultilevel"/>
    <w:tmpl w:val="FE883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7" w15:restartNumberingAfterBreak="0">
    <w:nsid w:val="7A3065EE"/>
    <w:multiLevelType w:val="multilevel"/>
    <w:tmpl w:val="4EEC28DE"/>
    <w:lvl w:ilvl="0">
      <w:start w:val="2"/>
      <w:numFmt w:val="decimal"/>
      <w:lvlText w:val="%1"/>
      <w:lvlJc w:val="left"/>
      <w:pPr>
        <w:tabs>
          <w:tab w:val="num" w:pos="1440"/>
        </w:tabs>
        <w:ind w:left="1440" w:hanging="1440"/>
      </w:pPr>
      <w:rPr>
        <w:rFonts w:hint="default"/>
        <w:b/>
      </w:rPr>
    </w:lvl>
    <w:lvl w:ilvl="1">
      <w:start w:val="57"/>
      <w:numFmt w:val="decimal"/>
      <w:pStyle w:val="Definition"/>
      <w:lvlText w:val="%1.%2"/>
      <w:lvlJc w:val="left"/>
      <w:pPr>
        <w:tabs>
          <w:tab w:val="num" w:pos="1530"/>
        </w:tabs>
        <w:ind w:left="1530" w:hanging="1440"/>
      </w:pPr>
      <w:rPr>
        <w:rFonts w:hint="default"/>
        <w:b w:val="0"/>
        <w:bCs/>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8" w15:restartNumberingAfterBreak="0">
    <w:nsid w:val="7B3153B0"/>
    <w:multiLevelType w:val="hybridMultilevel"/>
    <w:tmpl w:val="C5B42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B927153"/>
    <w:multiLevelType w:val="hybridMultilevel"/>
    <w:tmpl w:val="A948A6E4"/>
    <w:lvl w:ilvl="0" w:tplc="09869876">
      <w:start w:val="1"/>
      <w:numFmt w:val="lowerLetter"/>
      <w:lvlText w:val="(%1)"/>
      <w:lvlJc w:val="left"/>
      <w:pPr>
        <w:ind w:left="1440" w:hanging="360"/>
      </w:pPr>
      <w:rPr>
        <w:rFonts w:ascii="Times New Roman" w:hAnsi="Times New Roman" w:cs="Times New Roman" w:hint="default"/>
        <w:color w:val="auto"/>
        <w:sz w:val="20"/>
        <w:u w:val="singl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0" w15:restartNumberingAfterBreak="0">
    <w:nsid w:val="7C0B02AA"/>
    <w:multiLevelType w:val="hybridMultilevel"/>
    <w:tmpl w:val="8A7AF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1" w15:restartNumberingAfterBreak="0">
    <w:nsid w:val="7E0E2F37"/>
    <w:multiLevelType w:val="hybridMultilevel"/>
    <w:tmpl w:val="6A268A8C"/>
    <w:lvl w:ilvl="0" w:tplc="A258B2A6">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F1C2438"/>
    <w:multiLevelType w:val="hybridMultilevel"/>
    <w:tmpl w:val="604E0750"/>
    <w:lvl w:ilvl="0" w:tplc="C7D24E32">
      <w:start w:val="1"/>
      <w:numFmt w:val="bullet"/>
      <w:lvlText w:val=""/>
      <w:lvlJc w:val="left"/>
      <w:pPr>
        <w:ind w:left="1440" w:hanging="360"/>
      </w:pPr>
      <w:rPr>
        <w:rFonts w:ascii="Symbol" w:hAnsi="Symbol"/>
      </w:rPr>
    </w:lvl>
    <w:lvl w:ilvl="1" w:tplc="4D6208CE">
      <w:start w:val="1"/>
      <w:numFmt w:val="bullet"/>
      <w:lvlText w:val=""/>
      <w:lvlJc w:val="left"/>
      <w:pPr>
        <w:ind w:left="1440" w:hanging="360"/>
      </w:pPr>
      <w:rPr>
        <w:rFonts w:ascii="Symbol" w:hAnsi="Symbol"/>
      </w:rPr>
    </w:lvl>
    <w:lvl w:ilvl="2" w:tplc="413615EE">
      <w:start w:val="1"/>
      <w:numFmt w:val="bullet"/>
      <w:lvlText w:val=""/>
      <w:lvlJc w:val="left"/>
      <w:pPr>
        <w:ind w:left="1440" w:hanging="360"/>
      </w:pPr>
      <w:rPr>
        <w:rFonts w:ascii="Symbol" w:hAnsi="Symbol"/>
      </w:rPr>
    </w:lvl>
    <w:lvl w:ilvl="3" w:tplc="8E6C6BFC">
      <w:start w:val="1"/>
      <w:numFmt w:val="bullet"/>
      <w:lvlText w:val=""/>
      <w:lvlJc w:val="left"/>
      <w:pPr>
        <w:ind w:left="1440" w:hanging="360"/>
      </w:pPr>
      <w:rPr>
        <w:rFonts w:ascii="Symbol" w:hAnsi="Symbol"/>
      </w:rPr>
    </w:lvl>
    <w:lvl w:ilvl="4" w:tplc="19203640">
      <w:start w:val="1"/>
      <w:numFmt w:val="bullet"/>
      <w:lvlText w:val=""/>
      <w:lvlJc w:val="left"/>
      <w:pPr>
        <w:ind w:left="1440" w:hanging="360"/>
      </w:pPr>
      <w:rPr>
        <w:rFonts w:ascii="Symbol" w:hAnsi="Symbol"/>
      </w:rPr>
    </w:lvl>
    <w:lvl w:ilvl="5" w:tplc="A5FC397E">
      <w:start w:val="1"/>
      <w:numFmt w:val="bullet"/>
      <w:lvlText w:val=""/>
      <w:lvlJc w:val="left"/>
      <w:pPr>
        <w:ind w:left="1440" w:hanging="360"/>
      </w:pPr>
      <w:rPr>
        <w:rFonts w:ascii="Symbol" w:hAnsi="Symbol"/>
      </w:rPr>
    </w:lvl>
    <w:lvl w:ilvl="6" w:tplc="F2CAF67C">
      <w:start w:val="1"/>
      <w:numFmt w:val="bullet"/>
      <w:lvlText w:val=""/>
      <w:lvlJc w:val="left"/>
      <w:pPr>
        <w:ind w:left="1440" w:hanging="360"/>
      </w:pPr>
      <w:rPr>
        <w:rFonts w:ascii="Symbol" w:hAnsi="Symbol"/>
      </w:rPr>
    </w:lvl>
    <w:lvl w:ilvl="7" w:tplc="7D34AD12">
      <w:start w:val="1"/>
      <w:numFmt w:val="bullet"/>
      <w:lvlText w:val=""/>
      <w:lvlJc w:val="left"/>
      <w:pPr>
        <w:ind w:left="1440" w:hanging="360"/>
      </w:pPr>
      <w:rPr>
        <w:rFonts w:ascii="Symbol" w:hAnsi="Symbol"/>
      </w:rPr>
    </w:lvl>
    <w:lvl w:ilvl="8" w:tplc="3DF65CB8">
      <w:start w:val="1"/>
      <w:numFmt w:val="bullet"/>
      <w:lvlText w:val=""/>
      <w:lvlJc w:val="left"/>
      <w:pPr>
        <w:ind w:left="1440" w:hanging="360"/>
      </w:pPr>
      <w:rPr>
        <w:rFonts w:ascii="Symbol" w:hAnsi="Symbol"/>
      </w:rPr>
    </w:lvl>
  </w:abstractNum>
  <w:abstractNum w:abstractNumId="173" w15:restartNumberingAfterBreak="0">
    <w:nsid w:val="7F50718F"/>
    <w:multiLevelType w:val="hybridMultilevel"/>
    <w:tmpl w:val="8BB66C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15:restartNumberingAfterBreak="0">
    <w:nsid w:val="7F680015"/>
    <w:multiLevelType w:val="hybridMultilevel"/>
    <w:tmpl w:val="88A6CB14"/>
    <w:lvl w:ilvl="0" w:tplc="43B87368">
      <w:start w:val="1"/>
      <w:numFmt w:val="bullet"/>
      <w:lvlText w:val=""/>
      <w:lvlJc w:val="left"/>
      <w:pPr>
        <w:ind w:left="1440" w:hanging="360"/>
      </w:pPr>
      <w:rPr>
        <w:rFonts w:ascii="Symbol" w:hAnsi="Symbol"/>
      </w:rPr>
    </w:lvl>
    <w:lvl w:ilvl="1" w:tplc="F6ACDBD8">
      <w:start w:val="1"/>
      <w:numFmt w:val="bullet"/>
      <w:lvlText w:val=""/>
      <w:lvlJc w:val="left"/>
      <w:pPr>
        <w:ind w:left="1440" w:hanging="360"/>
      </w:pPr>
      <w:rPr>
        <w:rFonts w:ascii="Symbol" w:hAnsi="Symbol"/>
      </w:rPr>
    </w:lvl>
    <w:lvl w:ilvl="2" w:tplc="AEF43708">
      <w:start w:val="1"/>
      <w:numFmt w:val="bullet"/>
      <w:lvlText w:val=""/>
      <w:lvlJc w:val="left"/>
      <w:pPr>
        <w:ind w:left="1440" w:hanging="360"/>
      </w:pPr>
      <w:rPr>
        <w:rFonts w:ascii="Symbol" w:hAnsi="Symbol"/>
      </w:rPr>
    </w:lvl>
    <w:lvl w:ilvl="3" w:tplc="A2DEA51E">
      <w:start w:val="1"/>
      <w:numFmt w:val="bullet"/>
      <w:lvlText w:val=""/>
      <w:lvlJc w:val="left"/>
      <w:pPr>
        <w:ind w:left="1440" w:hanging="360"/>
      </w:pPr>
      <w:rPr>
        <w:rFonts w:ascii="Symbol" w:hAnsi="Symbol"/>
      </w:rPr>
    </w:lvl>
    <w:lvl w:ilvl="4" w:tplc="1E90F09C">
      <w:start w:val="1"/>
      <w:numFmt w:val="bullet"/>
      <w:lvlText w:val=""/>
      <w:lvlJc w:val="left"/>
      <w:pPr>
        <w:ind w:left="1440" w:hanging="360"/>
      </w:pPr>
      <w:rPr>
        <w:rFonts w:ascii="Symbol" w:hAnsi="Symbol"/>
      </w:rPr>
    </w:lvl>
    <w:lvl w:ilvl="5" w:tplc="389E6590">
      <w:start w:val="1"/>
      <w:numFmt w:val="bullet"/>
      <w:lvlText w:val=""/>
      <w:lvlJc w:val="left"/>
      <w:pPr>
        <w:ind w:left="1440" w:hanging="360"/>
      </w:pPr>
      <w:rPr>
        <w:rFonts w:ascii="Symbol" w:hAnsi="Symbol"/>
      </w:rPr>
    </w:lvl>
    <w:lvl w:ilvl="6" w:tplc="CEE8419A">
      <w:start w:val="1"/>
      <w:numFmt w:val="bullet"/>
      <w:lvlText w:val=""/>
      <w:lvlJc w:val="left"/>
      <w:pPr>
        <w:ind w:left="1440" w:hanging="360"/>
      </w:pPr>
      <w:rPr>
        <w:rFonts w:ascii="Symbol" w:hAnsi="Symbol"/>
      </w:rPr>
    </w:lvl>
    <w:lvl w:ilvl="7" w:tplc="0BCAC074">
      <w:start w:val="1"/>
      <w:numFmt w:val="bullet"/>
      <w:lvlText w:val=""/>
      <w:lvlJc w:val="left"/>
      <w:pPr>
        <w:ind w:left="1440" w:hanging="360"/>
      </w:pPr>
      <w:rPr>
        <w:rFonts w:ascii="Symbol" w:hAnsi="Symbol"/>
      </w:rPr>
    </w:lvl>
    <w:lvl w:ilvl="8" w:tplc="CFC074B0">
      <w:start w:val="1"/>
      <w:numFmt w:val="bullet"/>
      <w:lvlText w:val=""/>
      <w:lvlJc w:val="left"/>
      <w:pPr>
        <w:ind w:left="1440" w:hanging="360"/>
      </w:pPr>
      <w:rPr>
        <w:rFonts w:ascii="Symbol" w:hAnsi="Symbol"/>
      </w:rPr>
    </w:lvl>
  </w:abstractNum>
  <w:abstractNum w:abstractNumId="175" w15:restartNumberingAfterBreak="0">
    <w:nsid w:val="7F90179E"/>
    <w:multiLevelType w:val="hybridMultilevel"/>
    <w:tmpl w:val="D33A0690"/>
    <w:lvl w:ilvl="0" w:tplc="059A39F4">
      <w:start w:val="1"/>
      <w:numFmt w:val="bullet"/>
      <w:pStyle w:val="BulletedCommen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3572344">
    <w:abstractNumId w:val="162"/>
  </w:num>
  <w:num w:numId="2" w16cid:durableId="237714313">
    <w:abstractNumId w:val="56"/>
  </w:num>
  <w:num w:numId="3" w16cid:durableId="999313107">
    <w:abstractNumId w:val="47"/>
  </w:num>
  <w:num w:numId="4" w16cid:durableId="391320315">
    <w:abstractNumId w:val="124"/>
  </w:num>
  <w:num w:numId="5" w16cid:durableId="314801738">
    <w:abstractNumId w:val="78"/>
  </w:num>
  <w:num w:numId="6" w16cid:durableId="1710496063">
    <w:abstractNumId w:val="80"/>
  </w:num>
  <w:num w:numId="7" w16cid:durableId="67314335">
    <w:abstractNumId w:val="105"/>
  </w:num>
  <w:num w:numId="8" w16cid:durableId="1428842688">
    <w:abstractNumId w:val="109"/>
  </w:num>
  <w:num w:numId="9" w16cid:durableId="764229006">
    <w:abstractNumId w:val="70"/>
  </w:num>
  <w:num w:numId="10" w16cid:durableId="999893160">
    <w:abstractNumId w:val="113"/>
  </w:num>
  <w:num w:numId="11" w16cid:durableId="144010485">
    <w:abstractNumId w:val="35"/>
  </w:num>
  <w:num w:numId="12" w16cid:durableId="517502332">
    <w:abstractNumId w:val="20"/>
  </w:num>
  <w:num w:numId="13" w16cid:durableId="1896962543">
    <w:abstractNumId w:val="88"/>
  </w:num>
  <w:num w:numId="14" w16cid:durableId="178812221">
    <w:abstractNumId w:val="111"/>
  </w:num>
  <w:num w:numId="15" w16cid:durableId="1364282223">
    <w:abstractNumId w:val="31"/>
  </w:num>
  <w:num w:numId="16" w16cid:durableId="2053721784">
    <w:abstractNumId w:val="24"/>
  </w:num>
  <w:num w:numId="17" w16cid:durableId="1553616117">
    <w:abstractNumId w:val="85"/>
  </w:num>
  <w:num w:numId="18" w16cid:durableId="989944250">
    <w:abstractNumId w:val="134"/>
  </w:num>
  <w:num w:numId="19" w16cid:durableId="1570848583">
    <w:abstractNumId w:val="101"/>
  </w:num>
  <w:num w:numId="20" w16cid:durableId="304310886">
    <w:abstractNumId w:val="106"/>
  </w:num>
  <w:num w:numId="21" w16cid:durableId="1228422076">
    <w:abstractNumId w:val="164"/>
  </w:num>
  <w:num w:numId="22" w16cid:durableId="206842840">
    <w:abstractNumId w:val="92"/>
  </w:num>
  <w:num w:numId="23" w16cid:durableId="1078333649">
    <w:abstractNumId w:val="49"/>
  </w:num>
  <w:num w:numId="24" w16cid:durableId="1390225863">
    <w:abstractNumId w:val="79"/>
  </w:num>
  <w:num w:numId="25" w16cid:durableId="529300402">
    <w:abstractNumId w:val="76"/>
  </w:num>
  <w:num w:numId="26" w16cid:durableId="979264055">
    <w:abstractNumId w:val="53"/>
  </w:num>
  <w:num w:numId="27" w16cid:durableId="318728937">
    <w:abstractNumId w:val="175"/>
  </w:num>
  <w:num w:numId="28" w16cid:durableId="243028614">
    <w:abstractNumId w:val="36"/>
  </w:num>
  <w:num w:numId="29" w16cid:durableId="30620707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12200534">
    <w:abstractNumId w:val="161"/>
  </w:num>
  <w:num w:numId="31" w16cid:durableId="683168496">
    <w:abstractNumId w:val="108"/>
  </w:num>
  <w:num w:numId="32" w16cid:durableId="1531454100">
    <w:abstractNumId w:val="117"/>
  </w:num>
  <w:num w:numId="33" w16cid:durableId="1919091059">
    <w:abstractNumId w:val="32"/>
  </w:num>
  <w:num w:numId="34" w16cid:durableId="1725518916">
    <w:abstractNumId w:val="57"/>
  </w:num>
  <w:num w:numId="35" w16cid:durableId="2099328746">
    <w:abstractNumId w:val="166"/>
  </w:num>
  <w:num w:numId="36" w16cid:durableId="1791969936">
    <w:abstractNumId w:val="42"/>
  </w:num>
  <w:num w:numId="37" w16cid:durableId="43408687">
    <w:abstractNumId w:val="93"/>
  </w:num>
  <w:num w:numId="38" w16cid:durableId="19820226">
    <w:abstractNumId w:val="33"/>
  </w:num>
  <w:num w:numId="39" w16cid:durableId="735590131">
    <w:abstractNumId w:val="59"/>
  </w:num>
  <w:num w:numId="40" w16cid:durableId="139151453">
    <w:abstractNumId w:val="167"/>
  </w:num>
  <w:num w:numId="41" w16cid:durableId="804272513">
    <w:abstractNumId w:val="13"/>
  </w:num>
  <w:num w:numId="42" w16cid:durableId="453717251">
    <w:abstractNumId w:val="65"/>
  </w:num>
  <w:num w:numId="43" w16cid:durableId="2089644260">
    <w:abstractNumId w:val="68"/>
  </w:num>
  <w:num w:numId="44" w16cid:durableId="474105677">
    <w:abstractNumId w:val="169"/>
  </w:num>
  <w:num w:numId="45" w16cid:durableId="1363942477">
    <w:abstractNumId w:val="69"/>
  </w:num>
  <w:num w:numId="46" w16cid:durableId="77208910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611997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65230609">
    <w:abstractNumId w:val="38"/>
  </w:num>
  <w:num w:numId="49" w16cid:durableId="2116753004">
    <w:abstractNumId w:val="138"/>
  </w:num>
  <w:num w:numId="50" w16cid:durableId="1673725388">
    <w:abstractNumId w:val="163"/>
  </w:num>
  <w:num w:numId="51" w16cid:durableId="3913755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8007760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7399998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59911323">
    <w:abstractNumId w:val="152"/>
  </w:num>
  <w:num w:numId="55" w16cid:durableId="333805860">
    <w:abstractNumId w:val="126"/>
  </w:num>
  <w:num w:numId="56" w16cid:durableId="1869180643">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70765736">
    <w:abstractNumId w:val="73"/>
  </w:num>
  <w:num w:numId="58" w16cid:durableId="629819688">
    <w:abstractNumId w:val="120"/>
  </w:num>
  <w:num w:numId="59" w16cid:durableId="486020622">
    <w:abstractNumId w:val="149"/>
  </w:num>
  <w:num w:numId="60" w16cid:durableId="1631742417">
    <w:abstractNumId w:val="122"/>
  </w:num>
  <w:num w:numId="61" w16cid:durableId="573852923">
    <w:abstractNumId w:val="94"/>
  </w:num>
  <w:num w:numId="62" w16cid:durableId="1113788122">
    <w:abstractNumId w:val="51"/>
  </w:num>
  <w:num w:numId="63" w16cid:durableId="1339312596">
    <w:abstractNumId w:val="158"/>
  </w:num>
  <w:num w:numId="64" w16cid:durableId="173543369">
    <w:abstractNumId w:val="173"/>
  </w:num>
  <w:num w:numId="65" w16cid:durableId="666980782">
    <w:abstractNumId w:val="119"/>
  </w:num>
  <w:num w:numId="66" w16cid:durableId="262497381">
    <w:abstractNumId w:val="10"/>
  </w:num>
  <w:num w:numId="67" w16cid:durableId="522981791">
    <w:abstractNumId w:val="114"/>
  </w:num>
  <w:num w:numId="68" w16cid:durableId="1079980616">
    <w:abstractNumId w:val="131"/>
  </w:num>
  <w:num w:numId="69" w16cid:durableId="1423719012">
    <w:abstractNumId w:val="116"/>
  </w:num>
  <w:num w:numId="70" w16cid:durableId="1182859675">
    <w:abstractNumId w:val="110"/>
  </w:num>
  <w:num w:numId="71" w16cid:durableId="741223313">
    <w:abstractNumId w:val="157"/>
  </w:num>
  <w:num w:numId="72" w16cid:durableId="669604622">
    <w:abstractNumId w:val="58"/>
  </w:num>
  <w:num w:numId="73" w16cid:durableId="1613200317">
    <w:abstractNumId w:val="74"/>
  </w:num>
  <w:num w:numId="74" w16cid:durableId="1387298369">
    <w:abstractNumId w:val="19"/>
  </w:num>
  <w:num w:numId="75" w16cid:durableId="933782096">
    <w:abstractNumId w:val="127"/>
  </w:num>
  <w:num w:numId="76" w16cid:durableId="9109744">
    <w:abstractNumId w:val="130"/>
  </w:num>
  <w:num w:numId="77" w16cid:durableId="627011189">
    <w:abstractNumId w:val="45"/>
  </w:num>
  <w:num w:numId="78" w16cid:durableId="321852536">
    <w:abstractNumId w:val="40"/>
  </w:num>
  <w:num w:numId="79" w16cid:durableId="1642927918">
    <w:abstractNumId w:val="159"/>
  </w:num>
  <w:num w:numId="80" w16cid:durableId="2135098863">
    <w:abstractNumId w:val="22"/>
  </w:num>
  <w:num w:numId="81" w16cid:durableId="630063331">
    <w:abstractNumId w:val="154"/>
  </w:num>
  <w:num w:numId="82" w16cid:durableId="282809860">
    <w:abstractNumId w:val="151"/>
  </w:num>
  <w:num w:numId="83" w16cid:durableId="262609803">
    <w:abstractNumId w:val="139"/>
  </w:num>
  <w:num w:numId="84" w16cid:durableId="158355273">
    <w:abstractNumId w:val="137"/>
  </w:num>
  <w:num w:numId="85" w16cid:durableId="1758820030">
    <w:abstractNumId w:val="145"/>
  </w:num>
  <w:num w:numId="86" w16cid:durableId="643655061">
    <w:abstractNumId w:val="82"/>
  </w:num>
  <w:num w:numId="87" w16cid:durableId="1355038711">
    <w:abstractNumId w:val="97"/>
  </w:num>
  <w:num w:numId="88" w16cid:durableId="1091463085">
    <w:abstractNumId w:val="71"/>
  </w:num>
  <w:num w:numId="89" w16cid:durableId="634682356">
    <w:abstractNumId w:val="62"/>
  </w:num>
  <w:num w:numId="90" w16cid:durableId="168102711">
    <w:abstractNumId w:val="165"/>
  </w:num>
  <w:num w:numId="91" w16cid:durableId="1739478544">
    <w:abstractNumId w:val="52"/>
  </w:num>
  <w:num w:numId="92" w16cid:durableId="2075665747">
    <w:abstractNumId w:val="112"/>
  </w:num>
  <w:num w:numId="93" w16cid:durableId="251012620">
    <w:abstractNumId w:val="83"/>
  </w:num>
  <w:num w:numId="94" w16cid:durableId="1357926660">
    <w:abstractNumId w:val="54"/>
  </w:num>
  <w:num w:numId="95" w16cid:durableId="917136599">
    <w:abstractNumId w:val="156"/>
  </w:num>
  <w:num w:numId="96" w16cid:durableId="1435592469">
    <w:abstractNumId w:val="171"/>
  </w:num>
  <w:num w:numId="97" w16cid:durableId="943683348">
    <w:abstractNumId w:val="115"/>
  </w:num>
  <w:num w:numId="98" w16cid:durableId="357659883">
    <w:abstractNumId w:val="141"/>
  </w:num>
  <w:num w:numId="99" w16cid:durableId="1677539216">
    <w:abstractNumId w:val="107"/>
  </w:num>
  <w:num w:numId="100" w16cid:durableId="517081379">
    <w:abstractNumId w:val="153"/>
  </w:num>
  <w:num w:numId="101" w16cid:durableId="1123426898">
    <w:abstractNumId w:val="75"/>
  </w:num>
  <w:num w:numId="102" w16cid:durableId="317612323">
    <w:abstractNumId w:val="12"/>
  </w:num>
  <w:num w:numId="103" w16cid:durableId="1330330819">
    <w:abstractNumId w:val="14"/>
  </w:num>
  <w:num w:numId="104" w16cid:durableId="1177572258">
    <w:abstractNumId w:val="41"/>
  </w:num>
  <w:num w:numId="105" w16cid:durableId="2073113137">
    <w:abstractNumId w:val="72"/>
  </w:num>
  <w:num w:numId="106" w16cid:durableId="1170751588">
    <w:abstractNumId w:val="118"/>
  </w:num>
  <w:num w:numId="107" w16cid:durableId="902566087">
    <w:abstractNumId w:val="77"/>
  </w:num>
  <w:num w:numId="108" w16cid:durableId="14353627">
    <w:abstractNumId w:val="155"/>
  </w:num>
  <w:num w:numId="109" w16cid:durableId="1252278079">
    <w:abstractNumId w:val="28"/>
  </w:num>
  <w:num w:numId="110" w16cid:durableId="401567476">
    <w:abstractNumId w:val="8"/>
  </w:num>
  <w:num w:numId="111" w16cid:durableId="1118529611">
    <w:abstractNumId w:val="7"/>
  </w:num>
  <w:num w:numId="112" w16cid:durableId="1971813169">
    <w:abstractNumId w:val="6"/>
  </w:num>
  <w:num w:numId="113" w16cid:durableId="733241106">
    <w:abstractNumId w:val="5"/>
  </w:num>
  <w:num w:numId="114" w16cid:durableId="1585727919">
    <w:abstractNumId w:val="4"/>
  </w:num>
  <w:num w:numId="115" w16cid:durableId="951739678">
    <w:abstractNumId w:val="3"/>
  </w:num>
  <w:num w:numId="116" w16cid:durableId="494884408">
    <w:abstractNumId w:val="2"/>
  </w:num>
  <w:num w:numId="117" w16cid:durableId="1427843695">
    <w:abstractNumId w:val="1"/>
  </w:num>
  <w:num w:numId="118" w16cid:durableId="409621831">
    <w:abstractNumId w:val="0"/>
  </w:num>
  <w:num w:numId="119" w16cid:durableId="816914927">
    <w:abstractNumId w:val="143"/>
  </w:num>
  <w:num w:numId="120" w16cid:durableId="213129161">
    <w:abstractNumId w:val="44"/>
  </w:num>
  <w:num w:numId="121" w16cid:durableId="1808694360">
    <w:abstractNumId w:val="9"/>
  </w:num>
  <w:num w:numId="122" w16cid:durableId="1846436381">
    <w:abstractNumId w:val="25"/>
  </w:num>
  <w:num w:numId="123" w16cid:durableId="1022324314">
    <w:abstractNumId w:val="95"/>
  </w:num>
  <w:num w:numId="124" w16cid:durableId="1541934284">
    <w:abstractNumId w:val="27"/>
  </w:num>
  <w:num w:numId="125" w16cid:durableId="393705236">
    <w:abstractNumId w:val="168"/>
  </w:num>
  <w:num w:numId="126" w16cid:durableId="278344562">
    <w:abstractNumId w:val="21"/>
  </w:num>
  <w:num w:numId="127" w16cid:durableId="1691223867">
    <w:abstractNumId w:val="23"/>
  </w:num>
  <w:num w:numId="128" w16cid:durableId="1147429529">
    <w:abstractNumId w:val="133"/>
  </w:num>
  <w:num w:numId="129" w16cid:durableId="1144081160">
    <w:abstractNumId w:val="60"/>
  </w:num>
  <w:num w:numId="130" w16cid:durableId="2041974995">
    <w:abstractNumId w:val="30"/>
  </w:num>
  <w:num w:numId="131" w16cid:durableId="1041251886">
    <w:abstractNumId w:val="66"/>
  </w:num>
  <w:num w:numId="132" w16cid:durableId="1668633068">
    <w:abstractNumId w:val="63"/>
  </w:num>
  <w:num w:numId="133" w16cid:durableId="404107891">
    <w:abstractNumId w:val="144"/>
  </w:num>
  <w:num w:numId="134" w16cid:durableId="283078088">
    <w:abstractNumId w:val="160"/>
  </w:num>
  <w:num w:numId="135" w16cid:durableId="155583813">
    <w:abstractNumId w:val="148"/>
  </w:num>
  <w:num w:numId="136" w16cid:durableId="1515995977">
    <w:abstractNumId w:val="50"/>
  </w:num>
  <w:num w:numId="137" w16cid:durableId="973295233">
    <w:abstractNumId w:val="100"/>
  </w:num>
  <w:num w:numId="138" w16cid:durableId="103382756">
    <w:abstractNumId w:val="125"/>
  </w:num>
  <w:num w:numId="139" w16cid:durableId="7220614">
    <w:abstractNumId w:val="61"/>
  </w:num>
  <w:num w:numId="140" w16cid:durableId="1454789870">
    <w:abstractNumId w:val="84"/>
  </w:num>
  <w:num w:numId="141" w16cid:durableId="864634855">
    <w:abstractNumId w:val="90"/>
  </w:num>
  <w:num w:numId="142" w16cid:durableId="1384283983">
    <w:abstractNumId w:val="15"/>
  </w:num>
  <w:num w:numId="143" w16cid:durableId="581180378">
    <w:abstractNumId w:val="103"/>
  </w:num>
  <w:num w:numId="144" w16cid:durableId="2119443138">
    <w:abstractNumId w:val="132"/>
  </w:num>
  <w:num w:numId="145" w16cid:durableId="553395903">
    <w:abstractNumId w:val="140"/>
  </w:num>
  <w:num w:numId="146" w16cid:durableId="1703674996">
    <w:abstractNumId w:val="142"/>
  </w:num>
  <w:num w:numId="147" w16cid:durableId="131604947">
    <w:abstractNumId w:val="174"/>
  </w:num>
  <w:num w:numId="148" w16cid:durableId="985934124">
    <w:abstractNumId w:val="86"/>
  </w:num>
  <w:num w:numId="149" w16cid:durableId="53895917">
    <w:abstractNumId w:val="37"/>
  </w:num>
  <w:num w:numId="150" w16cid:durableId="1722512320">
    <w:abstractNumId w:val="55"/>
  </w:num>
  <w:num w:numId="151" w16cid:durableId="958295270">
    <w:abstractNumId w:val="129"/>
  </w:num>
  <w:num w:numId="152" w16cid:durableId="754058830">
    <w:abstractNumId w:val="43"/>
  </w:num>
  <w:num w:numId="153" w16cid:durableId="1024139922">
    <w:abstractNumId w:val="34"/>
  </w:num>
  <w:num w:numId="154" w16cid:durableId="2103255245">
    <w:abstractNumId w:val="26"/>
  </w:num>
  <w:num w:numId="155" w16cid:durableId="2008434778">
    <w:abstractNumId w:val="104"/>
  </w:num>
  <w:num w:numId="156" w16cid:durableId="548763854">
    <w:abstractNumId w:val="96"/>
  </w:num>
  <w:num w:numId="157" w16cid:durableId="773474146">
    <w:abstractNumId w:val="135"/>
  </w:num>
  <w:num w:numId="158" w16cid:durableId="1919360881">
    <w:abstractNumId w:val="123"/>
  </w:num>
  <w:num w:numId="159" w16cid:durableId="834344215">
    <w:abstractNumId w:val="102"/>
  </w:num>
  <w:num w:numId="160" w16cid:durableId="2113622067">
    <w:abstractNumId w:val="128"/>
  </w:num>
  <w:num w:numId="161" w16cid:durableId="36859390">
    <w:abstractNumId w:val="147"/>
  </w:num>
  <w:num w:numId="162" w16cid:durableId="403841449">
    <w:abstractNumId w:val="81"/>
  </w:num>
  <w:num w:numId="163" w16cid:durableId="643972774">
    <w:abstractNumId w:val="67"/>
  </w:num>
  <w:num w:numId="164" w16cid:durableId="1136485798">
    <w:abstractNumId w:val="89"/>
  </w:num>
  <w:num w:numId="165" w16cid:durableId="1237202381">
    <w:abstractNumId w:val="99"/>
  </w:num>
  <w:num w:numId="166" w16cid:durableId="759760616">
    <w:abstractNumId w:val="121"/>
  </w:num>
  <w:num w:numId="167" w16cid:durableId="629475783">
    <w:abstractNumId w:val="64"/>
  </w:num>
  <w:num w:numId="168" w16cid:durableId="1428651547">
    <w:abstractNumId w:val="48"/>
  </w:num>
  <w:num w:numId="169" w16cid:durableId="1793554067">
    <w:abstractNumId w:val="29"/>
  </w:num>
  <w:num w:numId="170" w16cid:durableId="926040264">
    <w:abstractNumId w:val="172"/>
  </w:num>
  <w:num w:numId="171" w16cid:durableId="1542670349">
    <w:abstractNumId w:val="17"/>
  </w:num>
  <w:num w:numId="172" w16cid:durableId="1463689611">
    <w:abstractNumId w:val="18"/>
  </w:num>
  <w:num w:numId="173" w16cid:durableId="1001199141">
    <w:abstractNumId w:val="91"/>
  </w:num>
  <w:num w:numId="174" w16cid:durableId="592322766">
    <w:abstractNumId w:val="16"/>
  </w:num>
  <w:num w:numId="175" w16cid:durableId="1237398472">
    <w:abstractNumId w:val="46"/>
  </w:num>
  <w:num w:numId="176" w16cid:durableId="949820450">
    <w:abstractNumId w:val="11"/>
  </w:num>
  <w:num w:numId="177" w16cid:durableId="144855763">
    <w:abstractNumId w:val="98"/>
  </w:num>
  <w:num w:numId="178" w16cid:durableId="838085838">
    <w:abstractNumId w:val="39"/>
  </w:num>
  <w:num w:numId="179" w16cid:durableId="543759228">
    <w:abstractNumId w:val="146"/>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360"/>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wNDc1NDG1BLKMTZV0lIJTi4sz8/NACizMawFTRxh1LQAAAA=="/>
  </w:docVars>
  <w:rsids>
    <w:rsidRoot w:val="00AB1518"/>
    <w:rsid w:val="0000050A"/>
    <w:rsid w:val="000006B8"/>
    <w:rsid w:val="000009EC"/>
    <w:rsid w:val="00000B0F"/>
    <w:rsid w:val="00000B2A"/>
    <w:rsid w:val="00000DBE"/>
    <w:rsid w:val="0000133F"/>
    <w:rsid w:val="0000162E"/>
    <w:rsid w:val="0000191B"/>
    <w:rsid w:val="00001B3A"/>
    <w:rsid w:val="00001E8B"/>
    <w:rsid w:val="0000233E"/>
    <w:rsid w:val="0000258A"/>
    <w:rsid w:val="000026D3"/>
    <w:rsid w:val="00002822"/>
    <w:rsid w:val="0000292D"/>
    <w:rsid w:val="00002A8D"/>
    <w:rsid w:val="00002CEC"/>
    <w:rsid w:val="00002E3A"/>
    <w:rsid w:val="00003118"/>
    <w:rsid w:val="000037BD"/>
    <w:rsid w:val="00003931"/>
    <w:rsid w:val="000039A9"/>
    <w:rsid w:val="000039B0"/>
    <w:rsid w:val="000039C2"/>
    <w:rsid w:val="000039C3"/>
    <w:rsid w:val="00003B66"/>
    <w:rsid w:val="00003C05"/>
    <w:rsid w:val="00003D47"/>
    <w:rsid w:val="00003DBE"/>
    <w:rsid w:val="00003DF1"/>
    <w:rsid w:val="00004185"/>
    <w:rsid w:val="000049A0"/>
    <w:rsid w:val="00004A8F"/>
    <w:rsid w:val="00004B5F"/>
    <w:rsid w:val="00004BBB"/>
    <w:rsid w:val="0000547A"/>
    <w:rsid w:val="0000571E"/>
    <w:rsid w:val="00005743"/>
    <w:rsid w:val="00005885"/>
    <w:rsid w:val="000058C4"/>
    <w:rsid w:val="00005D11"/>
    <w:rsid w:val="00005D25"/>
    <w:rsid w:val="00005F01"/>
    <w:rsid w:val="000060C3"/>
    <w:rsid w:val="00006EB1"/>
    <w:rsid w:val="00010122"/>
    <w:rsid w:val="0001033F"/>
    <w:rsid w:val="00010C84"/>
    <w:rsid w:val="00010DF3"/>
    <w:rsid w:val="00010F79"/>
    <w:rsid w:val="0001165D"/>
    <w:rsid w:val="000118CB"/>
    <w:rsid w:val="00011A81"/>
    <w:rsid w:val="00011ECB"/>
    <w:rsid w:val="00012045"/>
    <w:rsid w:val="0001204D"/>
    <w:rsid w:val="00012489"/>
    <w:rsid w:val="000126DE"/>
    <w:rsid w:val="00012745"/>
    <w:rsid w:val="00012B6C"/>
    <w:rsid w:val="00012C97"/>
    <w:rsid w:val="00012D2D"/>
    <w:rsid w:val="00013054"/>
    <w:rsid w:val="0001316E"/>
    <w:rsid w:val="000134FC"/>
    <w:rsid w:val="000137C8"/>
    <w:rsid w:val="00013B94"/>
    <w:rsid w:val="00013D67"/>
    <w:rsid w:val="000145A2"/>
    <w:rsid w:val="000148D4"/>
    <w:rsid w:val="000148DF"/>
    <w:rsid w:val="00014D45"/>
    <w:rsid w:val="0001505F"/>
    <w:rsid w:val="000150F2"/>
    <w:rsid w:val="00015230"/>
    <w:rsid w:val="0001529A"/>
    <w:rsid w:val="000155A6"/>
    <w:rsid w:val="00015A2E"/>
    <w:rsid w:val="00015CC4"/>
    <w:rsid w:val="00015D3B"/>
    <w:rsid w:val="000160E4"/>
    <w:rsid w:val="0001632A"/>
    <w:rsid w:val="0001634C"/>
    <w:rsid w:val="000166EC"/>
    <w:rsid w:val="00016A5E"/>
    <w:rsid w:val="00016BD1"/>
    <w:rsid w:val="00016CE0"/>
    <w:rsid w:val="00016D1C"/>
    <w:rsid w:val="0001745F"/>
    <w:rsid w:val="000176E9"/>
    <w:rsid w:val="00017703"/>
    <w:rsid w:val="00017861"/>
    <w:rsid w:val="00017ADB"/>
    <w:rsid w:val="00017DD1"/>
    <w:rsid w:val="00017E05"/>
    <w:rsid w:val="000202FB"/>
    <w:rsid w:val="000208C3"/>
    <w:rsid w:val="00020DEE"/>
    <w:rsid w:val="00021094"/>
    <w:rsid w:val="000210DF"/>
    <w:rsid w:val="00021400"/>
    <w:rsid w:val="000215FA"/>
    <w:rsid w:val="00021670"/>
    <w:rsid w:val="0002177E"/>
    <w:rsid w:val="00021D27"/>
    <w:rsid w:val="000224DB"/>
    <w:rsid w:val="0002263A"/>
    <w:rsid w:val="0002289F"/>
    <w:rsid w:val="0002294D"/>
    <w:rsid w:val="00022D2A"/>
    <w:rsid w:val="00023037"/>
    <w:rsid w:val="000231CA"/>
    <w:rsid w:val="0002361F"/>
    <w:rsid w:val="000237F6"/>
    <w:rsid w:val="0002381C"/>
    <w:rsid w:val="00023EF0"/>
    <w:rsid w:val="000240BA"/>
    <w:rsid w:val="00024193"/>
    <w:rsid w:val="00024307"/>
    <w:rsid w:val="00024455"/>
    <w:rsid w:val="000246AB"/>
    <w:rsid w:val="00024B7A"/>
    <w:rsid w:val="00024C2F"/>
    <w:rsid w:val="00024C64"/>
    <w:rsid w:val="0002505E"/>
    <w:rsid w:val="000251F2"/>
    <w:rsid w:val="00025388"/>
    <w:rsid w:val="000254F5"/>
    <w:rsid w:val="00025692"/>
    <w:rsid w:val="00025B41"/>
    <w:rsid w:val="00025D43"/>
    <w:rsid w:val="000260AF"/>
    <w:rsid w:val="00026152"/>
    <w:rsid w:val="000263B9"/>
    <w:rsid w:val="000267BF"/>
    <w:rsid w:val="000269D3"/>
    <w:rsid w:val="00026DF6"/>
    <w:rsid w:val="00026FA0"/>
    <w:rsid w:val="0002745B"/>
    <w:rsid w:val="0002775B"/>
    <w:rsid w:val="00027767"/>
    <w:rsid w:val="0002788E"/>
    <w:rsid w:val="00027CA1"/>
    <w:rsid w:val="00027D42"/>
    <w:rsid w:val="0003005F"/>
    <w:rsid w:val="0003018D"/>
    <w:rsid w:val="00030399"/>
    <w:rsid w:val="00030762"/>
    <w:rsid w:val="000308BD"/>
    <w:rsid w:val="00030DDD"/>
    <w:rsid w:val="00031233"/>
    <w:rsid w:val="00031433"/>
    <w:rsid w:val="00031444"/>
    <w:rsid w:val="00031617"/>
    <w:rsid w:val="00031829"/>
    <w:rsid w:val="0003185F"/>
    <w:rsid w:val="000318E8"/>
    <w:rsid w:val="00031B51"/>
    <w:rsid w:val="00031E41"/>
    <w:rsid w:val="000323AC"/>
    <w:rsid w:val="000324A4"/>
    <w:rsid w:val="0003272F"/>
    <w:rsid w:val="00032C16"/>
    <w:rsid w:val="00032C98"/>
    <w:rsid w:val="00032F40"/>
    <w:rsid w:val="000331BE"/>
    <w:rsid w:val="0003332D"/>
    <w:rsid w:val="00033758"/>
    <w:rsid w:val="000338DC"/>
    <w:rsid w:val="0003394D"/>
    <w:rsid w:val="00033B50"/>
    <w:rsid w:val="00033C66"/>
    <w:rsid w:val="0003459C"/>
    <w:rsid w:val="000345A2"/>
    <w:rsid w:val="00034804"/>
    <w:rsid w:val="00034A3D"/>
    <w:rsid w:val="00034AE0"/>
    <w:rsid w:val="00034B0C"/>
    <w:rsid w:val="00034B14"/>
    <w:rsid w:val="00034D42"/>
    <w:rsid w:val="000351E4"/>
    <w:rsid w:val="000355A4"/>
    <w:rsid w:val="00035D8C"/>
    <w:rsid w:val="000361F8"/>
    <w:rsid w:val="00036378"/>
    <w:rsid w:val="000366DA"/>
    <w:rsid w:val="00036BA8"/>
    <w:rsid w:val="00036E11"/>
    <w:rsid w:val="00036E7C"/>
    <w:rsid w:val="0003702A"/>
    <w:rsid w:val="00037105"/>
    <w:rsid w:val="000371D8"/>
    <w:rsid w:val="000377E6"/>
    <w:rsid w:val="000378AF"/>
    <w:rsid w:val="00037972"/>
    <w:rsid w:val="00037CF6"/>
    <w:rsid w:val="00037F76"/>
    <w:rsid w:val="000400D9"/>
    <w:rsid w:val="00040811"/>
    <w:rsid w:val="00040C7C"/>
    <w:rsid w:val="00040E4D"/>
    <w:rsid w:val="0004151C"/>
    <w:rsid w:val="00041745"/>
    <w:rsid w:val="00041A1B"/>
    <w:rsid w:val="00041B99"/>
    <w:rsid w:val="00041D15"/>
    <w:rsid w:val="00041FB4"/>
    <w:rsid w:val="000420C6"/>
    <w:rsid w:val="000423F2"/>
    <w:rsid w:val="0004264F"/>
    <w:rsid w:val="000429C5"/>
    <w:rsid w:val="00042C25"/>
    <w:rsid w:val="00042CF7"/>
    <w:rsid w:val="00042E1D"/>
    <w:rsid w:val="00042FB1"/>
    <w:rsid w:val="00043138"/>
    <w:rsid w:val="00043307"/>
    <w:rsid w:val="00043606"/>
    <w:rsid w:val="0004381C"/>
    <w:rsid w:val="00043AD8"/>
    <w:rsid w:val="00043EA1"/>
    <w:rsid w:val="0004430B"/>
    <w:rsid w:val="0004434D"/>
    <w:rsid w:val="0004489A"/>
    <w:rsid w:val="00044929"/>
    <w:rsid w:val="000453E6"/>
    <w:rsid w:val="000457E9"/>
    <w:rsid w:val="00045F7A"/>
    <w:rsid w:val="00046140"/>
    <w:rsid w:val="0004629A"/>
    <w:rsid w:val="0004645D"/>
    <w:rsid w:val="00046887"/>
    <w:rsid w:val="00046B87"/>
    <w:rsid w:val="00046BCD"/>
    <w:rsid w:val="000472B6"/>
    <w:rsid w:val="00047DAE"/>
    <w:rsid w:val="00047E56"/>
    <w:rsid w:val="00047E81"/>
    <w:rsid w:val="00047EB0"/>
    <w:rsid w:val="0005001B"/>
    <w:rsid w:val="000508AD"/>
    <w:rsid w:val="00050B23"/>
    <w:rsid w:val="00050B70"/>
    <w:rsid w:val="00050CD4"/>
    <w:rsid w:val="00050E2D"/>
    <w:rsid w:val="000518E4"/>
    <w:rsid w:val="00051AF4"/>
    <w:rsid w:val="00051C12"/>
    <w:rsid w:val="0005211D"/>
    <w:rsid w:val="00052373"/>
    <w:rsid w:val="00052995"/>
    <w:rsid w:val="00052A3F"/>
    <w:rsid w:val="00052F77"/>
    <w:rsid w:val="000531F4"/>
    <w:rsid w:val="00053601"/>
    <w:rsid w:val="000536BC"/>
    <w:rsid w:val="000537BE"/>
    <w:rsid w:val="00053A40"/>
    <w:rsid w:val="00054160"/>
    <w:rsid w:val="00054639"/>
    <w:rsid w:val="000547C3"/>
    <w:rsid w:val="00054D5D"/>
    <w:rsid w:val="000554E1"/>
    <w:rsid w:val="00055B8D"/>
    <w:rsid w:val="00055C85"/>
    <w:rsid w:val="00055F19"/>
    <w:rsid w:val="00056AC7"/>
    <w:rsid w:val="00056AEB"/>
    <w:rsid w:val="00056B6C"/>
    <w:rsid w:val="00056E08"/>
    <w:rsid w:val="000570D6"/>
    <w:rsid w:val="00057D1A"/>
    <w:rsid w:val="000604BD"/>
    <w:rsid w:val="0006050C"/>
    <w:rsid w:val="000606B1"/>
    <w:rsid w:val="000606C4"/>
    <w:rsid w:val="000606DF"/>
    <w:rsid w:val="00060813"/>
    <w:rsid w:val="00060877"/>
    <w:rsid w:val="0006089F"/>
    <w:rsid w:val="00060ACF"/>
    <w:rsid w:val="00060B04"/>
    <w:rsid w:val="00060B3B"/>
    <w:rsid w:val="00060B7C"/>
    <w:rsid w:val="0006115C"/>
    <w:rsid w:val="000611F6"/>
    <w:rsid w:val="000613E4"/>
    <w:rsid w:val="00061E49"/>
    <w:rsid w:val="00061FA9"/>
    <w:rsid w:val="000620A1"/>
    <w:rsid w:val="000625C2"/>
    <w:rsid w:val="00062A0C"/>
    <w:rsid w:val="00062A87"/>
    <w:rsid w:val="00062CA1"/>
    <w:rsid w:val="00062D8C"/>
    <w:rsid w:val="00062E20"/>
    <w:rsid w:val="00062E62"/>
    <w:rsid w:val="000632EA"/>
    <w:rsid w:val="00063642"/>
    <w:rsid w:val="0006364D"/>
    <w:rsid w:val="00063E53"/>
    <w:rsid w:val="000643FE"/>
    <w:rsid w:val="000646C0"/>
    <w:rsid w:val="000646CD"/>
    <w:rsid w:val="00064984"/>
    <w:rsid w:val="00064B86"/>
    <w:rsid w:val="00065119"/>
    <w:rsid w:val="0006543A"/>
    <w:rsid w:val="0006567D"/>
    <w:rsid w:val="00065A25"/>
    <w:rsid w:val="00065A55"/>
    <w:rsid w:val="00065AA8"/>
    <w:rsid w:val="00065B11"/>
    <w:rsid w:val="00065E4F"/>
    <w:rsid w:val="00065FBF"/>
    <w:rsid w:val="000661DA"/>
    <w:rsid w:val="00066B2A"/>
    <w:rsid w:val="00066B78"/>
    <w:rsid w:val="00066BE1"/>
    <w:rsid w:val="00067079"/>
    <w:rsid w:val="0006712B"/>
    <w:rsid w:val="0006786D"/>
    <w:rsid w:val="00067A35"/>
    <w:rsid w:val="00067BB7"/>
    <w:rsid w:val="00067C4B"/>
    <w:rsid w:val="00067D21"/>
    <w:rsid w:val="0007001C"/>
    <w:rsid w:val="000703A2"/>
    <w:rsid w:val="00070517"/>
    <w:rsid w:val="000705BF"/>
    <w:rsid w:val="000708EB"/>
    <w:rsid w:val="00070DFE"/>
    <w:rsid w:val="00070E2C"/>
    <w:rsid w:val="0007195D"/>
    <w:rsid w:val="000719AA"/>
    <w:rsid w:val="00071B5D"/>
    <w:rsid w:val="00071B8E"/>
    <w:rsid w:val="00071E43"/>
    <w:rsid w:val="00071E99"/>
    <w:rsid w:val="0007261A"/>
    <w:rsid w:val="00072A9E"/>
    <w:rsid w:val="0007315E"/>
    <w:rsid w:val="000735EE"/>
    <w:rsid w:val="000735F8"/>
    <w:rsid w:val="00073607"/>
    <w:rsid w:val="0007362A"/>
    <w:rsid w:val="00073C5E"/>
    <w:rsid w:val="0007464E"/>
    <w:rsid w:val="00074777"/>
    <w:rsid w:val="0007489C"/>
    <w:rsid w:val="00074C75"/>
    <w:rsid w:val="00075406"/>
    <w:rsid w:val="00076029"/>
    <w:rsid w:val="0007614C"/>
    <w:rsid w:val="00076256"/>
    <w:rsid w:val="000762B3"/>
    <w:rsid w:val="000763F6"/>
    <w:rsid w:val="00076579"/>
    <w:rsid w:val="0007679F"/>
    <w:rsid w:val="00076B09"/>
    <w:rsid w:val="00076B16"/>
    <w:rsid w:val="00076D21"/>
    <w:rsid w:val="000773B1"/>
    <w:rsid w:val="0007777E"/>
    <w:rsid w:val="00077950"/>
    <w:rsid w:val="00077AE4"/>
    <w:rsid w:val="00077B8E"/>
    <w:rsid w:val="00077C89"/>
    <w:rsid w:val="00077D17"/>
    <w:rsid w:val="00077D47"/>
    <w:rsid w:val="0008007A"/>
    <w:rsid w:val="00080329"/>
    <w:rsid w:val="000803BD"/>
    <w:rsid w:val="000806AE"/>
    <w:rsid w:val="00080A44"/>
    <w:rsid w:val="00080BD0"/>
    <w:rsid w:val="00080D70"/>
    <w:rsid w:val="00081180"/>
    <w:rsid w:val="0008137A"/>
    <w:rsid w:val="00081397"/>
    <w:rsid w:val="00081748"/>
    <w:rsid w:val="00081D0A"/>
    <w:rsid w:val="00081D3F"/>
    <w:rsid w:val="00082740"/>
    <w:rsid w:val="0008314D"/>
    <w:rsid w:val="0008339B"/>
    <w:rsid w:val="00083519"/>
    <w:rsid w:val="00083769"/>
    <w:rsid w:val="00083AE1"/>
    <w:rsid w:val="00083B44"/>
    <w:rsid w:val="00083E8D"/>
    <w:rsid w:val="000845DA"/>
    <w:rsid w:val="0008490A"/>
    <w:rsid w:val="000849D0"/>
    <w:rsid w:val="00084BBD"/>
    <w:rsid w:val="000857DA"/>
    <w:rsid w:val="00085C11"/>
    <w:rsid w:val="00085EA2"/>
    <w:rsid w:val="00085EAE"/>
    <w:rsid w:val="000864C4"/>
    <w:rsid w:val="00086637"/>
    <w:rsid w:val="00086672"/>
    <w:rsid w:val="000866E1"/>
    <w:rsid w:val="000869D0"/>
    <w:rsid w:val="00086BC5"/>
    <w:rsid w:val="00086C6F"/>
    <w:rsid w:val="00087544"/>
    <w:rsid w:val="000877E0"/>
    <w:rsid w:val="0009064D"/>
    <w:rsid w:val="00090896"/>
    <w:rsid w:val="00090F08"/>
    <w:rsid w:val="00090FB4"/>
    <w:rsid w:val="0009139F"/>
    <w:rsid w:val="00091834"/>
    <w:rsid w:val="0009199D"/>
    <w:rsid w:val="00091BF3"/>
    <w:rsid w:val="00092641"/>
    <w:rsid w:val="000928FC"/>
    <w:rsid w:val="00092B05"/>
    <w:rsid w:val="00092B07"/>
    <w:rsid w:val="00092B4B"/>
    <w:rsid w:val="00092FD1"/>
    <w:rsid w:val="00092FDE"/>
    <w:rsid w:val="00093083"/>
    <w:rsid w:val="0009309A"/>
    <w:rsid w:val="00093215"/>
    <w:rsid w:val="0009351D"/>
    <w:rsid w:val="00093546"/>
    <w:rsid w:val="00093D60"/>
    <w:rsid w:val="00093FD1"/>
    <w:rsid w:val="00094782"/>
    <w:rsid w:val="00094873"/>
    <w:rsid w:val="00094CF3"/>
    <w:rsid w:val="00095079"/>
    <w:rsid w:val="0009519C"/>
    <w:rsid w:val="000953C6"/>
    <w:rsid w:val="0009578E"/>
    <w:rsid w:val="00096077"/>
    <w:rsid w:val="0009652C"/>
    <w:rsid w:val="000965FD"/>
    <w:rsid w:val="0009660A"/>
    <w:rsid w:val="0009664C"/>
    <w:rsid w:val="0009693E"/>
    <w:rsid w:val="000969CF"/>
    <w:rsid w:val="00096DC6"/>
    <w:rsid w:val="0009778C"/>
    <w:rsid w:val="000978AC"/>
    <w:rsid w:val="00097A24"/>
    <w:rsid w:val="00097A6B"/>
    <w:rsid w:val="00097C19"/>
    <w:rsid w:val="00097CE2"/>
    <w:rsid w:val="00097F61"/>
    <w:rsid w:val="000A0221"/>
    <w:rsid w:val="000A0232"/>
    <w:rsid w:val="000A03DE"/>
    <w:rsid w:val="000A042D"/>
    <w:rsid w:val="000A0676"/>
    <w:rsid w:val="000A077E"/>
    <w:rsid w:val="000A09C3"/>
    <w:rsid w:val="000A0B57"/>
    <w:rsid w:val="000A0E46"/>
    <w:rsid w:val="000A117F"/>
    <w:rsid w:val="000A1732"/>
    <w:rsid w:val="000A17EC"/>
    <w:rsid w:val="000A1A3D"/>
    <w:rsid w:val="000A1B7A"/>
    <w:rsid w:val="000A1ED3"/>
    <w:rsid w:val="000A22DF"/>
    <w:rsid w:val="000A25E6"/>
    <w:rsid w:val="000A2697"/>
    <w:rsid w:val="000A26B7"/>
    <w:rsid w:val="000A27A9"/>
    <w:rsid w:val="000A299A"/>
    <w:rsid w:val="000A2C83"/>
    <w:rsid w:val="000A3110"/>
    <w:rsid w:val="000A34A1"/>
    <w:rsid w:val="000A3807"/>
    <w:rsid w:val="000A3DF2"/>
    <w:rsid w:val="000A4128"/>
    <w:rsid w:val="000A488B"/>
    <w:rsid w:val="000A48DB"/>
    <w:rsid w:val="000A48EA"/>
    <w:rsid w:val="000A49A1"/>
    <w:rsid w:val="000A4A70"/>
    <w:rsid w:val="000A4CCA"/>
    <w:rsid w:val="000A4EB9"/>
    <w:rsid w:val="000A5274"/>
    <w:rsid w:val="000A59FB"/>
    <w:rsid w:val="000A6364"/>
    <w:rsid w:val="000A65EB"/>
    <w:rsid w:val="000A689B"/>
    <w:rsid w:val="000A69E3"/>
    <w:rsid w:val="000A6B46"/>
    <w:rsid w:val="000A6E02"/>
    <w:rsid w:val="000A7171"/>
    <w:rsid w:val="000A71F8"/>
    <w:rsid w:val="000A7445"/>
    <w:rsid w:val="000A7F61"/>
    <w:rsid w:val="000A7FC8"/>
    <w:rsid w:val="000A7FE4"/>
    <w:rsid w:val="000B0144"/>
    <w:rsid w:val="000B09C9"/>
    <w:rsid w:val="000B0D04"/>
    <w:rsid w:val="000B0E6F"/>
    <w:rsid w:val="000B13A9"/>
    <w:rsid w:val="000B14D1"/>
    <w:rsid w:val="000B16DD"/>
    <w:rsid w:val="000B2296"/>
    <w:rsid w:val="000B25D1"/>
    <w:rsid w:val="000B2842"/>
    <w:rsid w:val="000B2A37"/>
    <w:rsid w:val="000B2CD9"/>
    <w:rsid w:val="000B2D66"/>
    <w:rsid w:val="000B2EF4"/>
    <w:rsid w:val="000B3409"/>
    <w:rsid w:val="000B3438"/>
    <w:rsid w:val="000B3C48"/>
    <w:rsid w:val="000B3FB0"/>
    <w:rsid w:val="000B3FF7"/>
    <w:rsid w:val="000B4450"/>
    <w:rsid w:val="000B45F8"/>
    <w:rsid w:val="000B48B1"/>
    <w:rsid w:val="000B4B73"/>
    <w:rsid w:val="000B4E0D"/>
    <w:rsid w:val="000B4FD1"/>
    <w:rsid w:val="000B535E"/>
    <w:rsid w:val="000B564C"/>
    <w:rsid w:val="000B56D4"/>
    <w:rsid w:val="000B5884"/>
    <w:rsid w:val="000B5E7C"/>
    <w:rsid w:val="000B6045"/>
    <w:rsid w:val="000B6A2E"/>
    <w:rsid w:val="000B6D94"/>
    <w:rsid w:val="000B72C4"/>
    <w:rsid w:val="000B72D6"/>
    <w:rsid w:val="000B7324"/>
    <w:rsid w:val="000B7633"/>
    <w:rsid w:val="000B775C"/>
    <w:rsid w:val="000B7A5C"/>
    <w:rsid w:val="000B7B71"/>
    <w:rsid w:val="000B7DDF"/>
    <w:rsid w:val="000B7EA3"/>
    <w:rsid w:val="000B7F83"/>
    <w:rsid w:val="000B7F98"/>
    <w:rsid w:val="000C0019"/>
    <w:rsid w:val="000C03D1"/>
    <w:rsid w:val="000C051B"/>
    <w:rsid w:val="000C0607"/>
    <w:rsid w:val="000C0640"/>
    <w:rsid w:val="000C0D31"/>
    <w:rsid w:val="000C0FAD"/>
    <w:rsid w:val="000C122B"/>
    <w:rsid w:val="000C17BB"/>
    <w:rsid w:val="000C18B3"/>
    <w:rsid w:val="000C1C64"/>
    <w:rsid w:val="000C1ECA"/>
    <w:rsid w:val="000C2302"/>
    <w:rsid w:val="000C247F"/>
    <w:rsid w:val="000C25BA"/>
    <w:rsid w:val="000C2805"/>
    <w:rsid w:val="000C29D2"/>
    <w:rsid w:val="000C29E6"/>
    <w:rsid w:val="000C2C3E"/>
    <w:rsid w:val="000C2E08"/>
    <w:rsid w:val="000C2F0E"/>
    <w:rsid w:val="000C3237"/>
    <w:rsid w:val="000C3259"/>
    <w:rsid w:val="000C335B"/>
    <w:rsid w:val="000C35A4"/>
    <w:rsid w:val="000C3831"/>
    <w:rsid w:val="000C389A"/>
    <w:rsid w:val="000C3FD5"/>
    <w:rsid w:val="000C4656"/>
    <w:rsid w:val="000C470A"/>
    <w:rsid w:val="000C475D"/>
    <w:rsid w:val="000C47AA"/>
    <w:rsid w:val="000C4873"/>
    <w:rsid w:val="000C49DA"/>
    <w:rsid w:val="000C4CF7"/>
    <w:rsid w:val="000C4D30"/>
    <w:rsid w:val="000C60E6"/>
    <w:rsid w:val="000C6925"/>
    <w:rsid w:val="000C6E5A"/>
    <w:rsid w:val="000C750C"/>
    <w:rsid w:val="000C7563"/>
    <w:rsid w:val="000C79CA"/>
    <w:rsid w:val="000C79D5"/>
    <w:rsid w:val="000C7B7D"/>
    <w:rsid w:val="000D0541"/>
    <w:rsid w:val="000D075A"/>
    <w:rsid w:val="000D094E"/>
    <w:rsid w:val="000D14CC"/>
    <w:rsid w:val="000D1551"/>
    <w:rsid w:val="000D1679"/>
    <w:rsid w:val="000D179B"/>
    <w:rsid w:val="000D1870"/>
    <w:rsid w:val="000D1F73"/>
    <w:rsid w:val="000D26BB"/>
    <w:rsid w:val="000D2840"/>
    <w:rsid w:val="000D29E9"/>
    <w:rsid w:val="000D2DC1"/>
    <w:rsid w:val="000D30D0"/>
    <w:rsid w:val="000D3105"/>
    <w:rsid w:val="000D3A36"/>
    <w:rsid w:val="000D3C91"/>
    <w:rsid w:val="000D3D11"/>
    <w:rsid w:val="000D3D4A"/>
    <w:rsid w:val="000D3E34"/>
    <w:rsid w:val="000D435F"/>
    <w:rsid w:val="000D4449"/>
    <w:rsid w:val="000D4541"/>
    <w:rsid w:val="000D45A9"/>
    <w:rsid w:val="000D46EE"/>
    <w:rsid w:val="000D47CD"/>
    <w:rsid w:val="000D48BC"/>
    <w:rsid w:val="000D4A41"/>
    <w:rsid w:val="000D4A8A"/>
    <w:rsid w:val="000D4AAF"/>
    <w:rsid w:val="000D4F3D"/>
    <w:rsid w:val="000D5214"/>
    <w:rsid w:val="000D5649"/>
    <w:rsid w:val="000D5B8C"/>
    <w:rsid w:val="000D5CC4"/>
    <w:rsid w:val="000D613F"/>
    <w:rsid w:val="000D6242"/>
    <w:rsid w:val="000D626D"/>
    <w:rsid w:val="000D6294"/>
    <w:rsid w:val="000D63DF"/>
    <w:rsid w:val="000D64DA"/>
    <w:rsid w:val="000D6C58"/>
    <w:rsid w:val="000D6E34"/>
    <w:rsid w:val="000D70FE"/>
    <w:rsid w:val="000D713F"/>
    <w:rsid w:val="000D733E"/>
    <w:rsid w:val="000D7968"/>
    <w:rsid w:val="000D7F4C"/>
    <w:rsid w:val="000D7FE6"/>
    <w:rsid w:val="000E011C"/>
    <w:rsid w:val="000E01A0"/>
    <w:rsid w:val="000E01B4"/>
    <w:rsid w:val="000E0480"/>
    <w:rsid w:val="000E0640"/>
    <w:rsid w:val="000E0CEA"/>
    <w:rsid w:val="000E0ED0"/>
    <w:rsid w:val="000E119C"/>
    <w:rsid w:val="000E1252"/>
    <w:rsid w:val="000E1556"/>
    <w:rsid w:val="000E191A"/>
    <w:rsid w:val="000E1E66"/>
    <w:rsid w:val="000E2244"/>
    <w:rsid w:val="000E2323"/>
    <w:rsid w:val="000E2D4C"/>
    <w:rsid w:val="000E3317"/>
    <w:rsid w:val="000E3343"/>
    <w:rsid w:val="000E34EC"/>
    <w:rsid w:val="000E36C4"/>
    <w:rsid w:val="000E468A"/>
    <w:rsid w:val="000E4820"/>
    <w:rsid w:val="000E4837"/>
    <w:rsid w:val="000E4BE0"/>
    <w:rsid w:val="000E520C"/>
    <w:rsid w:val="000E53CF"/>
    <w:rsid w:val="000E5FCF"/>
    <w:rsid w:val="000E615E"/>
    <w:rsid w:val="000E636E"/>
    <w:rsid w:val="000E6645"/>
    <w:rsid w:val="000E6709"/>
    <w:rsid w:val="000E6B87"/>
    <w:rsid w:val="000E77AB"/>
    <w:rsid w:val="000E7820"/>
    <w:rsid w:val="000E788C"/>
    <w:rsid w:val="000E796F"/>
    <w:rsid w:val="000E798E"/>
    <w:rsid w:val="000E7D00"/>
    <w:rsid w:val="000E7EB7"/>
    <w:rsid w:val="000E7EBA"/>
    <w:rsid w:val="000F01E0"/>
    <w:rsid w:val="000F088D"/>
    <w:rsid w:val="000F0895"/>
    <w:rsid w:val="000F0FFA"/>
    <w:rsid w:val="000F10E3"/>
    <w:rsid w:val="000F1165"/>
    <w:rsid w:val="000F1171"/>
    <w:rsid w:val="000F149B"/>
    <w:rsid w:val="000F1790"/>
    <w:rsid w:val="000F2006"/>
    <w:rsid w:val="000F2195"/>
    <w:rsid w:val="000F24BE"/>
    <w:rsid w:val="000F255B"/>
    <w:rsid w:val="000F26BF"/>
    <w:rsid w:val="000F272C"/>
    <w:rsid w:val="000F27FF"/>
    <w:rsid w:val="000F2986"/>
    <w:rsid w:val="000F2A99"/>
    <w:rsid w:val="000F2F38"/>
    <w:rsid w:val="000F31E7"/>
    <w:rsid w:val="000F33E2"/>
    <w:rsid w:val="000F3435"/>
    <w:rsid w:val="000F3545"/>
    <w:rsid w:val="000F36A4"/>
    <w:rsid w:val="000F39BD"/>
    <w:rsid w:val="000F3A58"/>
    <w:rsid w:val="000F3A7A"/>
    <w:rsid w:val="000F4053"/>
    <w:rsid w:val="000F4159"/>
    <w:rsid w:val="000F42A3"/>
    <w:rsid w:val="000F431A"/>
    <w:rsid w:val="000F43EF"/>
    <w:rsid w:val="000F43F6"/>
    <w:rsid w:val="000F4B1F"/>
    <w:rsid w:val="000F4BF0"/>
    <w:rsid w:val="000F4C5E"/>
    <w:rsid w:val="000F5168"/>
    <w:rsid w:val="000F5390"/>
    <w:rsid w:val="000F53F0"/>
    <w:rsid w:val="000F5874"/>
    <w:rsid w:val="000F5CBE"/>
    <w:rsid w:val="000F6096"/>
    <w:rsid w:val="000F613C"/>
    <w:rsid w:val="000F615A"/>
    <w:rsid w:val="000F6218"/>
    <w:rsid w:val="000F64C5"/>
    <w:rsid w:val="000F64F1"/>
    <w:rsid w:val="000F655C"/>
    <w:rsid w:val="000F6641"/>
    <w:rsid w:val="000F668E"/>
    <w:rsid w:val="000F671B"/>
    <w:rsid w:val="000F674E"/>
    <w:rsid w:val="000F67E5"/>
    <w:rsid w:val="000F6E07"/>
    <w:rsid w:val="000F7147"/>
    <w:rsid w:val="000F75B6"/>
    <w:rsid w:val="000F76BB"/>
    <w:rsid w:val="000F7AF1"/>
    <w:rsid w:val="000F7EF8"/>
    <w:rsid w:val="000F7EFB"/>
    <w:rsid w:val="000F7F72"/>
    <w:rsid w:val="001004DF"/>
    <w:rsid w:val="0010068D"/>
    <w:rsid w:val="00100874"/>
    <w:rsid w:val="001009FC"/>
    <w:rsid w:val="00100B02"/>
    <w:rsid w:val="00100D1E"/>
    <w:rsid w:val="00100FB6"/>
    <w:rsid w:val="001016A5"/>
    <w:rsid w:val="001017BA"/>
    <w:rsid w:val="00102289"/>
    <w:rsid w:val="00102329"/>
    <w:rsid w:val="0010243D"/>
    <w:rsid w:val="00102555"/>
    <w:rsid w:val="001025F4"/>
    <w:rsid w:val="00102708"/>
    <w:rsid w:val="00102A0C"/>
    <w:rsid w:val="00102B58"/>
    <w:rsid w:val="00102BAC"/>
    <w:rsid w:val="00102FAA"/>
    <w:rsid w:val="001036B9"/>
    <w:rsid w:val="001037FE"/>
    <w:rsid w:val="00103931"/>
    <w:rsid w:val="00103B79"/>
    <w:rsid w:val="00103BD8"/>
    <w:rsid w:val="00103CFB"/>
    <w:rsid w:val="00103E82"/>
    <w:rsid w:val="0010425F"/>
    <w:rsid w:val="00104427"/>
    <w:rsid w:val="0010443D"/>
    <w:rsid w:val="00105041"/>
    <w:rsid w:val="001050A2"/>
    <w:rsid w:val="001051E9"/>
    <w:rsid w:val="001054C8"/>
    <w:rsid w:val="00105667"/>
    <w:rsid w:val="001056EA"/>
    <w:rsid w:val="0010577A"/>
    <w:rsid w:val="00105791"/>
    <w:rsid w:val="001058B7"/>
    <w:rsid w:val="00105E26"/>
    <w:rsid w:val="00105E5C"/>
    <w:rsid w:val="00105E9B"/>
    <w:rsid w:val="00105FA5"/>
    <w:rsid w:val="0010642A"/>
    <w:rsid w:val="00106BF1"/>
    <w:rsid w:val="00106C14"/>
    <w:rsid w:val="00106CAF"/>
    <w:rsid w:val="00106E20"/>
    <w:rsid w:val="00107672"/>
    <w:rsid w:val="00107B8F"/>
    <w:rsid w:val="0011005B"/>
    <w:rsid w:val="00110186"/>
    <w:rsid w:val="0011040D"/>
    <w:rsid w:val="00110627"/>
    <w:rsid w:val="00110A31"/>
    <w:rsid w:val="00110B19"/>
    <w:rsid w:val="00110C19"/>
    <w:rsid w:val="00110C22"/>
    <w:rsid w:val="001110DB"/>
    <w:rsid w:val="0011122D"/>
    <w:rsid w:val="00111288"/>
    <w:rsid w:val="00111462"/>
    <w:rsid w:val="00111890"/>
    <w:rsid w:val="001119FF"/>
    <w:rsid w:val="00111BBC"/>
    <w:rsid w:val="00111E80"/>
    <w:rsid w:val="00111EB3"/>
    <w:rsid w:val="001126BA"/>
    <w:rsid w:val="001126CB"/>
    <w:rsid w:val="001126FD"/>
    <w:rsid w:val="001127CC"/>
    <w:rsid w:val="0011296B"/>
    <w:rsid w:val="00112A5C"/>
    <w:rsid w:val="00112EF8"/>
    <w:rsid w:val="0011315C"/>
    <w:rsid w:val="001136ED"/>
    <w:rsid w:val="00114137"/>
    <w:rsid w:val="00114251"/>
    <w:rsid w:val="001146FA"/>
    <w:rsid w:val="0011480B"/>
    <w:rsid w:val="00115024"/>
    <w:rsid w:val="001154F4"/>
    <w:rsid w:val="00115690"/>
    <w:rsid w:val="001158F4"/>
    <w:rsid w:val="00115ACD"/>
    <w:rsid w:val="001167B1"/>
    <w:rsid w:val="0011688E"/>
    <w:rsid w:val="00116C55"/>
    <w:rsid w:val="00116D18"/>
    <w:rsid w:val="001172F2"/>
    <w:rsid w:val="0011742F"/>
    <w:rsid w:val="00117788"/>
    <w:rsid w:val="0011793C"/>
    <w:rsid w:val="00117BBF"/>
    <w:rsid w:val="00117EA5"/>
    <w:rsid w:val="00117EBD"/>
    <w:rsid w:val="00120224"/>
    <w:rsid w:val="001202FB"/>
    <w:rsid w:val="001208AC"/>
    <w:rsid w:val="00120A94"/>
    <w:rsid w:val="00120D4E"/>
    <w:rsid w:val="00120E02"/>
    <w:rsid w:val="00120EA7"/>
    <w:rsid w:val="00120F60"/>
    <w:rsid w:val="00121D73"/>
    <w:rsid w:val="001224C4"/>
    <w:rsid w:val="0012257F"/>
    <w:rsid w:val="0012260A"/>
    <w:rsid w:val="00122824"/>
    <w:rsid w:val="001228C7"/>
    <w:rsid w:val="001228D0"/>
    <w:rsid w:val="00122970"/>
    <w:rsid w:val="00122C99"/>
    <w:rsid w:val="00123224"/>
    <w:rsid w:val="00123251"/>
    <w:rsid w:val="0012359D"/>
    <w:rsid w:val="001238B5"/>
    <w:rsid w:val="00123903"/>
    <w:rsid w:val="00123B2F"/>
    <w:rsid w:val="00123DB6"/>
    <w:rsid w:val="00123E31"/>
    <w:rsid w:val="00124043"/>
    <w:rsid w:val="00124107"/>
    <w:rsid w:val="00124565"/>
    <w:rsid w:val="001247F8"/>
    <w:rsid w:val="00124807"/>
    <w:rsid w:val="00124D40"/>
    <w:rsid w:val="00124F5C"/>
    <w:rsid w:val="00125023"/>
    <w:rsid w:val="001253E5"/>
    <w:rsid w:val="0012545C"/>
    <w:rsid w:val="001255E5"/>
    <w:rsid w:val="00125727"/>
    <w:rsid w:val="00125850"/>
    <w:rsid w:val="00125AA7"/>
    <w:rsid w:val="00125AC9"/>
    <w:rsid w:val="00125CF0"/>
    <w:rsid w:val="00125F04"/>
    <w:rsid w:val="001260CA"/>
    <w:rsid w:val="0012610C"/>
    <w:rsid w:val="001262E2"/>
    <w:rsid w:val="00126943"/>
    <w:rsid w:val="00126A3D"/>
    <w:rsid w:val="00126DA7"/>
    <w:rsid w:val="00126F97"/>
    <w:rsid w:val="001270A7"/>
    <w:rsid w:val="0012716F"/>
    <w:rsid w:val="0012722B"/>
    <w:rsid w:val="0012766B"/>
    <w:rsid w:val="00127CBA"/>
    <w:rsid w:val="00127E3E"/>
    <w:rsid w:val="00127F17"/>
    <w:rsid w:val="0013012C"/>
    <w:rsid w:val="00130397"/>
    <w:rsid w:val="00130442"/>
    <w:rsid w:val="001304B5"/>
    <w:rsid w:val="00130642"/>
    <w:rsid w:val="00130DDE"/>
    <w:rsid w:val="00130EE4"/>
    <w:rsid w:val="00131344"/>
    <w:rsid w:val="00131671"/>
    <w:rsid w:val="00131B4B"/>
    <w:rsid w:val="00131B67"/>
    <w:rsid w:val="00131CC4"/>
    <w:rsid w:val="00131D1C"/>
    <w:rsid w:val="00131F0F"/>
    <w:rsid w:val="0013269B"/>
    <w:rsid w:val="001328DB"/>
    <w:rsid w:val="001328E6"/>
    <w:rsid w:val="001329B6"/>
    <w:rsid w:val="00132BF7"/>
    <w:rsid w:val="00132C4A"/>
    <w:rsid w:val="00132F10"/>
    <w:rsid w:val="00133016"/>
    <w:rsid w:val="00133477"/>
    <w:rsid w:val="0013359A"/>
    <w:rsid w:val="001337A7"/>
    <w:rsid w:val="0013384F"/>
    <w:rsid w:val="00133D57"/>
    <w:rsid w:val="00134088"/>
    <w:rsid w:val="001340C7"/>
    <w:rsid w:val="00134118"/>
    <w:rsid w:val="001343F0"/>
    <w:rsid w:val="001344E6"/>
    <w:rsid w:val="001346CD"/>
    <w:rsid w:val="00134753"/>
    <w:rsid w:val="0013475F"/>
    <w:rsid w:val="0013482E"/>
    <w:rsid w:val="00134970"/>
    <w:rsid w:val="00134A33"/>
    <w:rsid w:val="00134E33"/>
    <w:rsid w:val="0013505C"/>
    <w:rsid w:val="0013551E"/>
    <w:rsid w:val="0013581A"/>
    <w:rsid w:val="00135BFE"/>
    <w:rsid w:val="00135D1C"/>
    <w:rsid w:val="00135EA7"/>
    <w:rsid w:val="001360E3"/>
    <w:rsid w:val="001364CF"/>
    <w:rsid w:val="001367CD"/>
    <w:rsid w:val="00136F88"/>
    <w:rsid w:val="00137551"/>
    <w:rsid w:val="00137C6D"/>
    <w:rsid w:val="00137C9E"/>
    <w:rsid w:val="00137CC5"/>
    <w:rsid w:val="001402DF"/>
    <w:rsid w:val="00140790"/>
    <w:rsid w:val="001407F9"/>
    <w:rsid w:val="00140C2A"/>
    <w:rsid w:val="00140C36"/>
    <w:rsid w:val="00140FF5"/>
    <w:rsid w:val="00141500"/>
    <w:rsid w:val="001416E6"/>
    <w:rsid w:val="00141D26"/>
    <w:rsid w:val="001421AF"/>
    <w:rsid w:val="00142387"/>
    <w:rsid w:val="001423A2"/>
    <w:rsid w:val="00142880"/>
    <w:rsid w:val="00142A25"/>
    <w:rsid w:val="00142AD5"/>
    <w:rsid w:val="00142E1A"/>
    <w:rsid w:val="00142F65"/>
    <w:rsid w:val="00143CDF"/>
    <w:rsid w:val="0014416B"/>
    <w:rsid w:val="00144239"/>
    <w:rsid w:val="001443E6"/>
    <w:rsid w:val="0014468C"/>
    <w:rsid w:val="00144CDC"/>
    <w:rsid w:val="00144E76"/>
    <w:rsid w:val="00144F21"/>
    <w:rsid w:val="001453D9"/>
    <w:rsid w:val="00145645"/>
    <w:rsid w:val="00145729"/>
    <w:rsid w:val="00145FD1"/>
    <w:rsid w:val="00146064"/>
    <w:rsid w:val="00146732"/>
    <w:rsid w:val="00146BC8"/>
    <w:rsid w:val="00146CE9"/>
    <w:rsid w:val="00146FDB"/>
    <w:rsid w:val="00146FEB"/>
    <w:rsid w:val="0014713A"/>
    <w:rsid w:val="0014726D"/>
    <w:rsid w:val="001472AE"/>
    <w:rsid w:val="00147320"/>
    <w:rsid w:val="001479A4"/>
    <w:rsid w:val="00147E75"/>
    <w:rsid w:val="00147E9E"/>
    <w:rsid w:val="001507FE"/>
    <w:rsid w:val="0015092A"/>
    <w:rsid w:val="00150E05"/>
    <w:rsid w:val="00150EAB"/>
    <w:rsid w:val="0015156A"/>
    <w:rsid w:val="0015184C"/>
    <w:rsid w:val="00151C15"/>
    <w:rsid w:val="00152127"/>
    <w:rsid w:val="00152405"/>
    <w:rsid w:val="00152559"/>
    <w:rsid w:val="00152593"/>
    <w:rsid w:val="001525DF"/>
    <w:rsid w:val="00152710"/>
    <w:rsid w:val="00152C4B"/>
    <w:rsid w:val="00152CC1"/>
    <w:rsid w:val="00152D39"/>
    <w:rsid w:val="00152F37"/>
    <w:rsid w:val="00153034"/>
    <w:rsid w:val="001531DF"/>
    <w:rsid w:val="001534BF"/>
    <w:rsid w:val="001537DC"/>
    <w:rsid w:val="001538D1"/>
    <w:rsid w:val="00153C6F"/>
    <w:rsid w:val="001542CE"/>
    <w:rsid w:val="001543A6"/>
    <w:rsid w:val="001543C1"/>
    <w:rsid w:val="00154404"/>
    <w:rsid w:val="00154485"/>
    <w:rsid w:val="001544AD"/>
    <w:rsid w:val="001546B0"/>
    <w:rsid w:val="001548BE"/>
    <w:rsid w:val="00154A16"/>
    <w:rsid w:val="00154B28"/>
    <w:rsid w:val="00154B76"/>
    <w:rsid w:val="00154D8E"/>
    <w:rsid w:val="00155A45"/>
    <w:rsid w:val="00155B8F"/>
    <w:rsid w:val="00155F2B"/>
    <w:rsid w:val="001560AC"/>
    <w:rsid w:val="001560F7"/>
    <w:rsid w:val="0015610D"/>
    <w:rsid w:val="00156168"/>
    <w:rsid w:val="00156488"/>
    <w:rsid w:val="001565F1"/>
    <w:rsid w:val="00156BA2"/>
    <w:rsid w:val="00156D1D"/>
    <w:rsid w:val="00156F78"/>
    <w:rsid w:val="00157029"/>
    <w:rsid w:val="0015722B"/>
    <w:rsid w:val="00157317"/>
    <w:rsid w:val="0015752C"/>
    <w:rsid w:val="00157604"/>
    <w:rsid w:val="001579D4"/>
    <w:rsid w:val="00157B88"/>
    <w:rsid w:val="00157C14"/>
    <w:rsid w:val="00157CF7"/>
    <w:rsid w:val="00157D27"/>
    <w:rsid w:val="0016001F"/>
    <w:rsid w:val="001606FF"/>
    <w:rsid w:val="0016080A"/>
    <w:rsid w:val="001608E3"/>
    <w:rsid w:val="00160D26"/>
    <w:rsid w:val="00160E10"/>
    <w:rsid w:val="00160E66"/>
    <w:rsid w:val="00160EC2"/>
    <w:rsid w:val="00161176"/>
    <w:rsid w:val="001613E1"/>
    <w:rsid w:val="001614DE"/>
    <w:rsid w:val="0016156F"/>
    <w:rsid w:val="00161954"/>
    <w:rsid w:val="001619FC"/>
    <w:rsid w:val="00161CF3"/>
    <w:rsid w:val="0016222E"/>
    <w:rsid w:val="001622B7"/>
    <w:rsid w:val="00162392"/>
    <w:rsid w:val="00162E51"/>
    <w:rsid w:val="001631D9"/>
    <w:rsid w:val="001633BE"/>
    <w:rsid w:val="00163470"/>
    <w:rsid w:val="00163674"/>
    <w:rsid w:val="00163904"/>
    <w:rsid w:val="00163A4B"/>
    <w:rsid w:val="00163AA9"/>
    <w:rsid w:val="00163EBE"/>
    <w:rsid w:val="0016419A"/>
    <w:rsid w:val="00164277"/>
    <w:rsid w:val="001643E2"/>
    <w:rsid w:val="0016483D"/>
    <w:rsid w:val="00164A52"/>
    <w:rsid w:val="00165008"/>
    <w:rsid w:val="001650F6"/>
    <w:rsid w:val="0016512C"/>
    <w:rsid w:val="00165732"/>
    <w:rsid w:val="001659F6"/>
    <w:rsid w:val="00165CA1"/>
    <w:rsid w:val="00165EA2"/>
    <w:rsid w:val="00166115"/>
    <w:rsid w:val="0016623B"/>
    <w:rsid w:val="0016645E"/>
    <w:rsid w:val="00166CB2"/>
    <w:rsid w:val="00166D91"/>
    <w:rsid w:val="00166F10"/>
    <w:rsid w:val="00167112"/>
    <w:rsid w:val="00167438"/>
    <w:rsid w:val="001674A3"/>
    <w:rsid w:val="0016751B"/>
    <w:rsid w:val="00167B1B"/>
    <w:rsid w:val="00167F41"/>
    <w:rsid w:val="00170034"/>
    <w:rsid w:val="001701AA"/>
    <w:rsid w:val="001702FE"/>
    <w:rsid w:val="00170696"/>
    <w:rsid w:val="00170C7F"/>
    <w:rsid w:val="00170E14"/>
    <w:rsid w:val="0017148A"/>
    <w:rsid w:val="00171797"/>
    <w:rsid w:val="00171C7D"/>
    <w:rsid w:val="00171DB7"/>
    <w:rsid w:val="00171FEB"/>
    <w:rsid w:val="00172002"/>
    <w:rsid w:val="001721BD"/>
    <w:rsid w:val="00172217"/>
    <w:rsid w:val="0017243C"/>
    <w:rsid w:val="001726E9"/>
    <w:rsid w:val="00172A8A"/>
    <w:rsid w:val="00172D1D"/>
    <w:rsid w:val="00172E7A"/>
    <w:rsid w:val="001730B8"/>
    <w:rsid w:val="00173100"/>
    <w:rsid w:val="001732AB"/>
    <w:rsid w:val="001734F8"/>
    <w:rsid w:val="00173BEC"/>
    <w:rsid w:val="00173BFF"/>
    <w:rsid w:val="00173C7B"/>
    <w:rsid w:val="00173D17"/>
    <w:rsid w:val="00174287"/>
    <w:rsid w:val="00174790"/>
    <w:rsid w:val="00174836"/>
    <w:rsid w:val="001749AF"/>
    <w:rsid w:val="00174A92"/>
    <w:rsid w:val="00174B8F"/>
    <w:rsid w:val="00174CE6"/>
    <w:rsid w:val="00175539"/>
    <w:rsid w:val="00175710"/>
    <w:rsid w:val="00175DA0"/>
    <w:rsid w:val="001764DF"/>
    <w:rsid w:val="00176569"/>
    <w:rsid w:val="001765F4"/>
    <w:rsid w:val="0017694C"/>
    <w:rsid w:val="00176C8E"/>
    <w:rsid w:val="00176D20"/>
    <w:rsid w:val="001772A7"/>
    <w:rsid w:val="001773FC"/>
    <w:rsid w:val="001777DF"/>
    <w:rsid w:val="00177901"/>
    <w:rsid w:val="00180217"/>
    <w:rsid w:val="0018040E"/>
    <w:rsid w:val="001806FD"/>
    <w:rsid w:val="00180860"/>
    <w:rsid w:val="00180E92"/>
    <w:rsid w:val="00180EE9"/>
    <w:rsid w:val="00180FB3"/>
    <w:rsid w:val="001810CA"/>
    <w:rsid w:val="00181234"/>
    <w:rsid w:val="00181600"/>
    <w:rsid w:val="001817AA"/>
    <w:rsid w:val="00181935"/>
    <w:rsid w:val="00181A3B"/>
    <w:rsid w:val="00181F9E"/>
    <w:rsid w:val="0018208B"/>
    <w:rsid w:val="0018213E"/>
    <w:rsid w:val="00182278"/>
    <w:rsid w:val="001825A0"/>
    <w:rsid w:val="00182905"/>
    <w:rsid w:val="00182993"/>
    <w:rsid w:val="001829B9"/>
    <w:rsid w:val="001829E2"/>
    <w:rsid w:val="00183A11"/>
    <w:rsid w:val="001840D4"/>
    <w:rsid w:val="00184318"/>
    <w:rsid w:val="00184409"/>
    <w:rsid w:val="00184430"/>
    <w:rsid w:val="001844CB"/>
    <w:rsid w:val="001849E0"/>
    <w:rsid w:val="00184A57"/>
    <w:rsid w:val="00184FF6"/>
    <w:rsid w:val="0018517D"/>
    <w:rsid w:val="001852FE"/>
    <w:rsid w:val="0018569F"/>
    <w:rsid w:val="001859F3"/>
    <w:rsid w:val="00185BE6"/>
    <w:rsid w:val="0018603E"/>
    <w:rsid w:val="001860CF"/>
    <w:rsid w:val="00186298"/>
    <w:rsid w:val="00186766"/>
    <w:rsid w:val="001867E0"/>
    <w:rsid w:val="00186A1F"/>
    <w:rsid w:val="00186AD3"/>
    <w:rsid w:val="00186CC5"/>
    <w:rsid w:val="001870E1"/>
    <w:rsid w:val="001875CE"/>
    <w:rsid w:val="0018766E"/>
    <w:rsid w:val="00187831"/>
    <w:rsid w:val="00187858"/>
    <w:rsid w:val="00187B60"/>
    <w:rsid w:val="00187C62"/>
    <w:rsid w:val="00187E63"/>
    <w:rsid w:val="00187E71"/>
    <w:rsid w:val="001900FF"/>
    <w:rsid w:val="001901A0"/>
    <w:rsid w:val="00190C84"/>
    <w:rsid w:val="00190EC1"/>
    <w:rsid w:val="00190F96"/>
    <w:rsid w:val="00191358"/>
    <w:rsid w:val="00191393"/>
    <w:rsid w:val="00191561"/>
    <w:rsid w:val="00191689"/>
    <w:rsid w:val="001923B0"/>
    <w:rsid w:val="00192762"/>
    <w:rsid w:val="00192776"/>
    <w:rsid w:val="00192A00"/>
    <w:rsid w:val="00192A1D"/>
    <w:rsid w:val="00192DB0"/>
    <w:rsid w:val="00192F32"/>
    <w:rsid w:val="001930CA"/>
    <w:rsid w:val="0019333B"/>
    <w:rsid w:val="00193D23"/>
    <w:rsid w:val="00193D27"/>
    <w:rsid w:val="00193FDC"/>
    <w:rsid w:val="0019423D"/>
    <w:rsid w:val="001944AB"/>
    <w:rsid w:val="00194F99"/>
    <w:rsid w:val="001950D6"/>
    <w:rsid w:val="00195329"/>
    <w:rsid w:val="00195489"/>
    <w:rsid w:val="00195527"/>
    <w:rsid w:val="0019555D"/>
    <w:rsid w:val="00195D36"/>
    <w:rsid w:val="00195D6D"/>
    <w:rsid w:val="00195F0F"/>
    <w:rsid w:val="001963DF"/>
    <w:rsid w:val="00196403"/>
    <w:rsid w:val="0019652D"/>
    <w:rsid w:val="00196C76"/>
    <w:rsid w:val="00196EB7"/>
    <w:rsid w:val="001976D6"/>
    <w:rsid w:val="00197BE0"/>
    <w:rsid w:val="00197DC7"/>
    <w:rsid w:val="00197EAA"/>
    <w:rsid w:val="00197F52"/>
    <w:rsid w:val="001A00D5"/>
    <w:rsid w:val="001A0245"/>
    <w:rsid w:val="001A0417"/>
    <w:rsid w:val="001A0CA2"/>
    <w:rsid w:val="001A110C"/>
    <w:rsid w:val="001A11A8"/>
    <w:rsid w:val="001A1781"/>
    <w:rsid w:val="001A18EE"/>
    <w:rsid w:val="001A1F13"/>
    <w:rsid w:val="001A21CF"/>
    <w:rsid w:val="001A21ED"/>
    <w:rsid w:val="001A2313"/>
    <w:rsid w:val="001A2750"/>
    <w:rsid w:val="001A2C48"/>
    <w:rsid w:val="001A2E07"/>
    <w:rsid w:val="001A2F08"/>
    <w:rsid w:val="001A2FBA"/>
    <w:rsid w:val="001A30FB"/>
    <w:rsid w:val="001A36A1"/>
    <w:rsid w:val="001A37CC"/>
    <w:rsid w:val="001A38C1"/>
    <w:rsid w:val="001A38CC"/>
    <w:rsid w:val="001A39C3"/>
    <w:rsid w:val="001A39CC"/>
    <w:rsid w:val="001A3A3A"/>
    <w:rsid w:val="001A3B1D"/>
    <w:rsid w:val="001A3C71"/>
    <w:rsid w:val="001A40D7"/>
    <w:rsid w:val="001A427B"/>
    <w:rsid w:val="001A42B3"/>
    <w:rsid w:val="001A43FB"/>
    <w:rsid w:val="001A445F"/>
    <w:rsid w:val="001A467E"/>
    <w:rsid w:val="001A4F0D"/>
    <w:rsid w:val="001A508E"/>
    <w:rsid w:val="001A51A9"/>
    <w:rsid w:val="001A554E"/>
    <w:rsid w:val="001A5701"/>
    <w:rsid w:val="001A5A6B"/>
    <w:rsid w:val="001A5B60"/>
    <w:rsid w:val="001A6328"/>
    <w:rsid w:val="001A63CE"/>
    <w:rsid w:val="001A649F"/>
    <w:rsid w:val="001A65C9"/>
    <w:rsid w:val="001A6755"/>
    <w:rsid w:val="001A6963"/>
    <w:rsid w:val="001A6E25"/>
    <w:rsid w:val="001A7586"/>
    <w:rsid w:val="001A75BF"/>
    <w:rsid w:val="001A78F2"/>
    <w:rsid w:val="001A7B89"/>
    <w:rsid w:val="001A7D54"/>
    <w:rsid w:val="001B0063"/>
    <w:rsid w:val="001B021D"/>
    <w:rsid w:val="001B06DA"/>
    <w:rsid w:val="001B0D61"/>
    <w:rsid w:val="001B1493"/>
    <w:rsid w:val="001B1539"/>
    <w:rsid w:val="001B1EDD"/>
    <w:rsid w:val="001B2013"/>
    <w:rsid w:val="001B22F3"/>
    <w:rsid w:val="001B244D"/>
    <w:rsid w:val="001B26CD"/>
    <w:rsid w:val="001B2A2E"/>
    <w:rsid w:val="001B2A73"/>
    <w:rsid w:val="001B2C41"/>
    <w:rsid w:val="001B2CEE"/>
    <w:rsid w:val="001B2D2C"/>
    <w:rsid w:val="001B2E3B"/>
    <w:rsid w:val="001B2E40"/>
    <w:rsid w:val="001B2EDD"/>
    <w:rsid w:val="001B31A4"/>
    <w:rsid w:val="001B31EE"/>
    <w:rsid w:val="001B340C"/>
    <w:rsid w:val="001B3678"/>
    <w:rsid w:val="001B369B"/>
    <w:rsid w:val="001B37AE"/>
    <w:rsid w:val="001B3B1B"/>
    <w:rsid w:val="001B4438"/>
    <w:rsid w:val="001B449D"/>
    <w:rsid w:val="001B4D74"/>
    <w:rsid w:val="001B4F02"/>
    <w:rsid w:val="001B5278"/>
    <w:rsid w:val="001B6125"/>
    <w:rsid w:val="001B63C7"/>
    <w:rsid w:val="001B646A"/>
    <w:rsid w:val="001B64C8"/>
    <w:rsid w:val="001B6874"/>
    <w:rsid w:val="001B69A0"/>
    <w:rsid w:val="001B6DCD"/>
    <w:rsid w:val="001B6FE7"/>
    <w:rsid w:val="001B70BC"/>
    <w:rsid w:val="001B71E5"/>
    <w:rsid w:val="001B730F"/>
    <w:rsid w:val="001B738F"/>
    <w:rsid w:val="001B7556"/>
    <w:rsid w:val="001B772B"/>
    <w:rsid w:val="001B7738"/>
    <w:rsid w:val="001B779F"/>
    <w:rsid w:val="001B77B6"/>
    <w:rsid w:val="001B7AC5"/>
    <w:rsid w:val="001B7EFD"/>
    <w:rsid w:val="001C0203"/>
    <w:rsid w:val="001C04E5"/>
    <w:rsid w:val="001C05D1"/>
    <w:rsid w:val="001C06C5"/>
    <w:rsid w:val="001C08E2"/>
    <w:rsid w:val="001C0A44"/>
    <w:rsid w:val="001C101E"/>
    <w:rsid w:val="001C11B1"/>
    <w:rsid w:val="001C1228"/>
    <w:rsid w:val="001C126C"/>
    <w:rsid w:val="001C1DDD"/>
    <w:rsid w:val="001C201B"/>
    <w:rsid w:val="001C23F6"/>
    <w:rsid w:val="001C2537"/>
    <w:rsid w:val="001C25F4"/>
    <w:rsid w:val="001C2C48"/>
    <w:rsid w:val="001C2C7E"/>
    <w:rsid w:val="001C30BC"/>
    <w:rsid w:val="001C31EF"/>
    <w:rsid w:val="001C36DC"/>
    <w:rsid w:val="001C36FB"/>
    <w:rsid w:val="001C38AC"/>
    <w:rsid w:val="001C4329"/>
    <w:rsid w:val="001C468C"/>
    <w:rsid w:val="001C4838"/>
    <w:rsid w:val="001C4979"/>
    <w:rsid w:val="001C4995"/>
    <w:rsid w:val="001C4BD8"/>
    <w:rsid w:val="001C53A3"/>
    <w:rsid w:val="001C5458"/>
    <w:rsid w:val="001C55B7"/>
    <w:rsid w:val="001C571F"/>
    <w:rsid w:val="001C57E8"/>
    <w:rsid w:val="001C5F42"/>
    <w:rsid w:val="001C5FE7"/>
    <w:rsid w:val="001C61D8"/>
    <w:rsid w:val="001C6424"/>
    <w:rsid w:val="001C68A0"/>
    <w:rsid w:val="001C6B36"/>
    <w:rsid w:val="001C6D74"/>
    <w:rsid w:val="001C6EE7"/>
    <w:rsid w:val="001C7050"/>
    <w:rsid w:val="001C71CA"/>
    <w:rsid w:val="001C75D6"/>
    <w:rsid w:val="001C79D9"/>
    <w:rsid w:val="001C7BBA"/>
    <w:rsid w:val="001C7BF5"/>
    <w:rsid w:val="001C7D08"/>
    <w:rsid w:val="001C7FD1"/>
    <w:rsid w:val="001C7FD9"/>
    <w:rsid w:val="001D021C"/>
    <w:rsid w:val="001D0228"/>
    <w:rsid w:val="001D03C8"/>
    <w:rsid w:val="001D0542"/>
    <w:rsid w:val="001D17A5"/>
    <w:rsid w:val="001D1968"/>
    <w:rsid w:val="001D1B12"/>
    <w:rsid w:val="001D1D7E"/>
    <w:rsid w:val="001D1F56"/>
    <w:rsid w:val="001D245E"/>
    <w:rsid w:val="001D2A4C"/>
    <w:rsid w:val="001D300B"/>
    <w:rsid w:val="001D3039"/>
    <w:rsid w:val="001D3626"/>
    <w:rsid w:val="001D388C"/>
    <w:rsid w:val="001D3C61"/>
    <w:rsid w:val="001D3E82"/>
    <w:rsid w:val="001D3EEA"/>
    <w:rsid w:val="001D3F83"/>
    <w:rsid w:val="001D4133"/>
    <w:rsid w:val="001D4156"/>
    <w:rsid w:val="001D42AA"/>
    <w:rsid w:val="001D461F"/>
    <w:rsid w:val="001D4745"/>
    <w:rsid w:val="001D4953"/>
    <w:rsid w:val="001D4B30"/>
    <w:rsid w:val="001D4D22"/>
    <w:rsid w:val="001D503D"/>
    <w:rsid w:val="001D53D6"/>
    <w:rsid w:val="001D54DF"/>
    <w:rsid w:val="001D5A72"/>
    <w:rsid w:val="001D5BB6"/>
    <w:rsid w:val="001D623D"/>
    <w:rsid w:val="001D6522"/>
    <w:rsid w:val="001D69C8"/>
    <w:rsid w:val="001D73C0"/>
    <w:rsid w:val="001D73CA"/>
    <w:rsid w:val="001D73ED"/>
    <w:rsid w:val="001D761C"/>
    <w:rsid w:val="001D7AE3"/>
    <w:rsid w:val="001D7EE2"/>
    <w:rsid w:val="001E007C"/>
    <w:rsid w:val="001E0236"/>
    <w:rsid w:val="001E0447"/>
    <w:rsid w:val="001E0680"/>
    <w:rsid w:val="001E0BE8"/>
    <w:rsid w:val="001E0E0F"/>
    <w:rsid w:val="001E10B4"/>
    <w:rsid w:val="001E11D8"/>
    <w:rsid w:val="001E1B72"/>
    <w:rsid w:val="001E1D30"/>
    <w:rsid w:val="001E1D87"/>
    <w:rsid w:val="001E1F7B"/>
    <w:rsid w:val="001E2079"/>
    <w:rsid w:val="001E20E5"/>
    <w:rsid w:val="001E2269"/>
    <w:rsid w:val="001E24E8"/>
    <w:rsid w:val="001E26D2"/>
    <w:rsid w:val="001E2781"/>
    <w:rsid w:val="001E2979"/>
    <w:rsid w:val="001E29E6"/>
    <w:rsid w:val="001E2ABB"/>
    <w:rsid w:val="001E2B6E"/>
    <w:rsid w:val="001E2C5E"/>
    <w:rsid w:val="001E30BE"/>
    <w:rsid w:val="001E3190"/>
    <w:rsid w:val="001E34AB"/>
    <w:rsid w:val="001E36C5"/>
    <w:rsid w:val="001E3A0E"/>
    <w:rsid w:val="001E3B11"/>
    <w:rsid w:val="001E40E6"/>
    <w:rsid w:val="001E44A9"/>
    <w:rsid w:val="001E4503"/>
    <w:rsid w:val="001E45AC"/>
    <w:rsid w:val="001E4B9B"/>
    <w:rsid w:val="001E4E20"/>
    <w:rsid w:val="001E4E86"/>
    <w:rsid w:val="001E4EC2"/>
    <w:rsid w:val="001E4F46"/>
    <w:rsid w:val="001E4FA9"/>
    <w:rsid w:val="001E5105"/>
    <w:rsid w:val="001E51AF"/>
    <w:rsid w:val="001E578D"/>
    <w:rsid w:val="001E5A90"/>
    <w:rsid w:val="001E5C50"/>
    <w:rsid w:val="001E5F15"/>
    <w:rsid w:val="001E5F50"/>
    <w:rsid w:val="001E64AB"/>
    <w:rsid w:val="001E6E25"/>
    <w:rsid w:val="001E6EC4"/>
    <w:rsid w:val="001E6FE4"/>
    <w:rsid w:val="001E702A"/>
    <w:rsid w:val="001E7418"/>
    <w:rsid w:val="001E74CF"/>
    <w:rsid w:val="001E77CF"/>
    <w:rsid w:val="001E790C"/>
    <w:rsid w:val="001F043B"/>
    <w:rsid w:val="001F0635"/>
    <w:rsid w:val="001F08BB"/>
    <w:rsid w:val="001F111D"/>
    <w:rsid w:val="001F132B"/>
    <w:rsid w:val="001F1540"/>
    <w:rsid w:val="001F1834"/>
    <w:rsid w:val="001F1C3E"/>
    <w:rsid w:val="001F21CE"/>
    <w:rsid w:val="001F23A2"/>
    <w:rsid w:val="001F2791"/>
    <w:rsid w:val="001F296E"/>
    <w:rsid w:val="001F2993"/>
    <w:rsid w:val="001F2B33"/>
    <w:rsid w:val="001F2FD9"/>
    <w:rsid w:val="001F342E"/>
    <w:rsid w:val="001F35D5"/>
    <w:rsid w:val="001F3A21"/>
    <w:rsid w:val="001F41AC"/>
    <w:rsid w:val="001F4325"/>
    <w:rsid w:val="001F473C"/>
    <w:rsid w:val="001F4945"/>
    <w:rsid w:val="001F4992"/>
    <w:rsid w:val="001F49B6"/>
    <w:rsid w:val="001F4A10"/>
    <w:rsid w:val="001F4AAF"/>
    <w:rsid w:val="001F4B75"/>
    <w:rsid w:val="001F4C5E"/>
    <w:rsid w:val="001F5162"/>
    <w:rsid w:val="001F5370"/>
    <w:rsid w:val="001F54BD"/>
    <w:rsid w:val="001F561C"/>
    <w:rsid w:val="001F5932"/>
    <w:rsid w:val="001F5AF0"/>
    <w:rsid w:val="001F5CF8"/>
    <w:rsid w:val="001F6143"/>
    <w:rsid w:val="001F661C"/>
    <w:rsid w:val="001F67AF"/>
    <w:rsid w:val="001F6D45"/>
    <w:rsid w:val="001F72B2"/>
    <w:rsid w:val="001F7364"/>
    <w:rsid w:val="001F738A"/>
    <w:rsid w:val="001F7408"/>
    <w:rsid w:val="001F7745"/>
    <w:rsid w:val="001F7796"/>
    <w:rsid w:val="001F7CC8"/>
    <w:rsid w:val="0020021F"/>
    <w:rsid w:val="002003C9"/>
    <w:rsid w:val="00200B49"/>
    <w:rsid w:val="00200DDE"/>
    <w:rsid w:val="002010EC"/>
    <w:rsid w:val="00201154"/>
    <w:rsid w:val="0020140A"/>
    <w:rsid w:val="00201D0F"/>
    <w:rsid w:val="00202178"/>
    <w:rsid w:val="00202538"/>
    <w:rsid w:val="002025E9"/>
    <w:rsid w:val="0020269E"/>
    <w:rsid w:val="00202D19"/>
    <w:rsid w:val="00202DAA"/>
    <w:rsid w:val="00202FF2"/>
    <w:rsid w:val="0020332E"/>
    <w:rsid w:val="00203588"/>
    <w:rsid w:val="002038FE"/>
    <w:rsid w:val="00203D20"/>
    <w:rsid w:val="00203D97"/>
    <w:rsid w:val="00203EBE"/>
    <w:rsid w:val="00204133"/>
    <w:rsid w:val="0020418F"/>
    <w:rsid w:val="002043D4"/>
    <w:rsid w:val="002043ED"/>
    <w:rsid w:val="002044D9"/>
    <w:rsid w:val="002044DD"/>
    <w:rsid w:val="0020462A"/>
    <w:rsid w:val="00204E90"/>
    <w:rsid w:val="002050BF"/>
    <w:rsid w:val="002050E3"/>
    <w:rsid w:val="00205104"/>
    <w:rsid w:val="002053C0"/>
    <w:rsid w:val="0020576C"/>
    <w:rsid w:val="00205E78"/>
    <w:rsid w:val="0020649F"/>
    <w:rsid w:val="0020669C"/>
    <w:rsid w:val="002067FA"/>
    <w:rsid w:val="002068FC"/>
    <w:rsid w:val="00206A6D"/>
    <w:rsid w:val="00206DF8"/>
    <w:rsid w:val="00207403"/>
    <w:rsid w:val="00207A80"/>
    <w:rsid w:val="002101C1"/>
    <w:rsid w:val="00210848"/>
    <w:rsid w:val="002109B5"/>
    <w:rsid w:val="0021181C"/>
    <w:rsid w:val="00211893"/>
    <w:rsid w:val="002118F3"/>
    <w:rsid w:val="00211F73"/>
    <w:rsid w:val="00212079"/>
    <w:rsid w:val="0021231F"/>
    <w:rsid w:val="002131AA"/>
    <w:rsid w:val="0021330B"/>
    <w:rsid w:val="0021367A"/>
    <w:rsid w:val="00213799"/>
    <w:rsid w:val="002139AC"/>
    <w:rsid w:val="00213CCE"/>
    <w:rsid w:val="00213E87"/>
    <w:rsid w:val="00214155"/>
    <w:rsid w:val="002145B5"/>
    <w:rsid w:val="002146BA"/>
    <w:rsid w:val="00214730"/>
    <w:rsid w:val="0021489C"/>
    <w:rsid w:val="00214AF0"/>
    <w:rsid w:val="00214C6F"/>
    <w:rsid w:val="0021514F"/>
    <w:rsid w:val="002156DB"/>
    <w:rsid w:val="002159B1"/>
    <w:rsid w:val="00215C1F"/>
    <w:rsid w:val="0021619D"/>
    <w:rsid w:val="0021628F"/>
    <w:rsid w:val="00216363"/>
    <w:rsid w:val="002163EC"/>
    <w:rsid w:val="002166FA"/>
    <w:rsid w:val="002168CB"/>
    <w:rsid w:val="00216C7F"/>
    <w:rsid w:val="002170FB"/>
    <w:rsid w:val="00217143"/>
    <w:rsid w:val="00217666"/>
    <w:rsid w:val="0021778F"/>
    <w:rsid w:val="002179AE"/>
    <w:rsid w:val="00217B1B"/>
    <w:rsid w:val="00217D08"/>
    <w:rsid w:val="00220018"/>
    <w:rsid w:val="002200D4"/>
    <w:rsid w:val="00220251"/>
    <w:rsid w:val="00220948"/>
    <w:rsid w:val="00220D42"/>
    <w:rsid w:val="00220D73"/>
    <w:rsid w:val="00220E67"/>
    <w:rsid w:val="0022102A"/>
    <w:rsid w:val="002210D6"/>
    <w:rsid w:val="002211E6"/>
    <w:rsid w:val="002212AF"/>
    <w:rsid w:val="00221603"/>
    <w:rsid w:val="0022180B"/>
    <w:rsid w:val="00221961"/>
    <w:rsid w:val="00221A02"/>
    <w:rsid w:val="00221AB9"/>
    <w:rsid w:val="00221E1C"/>
    <w:rsid w:val="00221F59"/>
    <w:rsid w:val="00221FBD"/>
    <w:rsid w:val="00221FF4"/>
    <w:rsid w:val="0022209C"/>
    <w:rsid w:val="00222365"/>
    <w:rsid w:val="00222DB7"/>
    <w:rsid w:val="00222DC0"/>
    <w:rsid w:val="0022341F"/>
    <w:rsid w:val="002234BE"/>
    <w:rsid w:val="002237E8"/>
    <w:rsid w:val="002237FD"/>
    <w:rsid w:val="00223829"/>
    <w:rsid w:val="00223A0D"/>
    <w:rsid w:val="00223C8E"/>
    <w:rsid w:val="002240C1"/>
    <w:rsid w:val="00224776"/>
    <w:rsid w:val="00224BC2"/>
    <w:rsid w:val="00224FFD"/>
    <w:rsid w:val="0022506C"/>
    <w:rsid w:val="002250DC"/>
    <w:rsid w:val="00225235"/>
    <w:rsid w:val="00225686"/>
    <w:rsid w:val="002258A1"/>
    <w:rsid w:val="0022591B"/>
    <w:rsid w:val="00225CBA"/>
    <w:rsid w:val="00225D00"/>
    <w:rsid w:val="00225E4E"/>
    <w:rsid w:val="00226074"/>
    <w:rsid w:val="002260CB"/>
    <w:rsid w:val="00226144"/>
    <w:rsid w:val="0022615E"/>
    <w:rsid w:val="00226518"/>
    <w:rsid w:val="0022668D"/>
    <w:rsid w:val="00226B6B"/>
    <w:rsid w:val="00226EAE"/>
    <w:rsid w:val="002270DE"/>
    <w:rsid w:val="0022726D"/>
    <w:rsid w:val="002272CE"/>
    <w:rsid w:val="00227922"/>
    <w:rsid w:val="00227A48"/>
    <w:rsid w:val="00227B9A"/>
    <w:rsid w:val="00227EF2"/>
    <w:rsid w:val="0023072F"/>
    <w:rsid w:val="00230973"/>
    <w:rsid w:val="00231211"/>
    <w:rsid w:val="002312D1"/>
    <w:rsid w:val="0023142E"/>
    <w:rsid w:val="0023149A"/>
    <w:rsid w:val="0023157E"/>
    <w:rsid w:val="00231D13"/>
    <w:rsid w:val="00231E58"/>
    <w:rsid w:val="00231F62"/>
    <w:rsid w:val="0023209D"/>
    <w:rsid w:val="00232122"/>
    <w:rsid w:val="002327A8"/>
    <w:rsid w:val="00232895"/>
    <w:rsid w:val="00232964"/>
    <w:rsid w:val="00232A58"/>
    <w:rsid w:val="00232BB9"/>
    <w:rsid w:val="00232EC9"/>
    <w:rsid w:val="00232F58"/>
    <w:rsid w:val="0023324C"/>
    <w:rsid w:val="0023337F"/>
    <w:rsid w:val="00233416"/>
    <w:rsid w:val="00233505"/>
    <w:rsid w:val="00233614"/>
    <w:rsid w:val="002336BF"/>
    <w:rsid w:val="0023371E"/>
    <w:rsid w:val="00233868"/>
    <w:rsid w:val="00233B0D"/>
    <w:rsid w:val="00233BD9"/>
    <w:rsid w:val="00233C46"/>
    <w:rsid w:val="00233C4C"/>
    <w:rsid w:val="00233D94"/>
    <w:rsid w:val="00233FFE"/>
    <w:rsid w:val="002341B0"/>
    <w:rsid w:val="002347D6"/>
    <w:rsid w:val="002347D8"/>
    <w:rsid w:val="00234967"/>
    <w:rsid w:val="00234A6F"/>
    <w:rsid w:val="00234AC1"/>
    <w:rsid w:val="00234D20"/>
    <w:rsid w:val="00234F6A"/>
    <w:rsid w:val="0023572C"/>
    <w:rsid w:val="00235A74"/>
    <w:rsid w:val="00235D94"/>
    <w:rsid w:val="00235DD1"/>
    <w:rsid w:val="002361DC"/>
    <w:rsid w:val="00236236"/>
    <w:rsid w:val="002362F9"/>
    <w:rsid w:val="002372EB"/>
    <w:rsid w:val="00237381"/>
    <w:rsid w:val="0023743C"/>
    <w:rsid w:val="0023753D"/>
    <w:rsid w:val="00237785"/>
    <w:rsid w:val="00237B1A"/>
    <w:rsid w:val="00237CBD"/>
    <w:rsid w:val="00237DBE"/>
    <w:rsid w:val="00237DDD"/>
    <w:rsid w:val="002402D7"/>
    <w:rsid w:val="002402DE"/>
    <w:rsid w:val="0024032E"/>
    <w:rsid w:val="00240376"/>
    <w:rsid w:val="002407D0"/>
    <w:rsid w:val="00240A0B"/>
    <w:rsid w:val="00240F61"/>
    <w:rsid w:val="00240F90"/>
    <w:rsid w:val="0024132F"/>
    <w:rsid w:val="00241349"/>
    <w:rsid w:val="0024149D"/>
    <w:rsid w:val="00242103"/>
    <w:rsid w:val="00242E2D"/>
    <w:rsid w:val="002430D2"/>
    <w:rsid w:val="002432B6"/>
    <w:rsid w:val="002433C0"/>
    <w:rsid w:val="0024344E"/>
    <w:rsid w:val="002439C9"/>
    <w:rsid w:val="0024413E"/>
    <w:rsid w:val="0024438F"/>
    <w:rsid w:val="00244A46"/>
    <w:rsid w:val="00244CCB"/>
    <w:rsid w:val="00245097"/>
    <w:rsid w:val="0024517E"/>
    <w:rsid w:val="0024537B"/>
    <w:rsid w:val="0024548F"/>
    <w:rsid w:val="0024549A"/>
    <w:rsid w:val="002456F1"/>
    <w:rsid w:val="002458DC"/>
    <w:rsid w:val="002460C9"/>
    <w:rsid w:val="002462C3"/>
    <w:rsid w:val="002464DC"/>
    <w:rsid w:val="0024659D"/>
    <w:rsid w:val="00246DEE"/>
    <w:rsid w:val="00246DFB"/>
    <w:rsid w:val="00246E17"/>
    <w:rsid w:val="002472FB"/>
    <w:rsid w:val="0024747B"/>
    <w:rsid w:val="0024759B"/>
    <w:rsid w:val="002475E0"/>
    <w:rsid w:val="00247A31"/>
    <w:rsid w:val="00247F16"/>
    <w:rsid w:val="00250046"/>
    <w:rsid w:val="00250320"/>
    <w:rsid w:val="0025054F"/>
    <w:rsid w:val="0025079F"/>
    <w:rsid w:val="002508FA"/>
    <w:rsid w:val="00250943"/>
    <w:rsid w:val="00250BA5"/>
    <w:rsid w:val="00251424"/>
    <w:rsid w:val="00251589"/>
    <w:rsid w:val="002516C8"/>
    <w:rsid w:val="00251855"/>
    <w:rsid w:val="00251B4F"/>
    <w:rsid w:val="00251ED8"/>
    <w:rsid w:val="00251F83"/>
    <w:rsid w:val="0025210A"/>
    <w:rsid w:val="002522B8"/>
    <w:rsid w:val="002522E0"/>
    <w:rsid w:val="00252367"/>
    <w:rsid w:val="002525BD"/>
    <w:rsid w:val="00252AE5"/>
    <w:rsid w:val="00252E91"/>
    <w:rsid w:val="0025347A"/>
    <w:rsid w:val="00253505"/>
    <w:rsid w:val="002536D5"/>
    <w:rsid w:val="00253E2C"/>
    <w:rsid w:val="00253F31"/>
    <w:rsid w:val="002547E9"/>
    <w:rsid w:val="002548BC"/>
    <w:rsid w:val="002549D7"/>
    <w:rsid w:val="00254B46"/>
    <w:rsid w:val="00254B83"/>
    <w:rsid w:val="00254BD4"/>
    <w:rsid w:val="00254EFE"/>
    <w:rsid w:val="002558BF"/>
    <w:rsid w:val="00255A0D"/>
    <w:rsid w:val="0025604E"/>
    <w:rsid w:val="002560D1"/>
    <w:rsid w:val="00256111"/>
    <w:rsid w:val="00256819"/>
    <w:rsid w:val="002569D5"/>
    <w:rsid w:val="00256A58"/>
    <w:rsid w:val="00256AAB"/>
    <w:rsid w:val="00256C0A"/>
    <w:rsid w:val="00256F0F"/>
    <w:rsid w:val="00257388"/>
    <w:rsid w:val="00257654"/>
    <w:rsid w:val="002576AC"/>
    <w:rsid w:val="0025782C"/>
    <w:rsid w:val="0025788F"/>
    <w:rsid w:val="00257B6B"/>
    <w:rsid w:val="00257C75"/>
    <w:rsid w:val="00257EF0"/>
    <w:rsid w:val="00260471"/>
    <w:rsid w:val="0026093A"/>
    <w:rsid w:val="00260984"/>
    <w:rsid w:val="002614CF"/>
    <w:rsid w:val="002615B1"/>
    <w:rsid w:val="0026183D"/>
    <w:rsid w:val="00261A4A"/>
    <w:rsid w:val="00261A79"/>
    <w:rsid w:val="00261AD8"/>
    <w:rsid w:val="00261B23"/>
    <w:rsid w:val="00261CF3"/>
    <w:rsid w:val="00262027"/>
    <w:rsid w:val="002623CF"/>
    <w:rsid w:val="002627A8"/>
    <w:rsid w:val="002628B3"/>
    <w:rsid w:val="00263687"/>
    <w:rsid w:val="002636DF"/>
    <w:rsid w:val="002639D3"/>
    <w:rsid w:val="00263B4D"/>
    <w:rsid w:val="002641BA"/>
    <w:rsid w:val="0026460A"/>
    <w:rsid w:val="00264976"/>
    <w:rsid w:val="00264B63"/>
    <w:rsid w:val="00264C5C"/>
    <w:rsid w:val="002657D7"/>
    <w:rsid w:val="00265F21"/>
    <w:rsid w:val="00266344"/>
    <w:rsid w:val="002666E8"/>
    <w:rsid w:val="00266A0A"/>
    <w:rsid w:val="00266BD0"/>
    <w:rsid w:val="0026718F"/>
    <w:rsid w:val="0026724E"/>
    <w:rsid w:val="00267485"/>
    <w:rsid w:val="00267605"/>
    <w:rsid w:val="00267644"/>
    <w:rsid w:val="00267BE2"/>
    <w:rsid w:val="00267F9F"/>
    <w:rsid w:val="00270496"/>
    <w:rsid w:val="00270701"/>
    <w:rsid w:val="002707C7"/>
    <w:rsid w:val="002709D3"/>
    <w:rsid w:val="00270F96"/>
    <w:rsid w:val="0027194A"/>
    <w:rsid w:val="00271C67"/>
    <w:rsid w:val="00271CA4"/>
    <w:rsid w:val="00271F1C"/>
    <w:rsid w:val="0027224F"/>
    <w:rsid w:val="002724F0"/>
    <w:rsid w:val="00272510"/>
    <w:rsid w:val="0027253B"/>
    <w:rsid w:val="00272859"/>
    <w:rsid w:val="002728B9"/>
    <w:rsid w:val="00272D8A"/>
    <w:rsid w:val="00272EB1"/>
    <w:rsid w:val="002731CB"/>
    <w:rsid w:val="00273324"/>
    <w:rsid w:val="002736C1"/>
    <w:rsid w:val="00273821"/>
    <w:rsid w:val="0027438D"/>
    <w:rsid w:val="002744BA"/>
    <w:rsid w:val="00274621"/>
    <w:rsid w:val="00274930"/>
    <w:rsid w:val="002749FE"/>
    <w:rsid w:val="00274A29"/>
    <w:rsid w:val="00274D9A"/>
    <w:rsid w:val="00274E73"/>
    <w:rsid w:val="00275612"/>
    <w:rsid w:val="0027561D"/>
    <w:rsid w:val="002757F5"/>
    <w:rsid w:val="00275EBC"/>
    <w:rsid w:val="00276095"/>
    <w:rsid w:val="002761B9"/>
    <w:rsid w:val="00276437"/>
    <w:rsid w:val="00276B4F"/>
    <w:rsid w:val="00276DA9"/>
    <w:rsid w:val="00276E36"/>
    <w:rsid w:val="002775C9"/>
    <w:rsid w:val="00277807"/>
    <w:rsid w:val="00277A05"/>
    <w:rsid w:val="00277C01"/>
    <w:rsid w:val="00277E85"/>
    <w:rsid w:val="002802C4"/>
    <w:rsid w:val="002802DE"/>
    <w:rsid w:val="002804B7"/>
    <w:rsid w:val="00280514"/>
    <w:rsid w:val="0028066E"/>
    <w:rsid w:val="00280AD8"/>
    <w:rsid w:val="002811C0"/>
    <w:rsid w:val="002812EE"/>
    <w:rsid w:val="0028144F"/>
    <w:rsid w:val="0028147E"/>
    <w:rsid w:val="0028173C"/>
    <w:rsid w:val="002819F6"/>
    <w:rsid w:val="00282115"/>
    <w:rsid w:val="00282220"/>
    <w:rsid w:val="002827AA"/>
    <w:rsid w:val="00282EE9"/>
    <w:rsid w:val="002831F1"/>
    <w:rsid w:val="002835AE"/>
    <w:rsid w:val="00283F1A"/>
    <w:rsid w:val="0028400D"/>
    <w:rsid w:val="0028447A"/>
    <w:rsid w:val="0028460F"/>
    <w:rsid w:val="00284656"/>
    <w:rsid w:val="002846AF"/>
    <w:rsid w:val="00284A25"/>
    <w:rsid w:val="00284ADB"/>
    <w:rsid w:val="00284E47"/>
    <w:rsid w:val="00285578"/>
    <w:rsid w:val="00285F4C"/>
    <w:rsid w:val="0028607A"/>
    <w:rsid w:val="002861FE"/>
    <w:rsid w:val="002861FF"/>
    <w:rsid w:val="00286BC6"/>
    <w:rsid w:val="00286BDE"/>
    <w:rsid w:val="00286CD1"/>
    <w:rsid w:val="00287129"/>
    <w:rsid w:val="002901F5"/>
    <w:rsid w:val="00290202"/>
    <w:rsid w:val="002904EE"/>
    <w:rsid w:val="00290503"/>
    <w:rsid w:val="00290667"/>
    <w:rsid w:val="002906C5"/>
    <w:rsid w:val="00290A1B"/>
    <w:rsid w:val="00290A46"/>
    <w:rsid w:val="00290AFD"/>
    <w:rsid w:val="00290C4C"/>
    <w:rsid w:val="00290C90"/>
    <w:rsid w:val="002912C2"/>
    <w:rsid w:val="0029133E"/>
    <w:rsid w:val="002913BA"/>
    <w:rsid w:val="002919F2"/>
    <w:rsid w:val="00291A4C"/>
    <w:rsid w:val="00291A72"/>
    <w:rsid w:val="00291CE8"/>
    <w:rsid w:val="00292574"/>
    <w:rsid w:val="002927CC"/>
    <w:rsid w:val="00292E13"/>
    <w:rsid w:val="00292F89"/>
    <w:rsid w:val="002931B7"/>
    <w:rsid w:val="00293808"/>
    <w:rsid w:val="002938F5"/>
    <w:rsid w:val="002939FD"/>
    <w:rsid w:val="00293B30"/>
    <w:rsid w:val="00293BE0"/>
    <w:rsid w:val="002942B6"/>
    <w:rsid w:val="0029461E"/>
    <w:rsid w:val="00294A88"/>
    <w:rsid w:val="00294C13"/>
    <w:rsid w:val="00295012"/>
    <w:rsid w:val="00295100"/>
    <w:rsid w:val="0029518E"/>
    <w:rsid w:val="00295210"/>
    <w:rsid w:val="00295511"/>
    <w:rsid w:val="002958E7"/>
    <w:rsid w:val="00295AB9"/>
    <w:rsid w:val="00295C62"/>
    <w:rsid w:val="00295D03"/>
    <w:rsid w:val="00295D92"/>
    <w:rsid w:val="00295E2F"/>
    <w:rsid w:val="00296011"/>
    <w:rsid w:val="00296303"/>
    <w:rsid w:val="0029661D"/>
    <w:rsid w:val="00296C01"/>
    <w:rsid w:val="00296ED5"/>
    <w:rsid w:val="00296EF5"/>
    <w:rsid w:val="00296EF6"/>
    <w:rsid w:val="00296F86"/>
    <w:rsid w:val="002970AF"/>
    <w:rsid w:val="00297399"/>
    <w:rsid w:val="002976E2"/>
    <w:rsid w:val="00297719"/>
    <w:rsid w:val="002979A1"/>
    <w:rsid w:val="00297B0F"/>
    <w:rsid w:val="002A00FF"/>
    <w:rsid w:val="002A06F5"/>
    <w:rsid w:val="002A0705"/>
    <w:rsid w:val="002A09C9"/>
    <w:rsid w:val="002A1087"/>
    <w:rsid w:val="002A10E5"/>
    <w:rsid w:val="002A131B"/>
    <w:rsid w:val="002A177B"/>
    <w:rsid w:val="002A1949"/>
    <w:rsid w:val="002A2194"/>
    <w:rsid w:val="002A24BE"/>
    <w:rsid w:val="002A2BBC"/>
    <w:rsid w:val="002A2F32"/>
    <w:rsid w:val="002A304F"/>
    <w:rsid w:val="002A30D7"/>
    <w:rsid w:val="002A3801"/>
    <w:rsid w:val="002A3935"/>
    <w:rsid w:val="002A3A87"/>
    <w:rsid w:val="002A3A9D"/>
    <w:rsid w:val="002A3BC3"/>
    <w:rsid w:val="002A3C60"/>
    <w:rsid w:val="002A3F69"/>
    <w:rsid w:val="002A40CD"/>
    <w:rsid w:val="002A42AB"/>
    <w:rsid w:val="002A4319"/>
    <w:rsid w:val="002A43A4"/>
    <w:rsid w:val="002A43BF"/>
    <w:rsid w:val="002A4612"/>
    <w:rsid w:val="002A4AA1"/>
    <w:rsid w:val="002A57F9"/>
    <w:rsid w:val="002A5843"/>
    <w:rsid w:val="002A5973"/>
    <w:rsid w:val="002A5B6B"/>
    <w:rsid w:val="002A5C20"/>
    <w:rsid w:val="002A5CED"/>
    <w:rsid w:val="002A5E90"/>
    <w:rsid w:val="002A629C"/>
    <w:rsid w:val="002A629E"/>
    <w:rsid w:val="002A63AE"/>
    <w:rsid w:val="002A6ABB"/>
    <w:rsid w:val="002A6B2C"/>
    <w:rsid w:val="002A6D31"/>
    <w:rsid w:val="002A6D95"/>
    <w:rsid w:val="002A6EEA"/>
    <w:rsid w:val="002A6F5E"/>
    <w:rsid w:val="002A6F7E"/>
    <w:rsid w:val="002A706E"/>
    <w:rsid w:val="002A7895"/>
    <w:rsid w:val="002A78A8"/>
    <w:rsid w:val="002A7C51"/>
    <w:rsid w:val="002A7D87"/>
    <w:rsid w:val="002A7E60"/>
    <w:rsid w:val="002A7FCF"/>
    <w:rsid w:val="002B0C15"/>
    <w:rsid w:val="002B0D35"/>
    <w:rsid w:val="002B0E43"/>
    <w:rsid w:val="002B10AB"/>
    <w:rsid w:val="002B114F"/>
    <w:rsid w:val="002B163F"/>
    <w:rsid w:val="002B172B"/>
    <w:rsid w:val="002B173D"/>
    <w:rsid w:val="002B1E97"/>
    <w:rsid w:val="002B28E8"/>
    <w:rsid w:val="002B296C"/>
    <w:rsid w:val="002B31B9"/>
    <w:rsid w:val="002B440E"/>
    <w:rsid w:val="002B4616"/>
    <w:rsid w:val="002B4808"/>
    <w:rsid w:val="002B4C71"/>
    <w:rsid w:val="002B4F34"/>
    <w:rsid w:val="002B4F61"/>
    <w:rsid w:val="002B56D0"/>
    <w:rsid w:val="002B5855"/>
    <w:rsid w:val="002B629B"/>
    <w:rsid w:val="002B6585"/>
    <w:rsid w:val="002B6589"/>
    <w:rsid w:val="002B662D"/>
    <w:rsid w:val="002B7538"/>
    <w:rsid w:val="002B7A72"/>
    <w:rsid w:val="002B7BC3"/>
    <w:rsid w:val="002B7E7F"/>
    <w:rsid w:val="002B7F27"/>
    <w:rsid w:val="002C0165"/>
    <w:rsid w:val="002C04B7"/>
    <w:rsid w:val="002C0533"/>
    <w:rsid w:val="002C05D4"/>
    <w:rsid w:val="002C0B72"/>
    <w:rsid w:val="002C0C13"/>
    <w:rsid w:val="002C10B6"/>
    <w:rsid w:val="002C1CBC"/>
    <w:rsid w:val="002C25B2"/>
    <w:rsid w:val="002C26C0"/>
    <w:rsid w:val="002C2907"/>
    <w:rsid w:val="002C299A"/>
    <w:rsid w:val="002C2EF3"/>
    <w:rsid w:val="002C2F86"/>
    <w:rsid w:val="002C3353"/>
    <w:rsid w:val="002C34F5"/>
    <w:rsid w:val="002C3773"/>
    <w:rsid w:val="002C3B72"/>
    <w:rsid w:val="002C3BC1"/>
    <w:rsid w:val="002C3E2D"/>
    <w:rsid w:val="002C3E31"/>
    <w:rsid w:val="002C420D"/>
    <w:rsid w:val="002C4219"/>
    <w:rsid w:val="002C4239"/>
    <w:rsid w:val="002C47ED"/>
    <w:rsid w:val="002C4E7F"/>
    <w:rsid w:val="002C512B"/>
    <w:rsid w:val="002C51B4"/>
    <w:rsid w:val="002C56DC"/>
    <w:rsid w:val="002C5A94"/>
    <w:rsid w:val="002C5B2A"/>
    <w:rsid w:val="002C5FC9"/>
    <w:rsid w:val="002C6357"/>
    <w:rsid w:val="002C652B"/>
    <w:rsid w:val="002C6EEF"/>
    <w:rsid w:val="002C6F1A"/>
    <w:rsid w:val="002C7C64"/>
    <w:rsid w:val="002C7CFA"/>
    <w:rsid w:val="002C7D8A"/>
    <w:rsid w:val="002D0071"/>
    <w:rsid w:val="002D06CA"/>
    <w:rsid w:val="002D0B78"/>
    <w:rsid w:val="002D0C1D"/>
    <w:rsid w:val="002D1088"/>
    <w:rsid w:val="002D153A"/>
    <w:rsid w:val="002D1E1E"/>
    <w:rsid w:val="002D1EDD"/>
    <w:rsid w:val="002D20AC"/>
    <w:rsid w:val="002D2171"/>
    <w:rsid w:val="002D250E"/>
    <w:rsid w:val="002D2B4B"/>
    <w:rsid w:val="002D2B75"/>
    <w:rsid w:val="002D2C91"/>
    <w:rsid w:val="002D2CB8"/>
    <w:rsid w:val="002D2EAD"/>
    <w:rsid w:val="002D30E8"/>
    <w:rsid w:val="002D32D5"/>
    <w:rsid w:val="002D3334"/>
    <w:rsid w:val="002D3522"/>
    <w:rsid w:val="002D3AB4"/>
    <w:rsid w:val="002D3B45"/>
    <w:rsid w:val="002D3CDA"/>
    <w:rsid w:val="002D3D3B"/>
    <w:rsid w:val="002D44C3"/>
    <w:rsid w:val="002D4727"/>
    <w:rsid w:val="002D4DC9"/>
    <w:rsid w:val="002D4E57"/>
    <w:rsid w:val="002D4EA9"/>
    <w:rsid w:val="002D5D07"/>
    <w:rsid w:val="002D603D"/>
    <w:rsid w:val="002D612B"/>
    <w:rsid w:val="002D64B3"/>
    <w:rsid w:val="002D65F0"/>
    <w:rsid w:val="002D670A"/>
    <w:rsid w:val="002D676D"/>
    <w:rsid w:val="002D6802"/>
    <w:rsid w:val="002D6881"/>
    <w:rsid w:val="002D6C6B"/>
    <w:rsid w:val="002D6F8B"/>
    <w:rsid w:val="002D71DC"/>
    <w:rsid w:val="002D72BE"/>
    <w:rsid w:val="002D732A"/>
    <w:rsid w:val="002D7461"/>
    <w:rsid w:val="002D76B6"/>
    <w:rsid w:val="002D7B29"/>
    <w:rsid w:val="002E00CB"/>
    <w:rsid w:val="002E0127"/>
    <w:rsid w:val="002E02F5"/>
    <w:rsid w:val="002E03EF"/>
    <w:rsid w:val="002E0697"/>
    <w:rsid w:val="002E0982"/>
    <w:rsid w:val="002E0AE2"/>
    <w:rsid w:val="002E0E36"/>
    <w:rsid w:val="002E0FAF"/>
    <w:rsid w:val="002E0FBC"/>
    <w:rsid w:val="002E1244"/>
    <w:rsid w:val="002E136F"/>
    <w:rsid w:val="002E1605"/>
    <w:rsid w:val="002E1CD5"/>
    <w:rsid w:val="002E1EAB"/>
    <w:rsid w:val="002E2202"/>
    <w:rsid w:val="002E223A"/>
    <w:rsid w:val="002E2275"/>
    <w:rsid w:val="002E2668"/>
    <w:rsid w:val="002E290B"/>
    <w:rsid w:val="002E291D"/>
    <w:rsid w:val="002E298E"/>
    <w:rsid w:val="002E2B01"/>
    <w:rsid w:val="002E2CCC"/>
    <w:rsid w:val="002E3063"/>
    <w:rsid w:val="002E3F61"/>
    <w:rsid w:val="002E4175"/>
    <w:rsid w:val="002E4292"/>
    <w:rsid w:val="002E429F"/>
    <w:rsid w:val="002E492A"/>
    <w:rsid w:val="002E4970"/>
    <w:rsid w:val="002E4BC4"/>
    <w:rsid w:val="002E4F9B"/>
    <w:rsid w:val="002E4FCB"/>
    <w:rsid w:val="002E505F"/>
    <w:rsid w:val="002E50F9"/>
    <w:rsid w:val="002E5664"/>
    <w:rsid w:val="002E5834"/>
    <w:rsid w:val="002E58CB"/>
    <w:rsid w:val="002E5BE8"/>
    <w:rsid w:val="002E61AD"/>
    <w:rsid w:val="002E63B5"/>
    <w:rsid w:val="002E6D74"/>
    <w:rsid w:val="002E6FE2"/>
    <w:rsid w:val="002E7375"/>
    <w:rsid w:val="002E7544"/>
    <w:rsid w:val="002E76B9"/>
    <w:rsid w:val="002E76DC"/>
    <w:rsid w:val="002E794D"/>
    <w:rsid w:val="002E7A9E"/>
    <w:rsid w:val="002E7AF5"/>
    <w:rsid w:val="002E7B52"/>
    <w:rsid w:val="002E7C76"/>
    <w:rsid w:val="002E7CB0"/>
    <w:rsid w:val="002E7F7E"/>
    <w:rsid w:val="002E7F85"/>
    <w:rsid w:val="002F0016"/>
    <w:rsid w:val="002F043A"/>
    <w:rsid w:val="002F06D3"/>
    <w:rsid w:val="002F079A"/>
    <w:rsid w:val="002F0AAE"/>
    <w:rsid w:val="002F0B38"/>
    <w:rsid w:val="002F0BAE"/>
    <w:rsid w:val="002F0D14"/>
    <w:rsid w:val="002F0E22"/>
    <w:rsid w:val="002F0E7D"/>
    <w:rsid w:val="002F1228"/>
    <w:rsid w:val="002F18CE"/>
    <w:rsid w:val="002F1A1A"/>
    <w:rsid w:val="002F2088"/>
    <w:rsid w:val="002F230B"/>
    <w:rsid w:val="002F240E"/>
    <w:rsid w:val="002F277A"/>
    <w:rsid w:val="002F3153"/>
    <w:rsid w:val="002F3310"/>
    <w:rsid w:val="002F35AC"/>
    <w:rsid w:val="002F3BE2"/>
    <w:rsid w:val="002F3ED7"/>
    <w:rsid w:val="002F3F3E"/>
    <w:rsid w:val="002F418D"/>
    <w:rsid w:val="002F443F"/>
    <w:rsid w:val="002F46B3"/>
    <w:rsid w:val="002F4C63"/>
    <w:rsid w:val="002F5173"/>
    <w:rsid w:val="002F536E"/>
    <w:rsid w:val="002F55A5"/>
    <w:rsid w:val="002F571D"/>
    <w:rsid w:val="002F58D4"/>
    <w:rsid w:val="002F5AD2"/>
    <w:rsid w:val="002F61D4"/>
    <w:rsid w:val="002F6459"/>
    <w:rsid w:val="002F6C94"/>
    <w:rsid w:val="002F6E7C"/>
    <w:rsid w:val="002F7BCD"/>
    <w:rsid w:val="002F7D3A"/>
    <w:rsid w:val="002F7DEC"/>
    <w:rsid w:val="003002D1"/>
    <w:rsid w:val="003007CB"/>
    <w:rsid w:val="003009AD"/>
    <w:rsid w:val="00300DF8"/>
    <w:rsid w:val="00301515"/>
    <w:rsid w:val="0030167B"/>
    <w:rsid w:val="00301AA6"/>
    <w:rsid w:val="00301AD2"/>
    <w:rsid w:val="00301AE9"/>
    <w:rsid w:val="00301C6E"/>
    <w:rsid w:val="00301E99"/>
    <w:rsid w:val="003025E9"/>
    <w:rsid w:val="0030272C"/>
    <w:rsid w:val="00303272"/>
    <w:rsid w:val="003032A1"/>
    <w:rsid w:val="00303876"/>
    <w:rsid w:val="00303A99"/>
    <w:rsid w:val="00303C8C"/>
    <w:rsid w:val="00303E74"/>
    <w:rsid w:val="00303EF5"/>
    <w:rsid w:val="00303EF8"/>
    <w:rsid w:val="00304295"/>
    <w:rsid w:val="003047DE"/>
    <w:rsid w:val="00304BBC"/>
    <w:rsid w:val="0030504C"/>
    <w:rsid w:val="0030560B"/>
    <w:rsid w:val="003057D0"/>
    <w:rsid w:val="003058BD"/>
    <w:rsid w:val="003059AD"/>
    <w:rsid w:val="00305DCF"/>
    <w:rsid w:val="00305E57"/>
    <w:rsid w:val="00306190"/>
    <w:rsid w:val="0030626E"/>
    <w:rsid w:val="00306289"/>
    <w:rsid w:val="00306323"/>
    <w:rsid w:val="00306834"/>
    <w:rsid w:val="00306981"/>
    <w:rsid w:val="003069BF"/>
    <w:rsid w:val="00306C53"/>
    <w:rsid w:val="0030713F"/>
    <w:rsid w:val="0030733E"/>
    <w:rsid w:val="0030791E"/>
    <w:rsid w:val="0030798B"/>
    <w:rsid w:val="00307E33"/>
    <w:rsid w:val="00307F6D"/>
    <w:rsid w:val="00310545"/>
    <w:rsid w:val="003106E9"/>
    <w:rsid w:val="00310713"/>
    <w:rsid w:val="00310D26"/>
    <w:rsid w:val="00310EEF"/>
    <w:rsid w:val="00311031"/>
    <w:rsid w:val="0031108C"/>
    <w:rsid w:val="00311657"/>
    <w:rsid w:val="00311DC3"/>
    <w:rsid w:val="00311F8D"/>
    <w:rsid w:val="00312222"/>
    <w:rsid w:val="00312597"/>
    <w:rsid w:val="00312979"/>
    <w:rsid w:val="00312A8C"/>
    <w:rsid w:val="00312A9A"/>
    <w:rsid w:val="003132B3"/>
    <w:rsid w:val="003139DB"/>
    <w:rsid w:val="00313D77"/>
    <w:rsid w:val="0031403D"/>
    <w:rsid w:val="0031424B"/>
    <w:rsid w:val="0031437F"/>
    <w:rsid w:val="0031472E"/>
    <w:rsid w:val="003148B5"/>
    <w:rsid w:val="0031499B"/>
    <w:rsid w:val="003156EA"/>
    <w:rsid w:val="0031589F"/>
    <w:rsid w:val="0031593C"/>
    <w:rsid w:val="00315BFB"/>
    <w:rsid w:val="00315DB4"/>
    <w:rsid w:val="0031609D"/>
    <w:rsid w:val="0031617F"/>
    <w:rsid w:val="003163AC"/>
    <w:rsid w:val="00316EA0"/>
    <w:rsid w:val="00317318"/>
    <w:rsid w:val="003174EB"/>
    <w:rsid w:val="003178C2"/>
    <w:rsid w:val="00317BD2"/>
    <w:rsid w:val="00317CA0"/>
    <w:rsid w:val="00317CAA"/>
    <w:rsid w:val="00317E3D"/>
    <w:rsid w:val="0032026C"/>
    <w:rsid w:val="003203EC"/>
    <w:rsid w:val="0032056A"/>
    <w:rsid w:val="003206F1"/>
    <w:rsid w:val="00320A38"/>
    <w:rsid w:val="00320BD9"/>
    <w:rsid w:val="00320D35"/>
    <w:rsid w:val="00320D4B"/>
    <w:rsid w:val="003211E3"/>
    <w:rsid w:val="003213D4"/>
    <w:rsid w:val="00321751"/>
    <w:rsid w:val="00321BCA"/>
    <w:rsid w:val="00321CAE"/>
    <w:rsid w:val="00321D11"/>
    <w:rsid w:val="00321F51"/>
    <w:rsid w:val="00322147"/>
    <w:rsid w:val="00322315"/>
    <w:rsid w:val="00322370"/>
    <w:rsid w:val="003229B4"/>
    <w:rsid w:val="00322B5D"/>
    <w:rsid w:val="00322C50"/>
    <w:rsid w:val="00323366"/>
    <w:rsid w:val="003233A4"/>
    <w:rsid w:val="0032373F"/>
    <w:rsid w:val="0032390D"/>
    <w:rsid w:val="00323D40"/>
    <w:rsid w:val="00323FE2"/>
    <w:rsid w:val="0032429C"/>
    <w:rsid w:val="0032462A"/>
    <w:rsid w:val="00324768"/>
    <w:rsid w:val="00324AAF"/>
    <w:rsid w:val="00324C21"/>
    <w:rsid w:val="0032532B"/>
    <w:rsid w:val="0032597F"/>
    <w:rsid w:val="003263D3"/>
    <w:rsid w:val="00326695"/>
    <w:rsid w:val="00326A20"/>
    <w:rsid w:val="00327181"/>
    <w:rsid w:val="00327183"/>
    <w:rsid w:val="003273CA"/>
    <w:rsid w:val="003275CE"/>
    <w:rsid w:val="003275D8"/>
    <w:rsid w:val="00327756"/>
    <w:rsid w:val="00327C06"/>
    <w:rsid w:val="00327D02"/>
    <w:rsid w:val="00330240"/>
    <w:rsid w:val="00330407"/>
    <w:rsid w:val="003308BD"/>
    <w:rsid w:val="00330A53"/>
    <w:rsid w:val="00330C07"/>
    <w:rsid w:val="00331056"/>
    <w:rsid w:val="003314AB"/>
    <w:rsid w:val="00331615"/>
    <w:rsid w:val="003316A3"/>
    <w:rsid w:val="00331730"/>
    <w:rsid w:val="003318A4"/>
    <w:rsid w:val="00331CD8"/>
    <w:rsid w:val="003322CA"/>
    <w:rsid w:val="003324DB"/>
    <w:rsid w:val="00332502"/>
    <w:rsid w:val="003325D3"/>
    <w:rsid w:val="00332C2A"/>
    <w:rsid w:val="00332CF5"/>
    <w:rsid w:val="00332E7F"/>
    <w:rsid w:val="00332F2B"/>
    <w:rsid w:val="00332FE8"/>
    <w:rsid w:val="003330BF"/>
    <w:rsid w:val="0033313F"/>
    <w:rsid w:val="00333963"/>
    <w:rsid w:val="00333A0A"/>
    <w:rsid w:val="003342CF"/>
    <w:rsid w:val="00334309"/>
    <w:rsid w:val="003343CA"/>
    <w:rsid w:val="00334774"/>
    <w:rsid w:val="00334824"/>
    <w:rsid w:val="00334849"/>
    <w:rsid w:val="00334B91"/>
    <w:rsid w:val="00334CC4"/>
    <w:rsid w:val="00334E4C"/>
    <w:rsid w:val="00334FA4"/>
    <w:rsid w:val="003350B1"/>
    <w:rsid w:val="0033540D"/>
    <w:rsid w:val="0033574D"/>
    <w:rsid w:val="003357EB"/>
    <w:rsid w:val="003357FE"/>
    <w:rsid w:val="00335954"/>
    <w:rsid w:val="003359B0"/>
    <w:rsid w:val="003359D4"/>
    <w:rsid w:val="00335A35"/>
    <w:rsid w:val="00335CCB"/>
    <w:rsid w:val="003364A2"/>
    <w:rsid w:val="0033670C"/>
    <w:rsid w:val="00336763"/>
    <w:rsid w:val="00336C50"/>
    <w:rsid w:val="00336EF6"/>
    <w:rsid w:val="00337851"/>
    <w:rsid w:val="00337D6F"/>
    <w:rsid w:val="003400F8"/>
    <w:rsid w:val="0034020A"/>
    <w:rsid w:val="0034043F"/>
    <w:rsid w:val="00340491"/>
    <w:rsid w:val="0034081F"/>
    <w:rsid w:val="00340D56"/>
    <w:rsid w:val="00340FA0"/>
    <w:rsid w:val="00341194"/>
    <w:rsid w:val="003411FB"/>
    <w:rsid w:val="00341411"/>
    <w:rsid w:val="00341541"/>
    <w:rsid w:val="003417AC"/>
    <w:rsid w:val="0034197D"/>
    <w:rsid w:val="00341D58"/>
    <w:rsid w:val="00342592"/>
    <w:rsid w:val="003429CE"/>
    <w:rsid w:val="00342CE8"/>
    <w:rsid w:val="00342E1D"/>
    <w:rsid w:val="00342EFA"/>
    <w:rsid w:val="00343740"/>
    <w:rsid w:val="0034383E"/>
    <w:rsid w:val="00343970"/>
    <w:rsid w:val="00343ADA"/>
    <w:rsid w:val="00344055"/>
    <w:rsid w:val="003445F5"/>
    <w:rsid w:val="0034469B"/>
    <w:rsid w:val="00344A91"/>
    <w:rsid w:val="00344D16"/>
    <w:rsid w:val="00345110"/>
    <w:rsid w:val="00345130"/>
    <w:rsid w:val="00345537"/>
    <w:rsid w:val="00345622"/>
    <w:rsid w:val="00345CA1"/>
    <w:rsid w:val="00345DE0"/>
    <w:rsid w:val="0034601F"/>
    <w:rsid w:val="003465DF"/>
    <w:rsid w:val="003465F2"/>
    <w:rsid w:val="003467DA"/>
    <w:rsid w:val="0034685F"/>
    <w:rsid w:val="00346871"/>
    <w:rsid w:val="00346AD2"/>
    <w:rsid w:val="00346F30"/>
    <w:rsid w:val="003471ED"/>
    <w:rsid w:val="00347377"/>
    <w:rsid w:val="00347668"/>
    <w:rsid w:val="0035009B"/>
    <w:rsid w:val="00350137"/>
    <w:rsid w:val="0035039F"/>
    <w:rsid w:val="00350679"/>
    <w:rsid w:val="00350777"/>
    <w:rsid w:val="003508D6"/>
    <w:rsid w:val="003509FC"/>
    <w:rsid w:val="0035107E"/>
    <w:rsid w:val="003518FE"/>
    <w:rsid w:val="00351DA0"/>
    <w:rsid w:val="00351E84"/>
    <w:rsid w:val="003521AD"/>
    <w:rsid w:val="00352202"/>
    <w:rsid w:val="0035232B"/>
    <w:rsid w:val="0035232F"/>
    <w:rsid w:val="003523B2"/>
    <w:rsid w:val="0035299E"/>
    <w:rsid w:val="00352AC9"/>
    <w:rsid w:val="00352CD3"/>
    <w:rsid w:val="00352DF5"/>
    <w:rsid w:val="00352F7A"/>
    <w:rsid w:val="00352FD4"/>
    <w:rsid w:val="00353345"/>
    <w:rsid w:val="00353592"/>
    <w:rsid w:val="0035359F"/>
    <w:rsid w:val="003538CA"/>
    <w:rsid w:val="00353E42"/>
    <w:rsid w:val="0035420E"/>
    <w:rsid w:val="003542D8"/>
    <w:rsid w:val="003545D2"/>
    <w:rsid w:val="00354DAA"/>
    <w:rsid w:val="00354EEE"/>
    <w:rsid w:val="003552A9"/>
    <w:rsid w:val="003558A0"/>
    <w:rsid w:val="00355E0D"/>
    <w:rsid w:val="00355E52"/>
    <w:rsid w:val="00356088"/>
    <w:rsid w:val="00356321"/>
    <w:rsid w:val="00356A05"/>
    <w:rsid w:val="00356C91"/>
    <w:rsid w:val="00356F5D"/>
    <w:rsid w:val="00356F6F"/>
    <w:rsid w:val="00357141"/>
    <w:rsid w:val="00357480"/>
    <w:rsid w:val="00357C64"/>
    <w:rsid w:val="00357C73"/>
    <w:rsid w:val="00357C76"/>
    <w:rsid w:val="00357D5C"/>
    <w:rsid w:val="00360572"/>
    <w:rsid w:val="003605DD"/>
    <w:rsid w:val="00360A34"/>
    <w:rsid w:val="00360EEF"/>
    <w:rsid w:val="003610DF"/>
    <w:rsid w:val="00361AA7"/>
    <w:rsid w:val="00361C06"/>
    <w:rsid w:val="003627DE"/>
    <w:rsid w:val="00362B88"/>
    <w:rsid w:val="00362CC4"/>
    <w:rsid w:val="003636E8"/>
    <w:rsid w:val="00363FCD"/>
    <w:rsid w:val="003641A4"/>
    <w:rsid w:val="003646C2"/>
    <w:rsid w:val="00364830"/>
    <w:rsid w:val="00365027"/>
    <w:rsid w:val="003650E3"/>
    <w:rsid w:val="00365362"/>
    <w:rsid w:val="0036609F"/>
    <w:rsid w:val="00366438"/>
    <w:rsid w:val="0036699C"/>
    <w:rsid w:val="00366ABD"/>
    <w:rsid w:val="0036745F"/>
    <w:rsid w:val="003674FA"/>
    <w:rsid w:val="00367696"/>
    <w:rsid w:val="0036784D"/>
    <w:rsid w:val="00367A84"/>
    <w:rsid w:val="003705B6"/>
    <w:rsid w:val="003705C2"/>
    <w:rsid w:val="0037065E"/>
    <w:rsid w:val="00370808"/>
    <w:rsid w:val="0037150B"/>
    <w:rsid w:val="00371756"/>
    <w:rsid w:val="00371B87"/>
    <w:rsid w:val="00371BA6"/>
    <w:rsid w:val="00371D64"/>
    <w:rsid w:val="00371DAC"/>
    <w:rsid w:val="00371EF4"/>
    <w:rsid w:val="00371FF8"/>
    <w:rsid w:val="003720CC"/>
    <w:rsid w:val="003721F7"/>
    <w:rsid w:val="00372695"/>
    <w:rsid w:val="003726AD"/>
    <w:rsid w:val="00372789"/>
    <w:rsid w:val="0037284C"/>
    <w:rsid w:val="00372C69"/>
    <w:rsid w:val="00372DD1"/>
    <w:rsid w:val="00373670"/>
    <w:rsid w:val="0037371C"/>
    <w:rsid w:val="003737DB"/>
    <w:rsid w:val="00373DE6"/>
    <w:rsid w:val="00373E9D"/>
    <w:rsid w:val="00373F12"/>
    <w:rsid w:val="0037400B"/>
    <w:rsid w:val="0037406B"/>
    <w:rsid w:val="00374D77"/>
    <w:rsid w:val="00374F72"/>
    <w:rsid w:val="003751DC"/>
    <w:rsid w:val="003751E0"/>
    <w:rsid w:val="00375589"/>
    <w:rsid w:val="003758AC"/>
    <w:rsid w:val="00375A93"/>
    <w:rsid w:val="00375AC2"/>
    <w:rsid w:val="00375B7D"/>
    <w:rsid w:val="00375C6F"/>
    <w:rsid w:val="00375DA9"/>
    <w:rsid w:val="003763E0"/>
    <w:rsid w:val="003766AF"/>
    <w:rsid w:val="00376CFA"/>
    <w:rsid w:val="00376DAB"/>
    <w:rsid w:val="00376E74"/>
    <w:rsid w:val="00376EC2"/>
    <w:rsid w:val="00377018"/>
    <w:rsid w:val="00377A0D"/>
    <w:rsid w:val="00377A61"/>
    <w:rsid w:val="00380117"/>
    <w:rsid w:val="003803D3"/>
    <w:rsid w:val="003805BB"/>
    <w:rsid w:val="0038087D"/>
    <w:rsid w:val="0038124C"/>
    <w:rsid w:val="0038158C"/>
    <w:rsid w:val="00381882"/>
    <w:rsid w:val="0038224C"/>
    <w:rsid w:val="003824F8"/>
    <w:rsid w:val="00382942"/>
    <w:rsid w:val="00382967"/>
    <w:rsid w:val="00382A11"/>
    <w:rsid w:val="00382B32"/>
    <w:rsid w:val="00382B5F"/>
    <w:rsid w:val="00382F89"/>
    <w:rsid w:val="00383532"/>
    <w:rsid w:val="00383928"/>
    <w:rsid w:val="00383C7F"/>
    <w:rsid w:val="00383DDA"/>
    <w:rsid w:val="00383F43"/>
    <w:rsid w:val="00383FEC"/>
    <w:rsid w:val="003844C4"/>
    <w:rsid w:val="003848C1"/>
    <w:rsid w:val="00384954"/>
    <w:rsid w:val="00384DED"/>
    <w:rsid w:val="00384E1F"/>
    <w:rsid w:val="00384EF9"/>
    <w:rsid w:val="00385065"/>
    <w:rsid w:val="0038520D"/>
    <w:rsid w:val="003853EB"/>
    <w:rsid w:val="00385453"/>
    <w:rsid w:val="003855ED"/>
    <w:rsid w:val="0038573C"/>
    <w:rsid w:val="00385A66"/>
    <w:rsid w:val="00385AB9"/>
    <w:rsid w:val="00385ADB"/>
    <w:rsid w:val="00386157"/>
    <w:rsid w:val="0038619F"/>
    <w:rsid w:val="003861F5"/>
    <w:rsid w:val="003865B0"/>
    <w:rsid w:val="00386E16"/>
    <w:rsid w:val="00387246"/>
    <w:rsid w:val="003873E0"/>
    <w:rsid w:val="00387D6B"/>
    <w:rsid w:val="00387F4D"/>
    <w:rsid w:val="0039011C"/>
    <w:rsid w:val="003901D0"/>
    <w:rsid w:val="003902F5"/>
    <w:rsid w:val="00390434"/>
    <w:rsid w:val="003907F9"/>
    <w:rsid w:val="003908B4"/>
    <w:rsid w:val="00390B30"/>
    <w:rsid w:val="00390B6C"/>
    <w:rsid w:val="00390C7F"/>
    <w:rsid w:val="00390D31"/>
    <w:rsid w:val="00390ECE"/>
    <w:rsid w:val="00391220"/>
    <w:rsid w:val="003912D4"/>
    <w:rsid w:val="0039172C"/>
    <w:rsid w:val="00391BC6"/>
    <w:rsid w:val="003924F8"/>
    <w:rsid w:val="003929CF"/>
    <w:rsid w:val="00392B4B"/>
    <w:rsid w:val="00392D8D"/>
    <w:rsid w:val="003930EC"/>
    <w:rsid w:val="003938D0"/>
    <w:rsid w:val="00393AD9"/>
    <w:rsid w:val="0039403C"/>
    <w:rsid w:val="0039422D"/>
    <w:rsid w:val="00394324"/>
    <w:rsid w:val="00394650"/>
    <w:rsid w:val="00394741"/>
    <w:rsid w:val="00394D8B"/>
    <w:rsid w:val="00395222"/>
    <w:rsid w:val="003958A4"/>
    <w:rsid w:val="00395C91"/>
    <w:rsid w:val="00395EF6"/>
    <w:rsid w:val="00396756"/>
    <w:rsid w:val="00396B40"/>
    <w:rsid w:val="00396BCF"/>
    <w:rsid w:val="00396CE7"/>
    <w:rsid w:val="00396E7F"/>
    <w:rsid w:val="0039737E"/>
    <w:rsid w:val="00397740"/>
    <w:rsid w:val="003977C3"/>
    <w:rsid w:val="00397D96"/>
    <w:rsid w:val="003A0466"/>
    <w:rsid w:val="003A063F"/>
    <w:rsid w:val="003A06C9"/>
    <w:rsid w:val="003A0FC9"/>
    <w:rsid w:val="003A1038"/>
    <w:rsid w:val="003A120E"/>
    <w:rsid w:val="003A20E1"/>
    <w:rsid w:val="003A22C7"/>
    <w:rsid w:val="003A242B"/>
    <w:rsid w:val="003A25CC"/>
    <w:rsid w:val="003A266E"/>
    <w:rsid w:val="003A28F3"/>
    <w:rsid w:val="003A2CBD"/>
    <w:rsid w:val="003A2D43"/>
    <w:rsid w:val="003A2F40"/>
    <w:rsid w:val="003A3013"/>
    <w:rsid w:val="003A3173"/>
    <w:rsid w:val="003A31D7"/>
    <w:rsid w:val="003A3447"/>
    <w:rsid w:val="003A3823"/>
    <w:rsid w:val="003A39BC"/>
    <w:rsid w:val="003A3D2B"/>
    <w:rsid w:val="003A3DDD"/>
    <w:rsid w:val="003A3EC0"/>
    <w:rsid w:val="003A410B"/>
    <w:rsid w:val="003A4156"/>
    <w:rsid w:val="003A4386"/>
    <w:rsid w:val="003A439F"/>
    <w:rsid w:val="003A4447"/>
    <w:rsid w:val="003A4517"/>
    <w:rsid w:val="003A452C"/>
    <w:rsid w:val="003A48AA"/>
    <w:rsid w:val="003A4AE7"/>
    <w:rsid w:val="003A4CF2"/>
    <w:rsid w:val="003A575C"/>
    <w:rsid w:val="003A5798"/>
    <w:rsid w:val="003A5B0C"/>
    <w:rsid w:val="003A5B0F"/>
    <w:rsid w:val="003A5D5E"/>
    <w:rsid w:val="003A5EA4"/>
    <w:rsid w:val="003A61CC"/>
    <w:rsid w:val="003A671F"/>
    <w:rsid w:val="003A6D2C"/>
    <w:rsid w:val="003A6D84"/>
    <w:rsid w:val="003A6F41"/>
    <w:rsid w:val="003A6F96"/>
    <w:rsid w:val="003A710F"/>
    <w:rsid w:val="003A76C3"/>
    <w:rsid w:val="003A7B36"/>
    <w:rsid w:val="003A7D2F"/>
    <w:rsid w:val="003A7D83"/>
    <w:rsid w:val="003A7F5D"/>
    <w:rsid w:val="003B05E9"/>
    <w:rsid w:val="003B077C"/>
    <w:rsid w:val="003B079C"/>
    <w:rsid w:val="003B0A64"/>
    <w:rsid w:val="003B0BA4"/>
    <w:rsid w:val="003B1060"/>
    <w:rsid w:val="003B1073"/>
    <w:rsid w:val="003B1764"/>
    <w:rsid w:val="003B1C04"/>
    <w:rsid w:val="003B1C42"/>
    <w:rsid w:val="003B1D08"/>
    <w:rsid w:val="003B21AC"/>
    <w:rsid w:val="003B2247"/>
    <w:rsid w:val="003B2427"/>
    <w:rsid w:val="003B2617"/>
    <w:rsid w:val="003B2636"/>
    <w:rsid w:val="003B26B9"/>
    <w:rsid w:val="003B26D5"/>
    <w:rsid w:val="003B2C83"/>
    <w:rsid w:val="003B302B"/>
    <w:rsid w:val="003B306F"/>
    <w:rsid w:val="003B3474"/>
    <w:rsid w:val="003B34A2"/>
    <w:rsid w:val="003B37FE"/>
    <w:rsid w:val="003B382D"/>
    <w:rsid w:val="003B3AFD"/>
    <w:rsid w:val="003B3B99"/>
    <w:rsid w:val="003B3F2A"/>
    <w:rsid w:val="003B4030"/>
    <w:rsid w:val="003B427D"/>
    <w:rsid w:val="003B4292"/>
    <w:rsid w:val="003B46D4"/>
    <w:rsid w:val="003B50E0"/>
    <w:rsid w:val="003B50ED"/>
    <w:rsid w:val="003B5120"/>
    <w:rsid w:val="003B5654"/>
    <w:rsid w:val="003B585B"/>
    <w:rsid w:val="003B5970"/>
    <w:rsid w:val="003B5D9A"/>
    <w:rsid w:val="003B5E7A"/>
    <w:rsid w:val="003B5ED9"/>
    <w:rsid w:val="003B635E"/>
    <w:rsid w:val="003B6450"/>
    <w:rsid w:val="003B667B"/>
    <w:rsid w:val="003B66F7"/>
    <w:rsid w:val="003B6EC8"/>
    <w:rsid w:val="003B7004"/>
    <w:rsid w:val="003B7260"/>
    <w:rsid w:val="003B7515"/>
    <w:rsid w:val="003B77A5"/>
    <w:rsid w:val="003B7A96"/>
    <w:rsid w:val="003B7CB5"/>
    <w:rsid w:val="003B7D28"/>
    <w:rsid w:val="003B7ED3"/>
    <w:rsid w:val="003B7F88"/>
    <w:rsid w:val="003C02AD"/>
    <w:rsid w:val="003C0493"/>
    <w:rsid w:val="003C087F"/>
    <w:rsid w:val="003C1402"/>
    <w:rsid w:val="003C1419"/>
    <w:rsid w:val="003C1652"/>
    <w:rsid w:val="003C1946"/>
    <w:rsid w:val="003C1A33"/>
    <w:rsid w:val="003C1AFE"/>
    <w:rsid w:val="003C1B55"/>
    <w:rsid w:val="003C1BFE"/>
    <w:rsid w:val="003C1D30"/>
    <w:rsid w:val="003C21BC"/>
    <w:rsid w:val="003C2227"/>
    <w:rsid w:val="003C2416"/>
    <w:rsid w:val="003C26DD"/>
    <w:rsid w:val="003C2CB7"/>
    <w:rsid w:val="003C307C"/>
    <w:rsid w:val="003C318B"/>
    <w:rsid w:val="003C35A5"/>
    <w:rsid w:val="003C36E8"/>
    <w:rsid w:val="003C3BA9"/>
    <w:rsid w:val="003C3EFD"/>
    <w:rsid w:val="003C438E"/>
    <w:rsid w:val="003C4855"/>
    <w:rsid w:val="003C491B"/>
    <w:rsid w:val="003C4B56"/>
    <w:rsid w:val="003C506C"/>
    <w:rsid w:val="003C553F"/>
    <w:rsid w:val="003C55F2"/>
    <w:rsid w:val="003C56E6"/>
    <w:rsid w:val="003C5875"/>
    <w:rsid w:val="003C5DAF"/>
    <w:rsid w:val="003C61C2"/>
    <w:rsid w:val="003C6BD9"/>
    <w:rsid w:val="003C6E22"/>
    <w:rsid w:val="003C6F61"/>
    <w:rsid w:val="003C6FDD"/>
    <w:rsid w:val="003C7182"/>
    <w:rsid w:val="003C7467"/>
    <w:rsid w:val="003C74EE"/>
    <w:rsid w:val="003D0A02"/>
    <w:rsid w:val="003D0A54"/>
    <w:rsid w:val="003D0AE4"/>
    <w:rsid w:val="003D0C41"/>
    <w:rsid w:val="003D0E34"/>
    <w:rsid w:val="003D0F32"/>
    <w:rsid w:val="003D10B6"/>
    <w:rsid w:val="003D11A6"/>
    <w:rsid w:val="003D11B4"/>
    <w:rsid w:val="003D1635"/>
    <w:rsid w:val="003D16AF"/>
    <w:rsid w:val="003D1798"/>
    <w:rsid w:val="003D187E"/>
    <w:rsid w:val="003D1AC1"/>
    <w:rsid w:val="003D1C27"/>
    <w:rsid w:val="003D1DA8"/>
    <w:rsid w:val="003D21B1"/>
    <w:rsid w:val="003D21D6"/>
    <w:rsid w:val="003D2425"/>
    <w:rsid w:val="003D2694"/>
    <w:rsid w:val="003D2A57"/>
    <w:rsid w:val="003D2C08"/>
    <w:rsid w:val="003D2C1D"/>
    <w:rsid w:val="003D2FD3"/>
    <w:rsid w:val="003D3302"/>
    <w:rsid w:val="003D346B"/>
    <w:rsid w:val="003D3F0F"/>
    <w:rsid w:val="003D3F49"/>
    <w:rsid w:val="003D4592"/>
    <w:rsid w:val="003D4715"/>
    <w:rsid w:val="003D4ABE"/>
    <w:rsid w:val="003D4AC0"/>
    <w:rsid w:val="003D4E93"/>
    <w:rsid w:val="003D4EC8"/>
    <w:rsid w:val="003D54F1"/>
    <w:rsid w:val="003D5B8C"/>
    <w:rsid w:val="003D5D1D"/>
    <w:rsid w:val="003D608F"/>
    <w:rsid w:val="003D62D2"/>
    <w:rsid w:val="003D631A"/>
    <w:rsid w:val="003D6380"/>
    <w:rsid w:val="003D6570"/>
    <w:rsid w:val="003D662C"/>
    <w:rsid w:val="003D66E0"/>
    <w:rsid w:val="003D683B"/>
    <w:rsid w:val="003D6A03"/>
    <w:rsid w:val="003D6F17"/>
    <w:rsid w:val="003D717D"/>
    <w:rsid w:val="003D736B"/>
    <w:rsid w:val="003D788B"/>
    <w:rsid w:val="003D7999"/>
    <w:rsid w:val="003D79BB"/>
    <w:rsid w:val="003D7A99"/>
    <w:rsid w:val="003E0661"/>
    <w:rsid w:val="003E0E78"/>
    <w:rsid w:val="003E0EE8"/>
    <w:rsid w:val="003E0F6E"/>
    <w:rsid w:val="003E118D"/>
    <w:rsid w:val="003E1260"/>
    <w:rsid w:val="003E1312"/>
    <w:rsid w:val="003E1CCD"/>
    <w:rsid w:val="003E208E"/>
    <w:rsid w:val="003E2512"/>
    <w:rsid w:val="003E2EC0"/>
    <w:rsid w:val="003E3299"/>
    <w:rsid w:val="003E33A4"/>
    <w:rsid w:val="003E3CC6"/>
    <w:rsid w:val="003E3D85"/>
    <w:rsid w:val="003E3F97"/>
    <w:rsid w:val="003E4032"/>
    <w:rsid w:val="003E46DB"/>
    <w:rsid w:val="003E47E0"/>
    <w:rsid w:val="003E4901"/>
    <w:rsid w:val="003E4A00"/>
    <w:rsid w:val="003E4AE3"/>
    <w:rsid w:val="003E4CA0"/>
    <w:rsid w:val="003E4D55"/>
    <w:rsid w:val="003E4FCE"/>
    <w:rsid w:val="003E5047"/>
    <w:rsid w:val="003E55B9"/>
    <w:rsid w:val="003E55E3"/>
    <w:rsid w:val="003E55E5"/>
    <w:rsid w:val="003E56C5"/>
    <w:rsid w:val="003E56EB"/>
    <w:rsid w:val="003E5BD3"/>
    <w:rsid w:val="003E5D74"/>
    <w:rsid w:val="003E5E7F"/>
    <w:rsid w:val="003E5FF2"/>
    <w:rsid w:val="003E6380"/>
    <w:rsid w:val="003E6735"/>
    <w:rsid w:val="003E6821"/>
    <w:rsid w:val="003E6924"/>
    <w:rsid w:val="003E69E8"/>
    <w:rsid w:val="003E6BB7"/>
    <w:rsid w:val="003E6DB8"/>
    <w:rsid w:val="003E71F6"/>
    <w:rsid w:val="003E720F"/>
    <w:rsid w:val="003E76F3"/>
    <w:rsid w:val="003E774D"/>
    <w:rsid w:val="003E7878"/>
    <w:rsid w:val="003E7F16"/>
    <w:rsid w:val="003F0BD4"/>
    <w:rsid w:val="003F0FA6"/>
    <w:rsid w:val="003F1263"/>
    <w:rsid w:val="003F12C4"/>
    <w:rsid w:val="003F16A5"/>
    <w:rsid w:val="003F1780"/>
    <w:rsid w:val="003F18E1"/>
    <w:rsid w:val="003F1D31"/>
    <w:rsid w:val="003F1DB5"/>
    <w:rsid w:val="003F1E02"/>
    <w:rsid w:val="003F22A0"/>
    <w:rsid w:val="003F24C8"/>
    <w:rsid w:val="003F24E4"/>
    <w:rsid w:val="003F279F"/>
    <w:rsid w:val="003F2866"/>
    <w:rsid w:val="003F2D92"/>
    <w:rsid w:val="003F3274"/>
    <w:rsid w:val="003F3F6E"/>
    <w:rsid w:val="003F3FEE"/>
    <w:rsid w:val="003F43AE"/>
    <w:rsid w:val="003F493A"/>
    <w:rsid w:val="003F4E13"/>
    <w:rsid w:val="003F5142"/>
    <w:rsid w:val="003F5386"/>
    <w:rsid w:val="003F55B2"/>
    <w:rsid w:val="003F5C9E"/>
    <w:rsid w:val="003F5CD3"/>
    <w:rsid w:val="003F60A5"/>
    <w:rsid w:val="003F6795"/>
    <w:rsid w:val="003F6B08"/>
    <w:rsid w:val="003F6B16"/>
    <w:rsid w:val="003F6D9D"/>
    <w:rsid w:val="003F756C"/>
    <w:rsid w:val="003F76F1"/>
    <w:rsid w:val="003F7D17"/>
    <w:rsid w:val="003F7EC8"/>
    <w:rsid w:val="004009FC"/>
    <w:rsid w:val="00400BB0"/>
    <w:rsid w:val="00401059"/>
    <w:rsid w:val="00401888"/>
    <w:rsid w:val="00401DC0"/>
    <w:rsid w:val="00401EA6"/>
    <w:rsid w:val="004021B4"/>
    <w:rsid w:val="0040225B"/>
    <w:rsid w:val="0040276E"/>
    <w:rsid w:val="00402ADB"/>
    <w:rsid w:val="00402EAE"/>
    <w:rsid w:val="00402F99"/>
    <w:rsid w:val="00403265"/>
    <w:rsid w:val="004034D4"/>
    <w:rsid w:val="00403B30"/>
    <w:rsid w:val="00403D10"/>
    <w:rsid w:val="004041E6"/>
    <w:rsid w:val="00404741"/>
    <w:rsid w:val="00404E65"/>
    <w:rsid w:val="00404F31"/>
    <w:rsid w:val="004053EF"/>
    <w:rsid w:val="00405B7E"/>
    <w:rsid w:val="004061C3"/>
    <w:rsid w:val="004062CE"/>
    <w:rsid w:val="004064D3"/>
    <w:rsid w:val="00406562"/>
    <w:rsid w:val="004065D6"/>
    <w:rsid w:val="00406922"/>
    <w:rsid w:val="00406C96"/>
    <w:rsid w:val="00406DB2"/>
    <w:rsid w:val="00406E63"/>
    <w:rsid w:val="00406F72"/>
    <w:rsid w:val="0040734C"/>
    <w:rsid w:val="004073DE"/>
    <w:rsid w:val="00407914"/>
    <w:rsid w:val="00407DE9"/>
    <w:rsid w:val="004101AC"/>
    <w:rsid w:val="0041070E"/>
    <w:rsid w:val="00410790"/>
    <w:rsid w:val="00410888"/>
    <w:rsid w:val="00410B19"/>
    <w:rsid w:val="00410B88"/>
    <w:rsid w:val="00410EB3"/>
    <w:rsid w:val="00410FC2"/>
    <w:rsid w:val="004111B1"/>
    <w:rsid w:val="00411A6A"/>
    <w:rsid w:val="00411F17"/>
    <w:rsid w:val="00412268"/>
    <w:rsid w:val="0041278B"/>
    <w:rsid w:val="0041288B"/>
    <w:rsid w:val="00412B03"/>
    <w:rsid w:val="00412D40"/>
    <w:rsid w:val="00412F5D"/>
    <w:rsid w:val="00413445"/>
    <w:rsid w:val="0041360A"/>
    <w:rsid w:val="00413857"/>
    <w:rsid w:val="00413D3A"/>
    <w:rsid w:val="004141B1"/>
    <w:rsid w:val="00414465"/>
    <w:rsid w:val="004145B5"/>
    <w:rsid w:val="004145FF"/>
    <w:rsid w:val="004146AD"/>
    <w:rsid w:val="00414884"/>
    <w:rsid w:val="00414940"/>
    <w:rsid w:val="00414C22"/>
    <w:rsid w:val="00414C2B"/>
    <w:rsid w:val="004150E8"/>
    <w:rsid w:val="00415CBF"/>
    <w:rsid w:val="00415E71"/>
    <w:rsid w:val="004162B1"/>
    <w:rsid w:val="004162D3"/>
    <w:rsid w:val="004163BE"/>
    <w:rsid w:val="00416552"/>
    <w:rsid w:val="00416693"/>
    <w:rsid w:val="00416785"/>
    <w:rsid w:val="00416A44"/>
    <w:rsid w:val="00416DA8"/>
    <w:rsid w:val="0041734E"/>
    <w:rsid w:val="004173C4"/>
    <w:rsid w:val="004174E5"/>
    <w:rsid w:val="00417709"/>
    <w:rsid w:val="004179DD"/>
    <w:rsid w:val="00417BB4"/>
    <w:rsid w:val="00417CA5"/>
    <w:rsid w:val="00417E3E"/>
    <w:rsid w:val="00417F1B"/>
    <w:rsid w:val="0042020B"/>
    <w:rsid w:val="00420213"/>
    <w:rsid w:val="0042037E"/>
    <w:rsid w:val="00420791"/>
    <w:rsid w:val="00420AB9"/>
    <w:rsid w:val="00420D51"/>
    <w:rsid w:val="00420EF9"/>
    <w:rsid w:val="00420F66"/>
    <w:rsid w:val="0042138A"/>
    <w:rsid w:val="004214C6"/>
    <w:rsid w:val="004215BA"/>
    <w:rsid w:val="004217B1"/>
    <w:rsid w:val="00421C13"/>
    <w:rsid w:val="00421DF4"/>
    <w:rsid w:val="004224A4"/>
    <w:rsid w:val="004226A8"/>
    <w:rsid w:val="00422EFD"/>
    <w:rsid w:val="0042306D"/>
    <w:rsid w:val="00423113"/>
    <w:rsid w:val="00423166"/>
    <w:rsid w:val="004231AD"/>
    <w:rsid w:val="00423A51"/>
    <w:rsid w:val="00424307"/>
    <w:rsid w:val="004244DF"/>
    <w:rsid w:val="00424704"/>
    <w:rsid w:val="00425330"/>
    <w:rsid w:val="004254E8"/>
    <w:rsid w:val="004255E2"/>
    <w:rsid w:val="004257FA"/>
    <w:rsid w:val="004258F7"/>
    <w:rsid w:val="00425C7F"/>
    <w:rsid w:val="00425C83"/>
    <w:rsid w:val="00425F7B"/>
    <w:rsid w:val="0042607B"/>
    <w:rsid w:val="00426209"/>
    <w:rsid w:val="004263C8"/>
    <w:rsid w:val="004264BA"/>
    <w:rsid w:val="00426555"/>
    <w:rsid w:val="00426C44"/>
    <w:rsid w:val="00426FA2"/>
    <w:rsid w:val="00427179"/>
    <w:rsid w:val="004272B4"/>
    <w:rsid w:val="004274EC"/>
    <w:rsid w:val="0042761C"/>
    <w:rsid w:val="004278D4"/>
    <w:rsid w:val="00427D7B"/>
    <w:rsid w:val="00427F0D"/>
    <w:rsid w:val="004303DA"/>
    <w:rsid w:val="00430563"/>
    <w:rsid w:val="00430A21"/>
    <w:rsid w:val="00430A60"/>
    <w:rsid w:val="00430CCA"/>
    <w:rsid w:val="00430D17"/>
    <w:rsid w:val="00430E60"/>
    <w:rsid w:val="00431588"/>
    <w:rsid w:val="00431697"/>
    <w:rsid w:val="00431F62"/>
    <w:rsid w:val="00432063"/>
    <w:rsid w:val="0043212A"/>
    <w:rsid w:val="004321F8"/>
    <w:rsid w:val="0043226A"/>
    <w:rsid w:val="0043288F"/>
    <w:rsid w:val="00432AC6"/>
    <w:rsid w:val="00433936"/>
    <w:rsid w:val="00433B92"/>
    <w:rsid w:val="00433C0E"/>
    <w:rsid w:val="00433CD6"/>
    <w:rsid w:val="00434295"/>
    <w:rsid w:val="00434508"/>
    <w:rsid w:val="004345FA"/>
    <w:rsid w:val="00434649"/>
    <w:rsid w:val="004348B5"/>
    <w:rsid w:val="00434A4A"/>
    <w:rsid w:val="00434B9D"/>
    <w:rsid w:val="00434CAA"/>
    <w:rsid w:val="00434D7D"/>
    <w:rsid w:val="00434E38"/>
    <w:rsid w:val="00435014"/>
    <w:rsid w:val="0043501D"/>
    <w:rsid w:val="00435108"/>
    <w:rsid w:val="004351BB"/>
    <w:rsid w:val="0043586F"/>
    <w:rsid w:val="00435E1E"/>
    <w:rsid w:val="0043628B"/>
    <w:rsid w:val="004362F0"/>
    <w:rsid w:val="004363AA"/>
    <w:rsid w:val="004367A2"/>
    <w:rsid w:val="00436C92"/>
    <w:rsid w:val="00437638"/>
    <w:rsid w:val="0043777F"/>
    <w:rsid w:val="00437B36"/>
    <w:rsid w:val="00437CF4"/>
    <w:rsid w:val="00437FB4"/>
    <w:rsid w:val="00437FC3"/>
    <w:rsid w:val="00437FDD"/>
    <w:rsid w:val="004401B7"/>
    <w:rsid w:val="00440629"/>
    <w:rsid w:val="00440753"/>
    <w:rsid w:val="004407AD"/>
    <w:rsid w:val="00440C57"/>
    <w:rsid w:val="00440EC4"/>
    <w:rsid w:val="004412BF"/>
    <w:rsid w:val="004413E5"/>
    <w:rsid w:val="004416A3"/>
    <w:rsid w:val="004419CE"/>
    <w:rsid w:val="00441CE0"/>
    <w:rsid w:val="00441F06"/>
    <w:rsid w:val="00441F8E"/>
    <w:rsid w:val="004425FC"/>
    <w:rsid w:val="0044288A"/>
    <w:rsid w:val="00442BDB"/>
    <w:rsid w:val="00442CF4"/>
    <w:rsid w:val="00442FD6"/>
    <w:rsid w:val="00443364"/>
    <w:rsid w:val="00443661"/>
    <w:rsid w:val="0044370C"/>
    <w:rsid w:val="004437DB"/>
    <w:rsid w:val="00443A38"/>
    <w:rsid w:val="00443A7A"/>
    <w:rsid w:val="00443F34"/>
    <w:rsid w:val="00443F9E"/>
    <w:rsid w:val="004443A2"/>
    <w:rsid w:val="00444B09"/>
    <w:rsid w:val="00444C13"/>
    <w:rsid w:val="00444F63"/>
    <w:rsid w:val="004452B0"/>
    <w:rsid w:val="00445975"/>
    <w:rsid w:val="00445A22"/>
    <w:rsid w:val="00445A8E"/>
    <w:rsid w:val="00446001"/>
    <w:rsid w:val="004465F1"/>
    <w:rsid w:val="00446BA8"/>
    <w:rsid w:val="00447055"/>
    <w:rsid w:val="0044754D"/>
    <w:rsid w:val="004475AA"/>
    <w:rsid w:val="00447675"/>
    <w:rsid w:val="0044793E"/>
    <w:rsid w:val="00447971"/>
    <w:rsid w:val="004479C5"/>
    <w:rsid w:val="004503D5"/>
    <w:rsid w:val="0045048C"/>
    <w:rsid w:val="00450BD7"/>
    <w:rsid w:val="00451137"/>
    <w:rsid w:val="004512BD"/>
    <w:rsid w:val="004513AF"/>
    <w:rsid w:val="00451A0B"/>
    <w:rsid w:val="00451DD0"/>
    <w:rsid w:val="00452188"/>
    <w:rsid w:val="00452322"/>
    <w:rsid w:val="00452786"/>
    <w:rsid w:val="00452898"/>
    <w:rsid w:val="004529F2"/>
    <w:rsid w:val="00452F4D"/>
    <w:rsid w:val="004533F2"/>
    <w:rsid w:val="00453401"/>
    <w:rsid w:val="004538B8"/>
    <w:rsid w:val="00453999"/>
    <w:rsid w:val="00453A4B"/>
    <w:rsid w:val="00453D63"/>
    <w:rsid w:val="00453F50"/>
    <w:rsid w:val="0045404C"/>
    <w:rsid w:val="00454149"/>
    <w:rsid w:val="00454214"/>
    <w:rsid w:val="00454355"/>
    <w:rsid w:val="00454B8C"/>
    <w:rsid w:val="00454C1D"/>
    <w:rsid w:val="00454D45"/>
    <w:rsid w:val="00454FBE"/>
    <w:rsid w:val="00455204"/>
    <w:rsid w:val="00455218"/>
    <w:rsid w:val="0045524B"/>
    <w:rsid w:val="00455E91"/>
    <w:rsid w:val="0045670B"/>
    <w:rsid w:val="00456B8C"/>
    <w:rsid w:val="004576A9"/>
    <w:rsid w:val="004577E8"/>
    <w:rsid w:val="00457819"/>
    <w:rsid w:val="0045790E"/>
    <w:rsid w:val="00457965"/>
    <w:rsid w:val="00457B7A"/>
    <w:rsid w:val="004604BD"/>
    <w:rsid w:val="00460671"/>
    <w:rsid w:val="00460689"/>
    <w:rsid w:val="004606EB"/>
    <w:rsid w:val="00460A46"/>
    <w:rsid w:val="00460EBE"/>
    <w:rsid w:val="00461234"/>
    <w:rsid w:val="0046162E"/>
    <w:rsid w:val="00461B63"/>
    <w:rsid w:val="00462120"/>
    <w:rsid w:val="0046215A"/>
    <w:rsid w:val="004621D4"/>
    <w:rsid w:val="004624F5"/>
    <w:rsid w:val="00462531"/>
    <w:rsid w:val="00462571"/>
    <w:rsid w:val="0046283F"/>
    <w:rsid w:val="004629CC"/>
    <w:rsid w:val="00462A64"/>
    <w:rsid w:val="00462E2B"/>
    <w:rsid w:val="00462EC5"/>
    <w:rsid w:val="0046312F"/>
    <w:rsid w:val="00463236"/>
    <w:rsid w:val="00463415"/>
    <w:rsid w:val="00463584"/>
    <w:rsid w:val="00463752"/>
    <w:rsid w:val="00463B2A"/>
    <w:rsid w:val="00464306"/>
    <w:rsid w:val="004645F5"/>
    <w:rsid w:val="004647CD"/>
    <w:rsid w:val="004648E9"/>
    <w:rsid w:val="00464A5F"/>
    <w:rsid w:val="00464F20"/>
    <w:rsid w:val="00464FBA"/>
    <w:rsid w:val="0046576F"/>
    <w:rsid w:val="00465876"/>
    <w:rsid w:val="00465B51"/>
    <w:rsid w:val="00465C12"/>
    <w:rsid w:val="00465E0B"/>
    <w:rsid w:val="00465F59"/>
    <w:rsid w:val="00466463"/>
    <w:rsid w:val="00466830"/>
    <w:rsid w:val="004668B5"/>
    <w:rsid w:val="00466935"/>
    <w:rsid w:val="00466A51"/>
    <w:rsid w:val="00466ACE"/>
    <w:rsid w:val="00466C16"/>
    <w:rsid w:val="00466C26"/>
    <w:rsid w:val="00466C3C"/>
    <w:rsid w:val="00466C77"/>
    <w:rsid w:val="00466D6C"/>
    <w:rsid w:val="004672E1"/>
    <w:rsid w:val="00467741"/>
    <w:rsid w:val="00467C7F"/>
    <w:rsid w:val="00470328"/>
    <w:rsid w:val="00470532"/>
    <w:rsid w:val="004708B2"/>
    <w:rsid w:val="00470B16"/>
    <w:rsid w:val="00470CB1"/>
    <w:rsid w:val="00471027"/>
    <w:rsid w:val="00471185"/>
    <w:rsid w:val="00471463"/>
    <w:rsid w:val="00471782"/>
    <w:rsid w:val="004718D2"/>
    <w:rsid w:val="00471C5D"/>
    <w:rsid w:val="00471C7E"/>
    <w:rsid w:val="00471C9A"/>
    <w:rsid w:val="00472613"/>
    <w:rsid w:val="00472A15"/>
    <w:rsid w:val="00472DB7"/>
    <w:rsid w:val="00472E24"/>
    <w:rsid w:val="00473168"/>
    <w:rsid w:val="00473369"/>
    <w:rsid w:val="0047364F"/>
    <w:rsid w:val="004737EE"/>
    <w:rsid w:val="00473E70"/>
    <w:rsid w:val="0047408B"/>
    <w:rsid w:val="00474735"/>
    <w:rsid w:val="00474894"/>
    <w:rsid w:val="00474945"/>
    <w:rsid w:val="004749A4"/>
    <w:rsid w:val="00474C45"/>
    <w:rsid w:val="004750B2"/>
    <w:rsid w:val="00475430"/>
    <w:rsid w:val="00475434"/>
    <w:rsid w:val="00475756"/>
    <w:rsid w:val="00475979"/>
    <w:rsid w:val="00475CCC"/>
    <w:rsid w:val="00475F37"/>
    <w:rsid w:val="00475F71"/>
    <w:rsid w:val="0047646E"/>
    <w:rsid w:val="00476842"/>
    <w:rsid w:val="00476E02"/>
    <w:rsid w:val="00477E15"/>
    <w:rsid w:val="00477E22"/>
    <w:rsid w:val="00477F64"/>
    <w:rsid w:val="00477F93"/>
    <w:rsid w:val="00480258"/>
    <w:rsid w:val="00480588"/>
    <w:rsid w:val="004805B1"/>
    <w:rsid w:val="004805D4"/>
    <w:rsid w:val="00480B77"/>
    <w:rsid w:val="00480F81"/>
    <w:rsid w:val="00481240"/>
    <w:rsid w:val="004814CF"/>
    <w:rsid w:val="00481846"/>
    <w:rsid w:val="004818F2"/>
    <w:rsid w:val="00481C94"/>
    <w:rsid w:val="004820B5"/>
    <w:rsid w:val="00482173"/>
    <w:rsid w:val="0048250C"/>
    <w:rsid w:val="004826FE"/>
    <w:rsid w:val="00482D4F"/>
    <w:rsid w:val="00482E53"/>
    <w:rsid w:val="00483001"/>
    <w:rsid w:val="004831A8"/>
    <w:rsid w:val="004834DF"/>
    <w:rsid w:val="00483607"/>
    <w:rsid w:val="0048385C"/>
    <w:rsid w:val="004838D4"/>
    <w:rsid w:val="00483904"/>
    <w:rsid w:val="00483B20"/>
    <w:rsid w:val="00483D09"/>
    <w:rsid w:val="00484163"/>
    <w:rsid w:val="004845AD"/>
    <w:rsid w:val="00484616"/>
    <w:rsid w:val="00484FBA"/>
    <w:rsid w:val="0048573F"/>
    <w:rsid w:val="004859E1"/>
    <w:rsid w:val="00485D37"/>
    <w:rsid w:val="00485DBF"/>
    <w:rsid w:val="004863B5"/>
    <w:rsid w:val="004864F2"/>
    <w:rsid w:val="00486CCF"/>
    <w:rsid w:val="00486EE4"/>
    <w:rsid w:val="0048744E"/>
    <w:rsid w:val="00487868"/>
    <w:rsid w:val="00487871"/>
    <w:rsid w:val="00487B92"/>
    <w:rsid w:val="00487D45"/>
    <w:rsid w:val="00487EFD"/>
    <w:rsid w:val="004900BB"/>
    <w:rsid w:val="004900DE"/>
    <w:rsid w:val="00490875"/>
    <w:rsid w:val="00491076"/>
    <w:rsid w:val="00491142"/>
    <w:rsid w:val="00491177"/>
    <w:rsid w:val="00491456"/>
    <w:rsid w:val="004916B4"/>
    <w:rsid w:val="004919F4"/>
    <w:rsid w:val="00491B5D"/>
    <w:rsid w:val="00491EBD"/>
    <w:rsid w:val="00492B54"/>
    <w:rsid w:val="00492DFA"/>
    <w:rsid w:val="00492E33"/>
    <w:rsid w:val="0049343F"/>
    <w:rsid w:val="0049379F"/>
    <w:rsid w:val="004937F1"/>
    <w:rsid w:val="00493A1F"/>
    <w:rsid w:val="00493C0A"/>
    <w:rsid w:val="00493D54"/>
    <w:rsid w:val="00493DAD"/>
    <w:rsid w:val="00493F88"/>
    <w:rsid w:val="0049406D"/>
    <w:rsid w:val="0049422A"/>
    <w:rsid w:val="00494482"/>
    <w:rsid w:val="004947CC"/>
    <w:rsid w:val="00494A22"/>
    <w:rsid w:val="00494BA2"/>
    <w:rsid w:val="00494D8F"/>
    <w:rsid w:val="00494F03"/>
    <w:rsid w:val="004951D5"/>
    <w:rsid w:val="00495258"/>
    <w:rsid w:val="0049531F"/>
    <w:rsid w:val="00495635"/>
    <w:rsid w:val="00495D2F"/>
    <w:rsid w:val="00495EB4"/>
    <w:rsid w:val="00495EFF"/>
    <w:rsid w:val="00496196"/>
    <w:rsid w:val="004961A9"/>
    <w:rsid w:val="00496C20"/>
    <w:rsid w:val="00496CD6"/>
    <w:rsid w:val="00496F8A"/>
    <w:rsid w:val="00496F93"/>
    <w:rsid w:val="004971A6"/>
    <w:rsid w:val="004973A1"/>
    <w:rsid w:val="00497BEE"/>
    <w:rsid w:val="004A03E9"/>
    <w:rsid w:val="004A0474"/>
    <w:rsid w:val="004A04AA"/>
    <w:rsid w:val="004A0765"/>
    <w:rsid w:val="004A0ED6"/>
    <w:rsid w:val="004A0EFC"/>
    <w:rsid w:val="004A1492"/>
    <w:rsid w:val="004A15E3"/>
    <w:rsid w:val="004A1802"/>
    <w:rsid w:val="004A1AFC"/>
    <w:rsid w:val="004A1C0C"/>
    <w:rsid w:val="004A1E0F"/>
    <w:rsid w:val="004A27FA"/>
    <w:rsid w:val="004A2D47"/>
    <w:rsid w:val="004A2D70"/>
    <w:rsid w:val="004A2D7C"/>
    <w:rsid w:val="004A2F48"/>
    <w:rsid w:val="004A3060"/>
    <w:rsid w:val="004A3343"/>
    <w:rsid w:val="004A36E1"/>
    <w:rsid w:val="004A3730"/>
    <w:rsid w:val="004A37F0"/>
    <w:rsid w:val="004A38E5"/>
    <w:rsid w:val="004A3D03"/>
    <w:rsid w:val="004A3EAA"/>
    <w:rsid w:val="004A4218"/>
    <w:rsid w:val="004A423D"/>
    <w:rsid w:val="004A42EB"/>
    <w:rsid w:val="004A4643"/>
    <w:rsid w:val="004A493C"/>
    <w:rsid w:val="004A4B17"/>
    <w:rsid w:val="004A5079"/>
    <w:rsid w:val="004A5097"/>
    <w:rsid w:val="004A50A3"/>
    <w:rsid w:val="004A54D3"/>
    <w:rsid w:val="004A56E3"/>
    <w:rsid w:val="004A582D"/>
    <w:rsid w:val="004A5A19"/>
    <w:rsid w:val="004A5B7B"/>
    <w:rsid w:val="004A68EE"/>
    <w:rsid w:val="004A6C4C"/>
    <w:rsid w:val="004A6F0B"/>
    <w:rsid w:val="004A77D9"/>
    <w:rsid w:val="004A7DEB"/>
    <w:rsid w:val="004A7E88"/>
    <w:rsid w:val="004A7F62"/>
    <w:rsid w:val="004B0124"/>
    <w:rsid w:val="004B03AD"/>
    <w:rsid w:val="004B061B"/>
    <w:rsid w:val="004B077C"/>
    <w:rsid w:val="004B09F2"/>
    <w:rsid w:val="004B0C01"/>
    <w:rsid w:val="004B1190"/>
    <w:rsid w:val="004B15BC"/>
    <w:rsid w:val="004B17D3"/>
    <w:rsid w:val="004B1940"/>
    <w:rsid w:val="004B19B8"/>
    <w:rsid w:val="004B1C0E"/>
    <w:rsid w:val="004B1C73"/>
    <w:rsid w:val="004B1D04"/>
    <w:rsid w:val="004B1E49"/>
    <w:rsid w:val="004B20F1"/>
    <w:rsid w:val="004B242D"/>
    <w:rsid w:val="004B2541"/>
    <w:rsid w:val="004B2635"/>
    <w:rsid w:val="004B2D1F"/>
    <w:rsid w:val="004B320A"/>
    <w:rsid w:val="004B3582"/>
    <w:rsid w:val="004B3AC5"/>
    <w:rsid w:val="004B3AFD"/>
    <w:rsid w:val="004B3D0F"/>
    <w:rsid w:val="004B3DD1"/>
    <w:rsid w:val="004B3E12"/>
    <w:rsid w:val="004B4556"/>
    <w:rsid w:val="004B458C"/>
    <w:rsid w:val="004B46FD"/>
    <w:rsid w:val="004B478B"/>
    <w:rsid w:val="004B4E24"/>
    <w:rsid w:val="004B50F5"/>
    <w:rsid w:val="004B5306"/>
    <w:rsid w:val="004B53A4"/>
    <w:rsid w:val="004B53E8"/>
    <w:rsid w:val="004B5458"/>
    <w:rsid w:val="004B59DA"/>
    <w:rsid w:val="004B61B4"/>
    <w:rsid w:val="004B630E"/>
    <w:rsid w:val="004B67C6"/>
    <w:rsid w:val="004B6B94"/>
    <w:rsid w:val="004B6E84"/>
    <w:rsid w:val="004B7047"/>
    <w:rsid w:val="004B708F"/>
    <w:rsid w:val="004B70F5"/>
    <w:rsid w:val="004B75D8"/>
    <w:rsid w:val="004B77FF"/>
    <w:rsid w:val="004B7B8C"/>
    <w:rsid w:val="004B7C9A"/>
    <w:rsid w:val="004B7CC8"/>
    <w:rsid w:val="004C053D"/>
    <w:rsid w:val="004C0773"/>
    <w:rsid w:val="004C0838"/>
    <w:rsid w:val="004C0B97"/>
    <w:rsid w:val="004C10CF"/>
    <w:rsid w:val="004C1485"/>
    <w:rsid w:val="004C16C6"/>
    <w:rsid w:val="004C1AEC"/>
    <w:rsid w:val="004C1D1F"/>
    <w:rsid w:val="004C2202"/>
    <w:rsid w:val="004C227F"/>
    <w:rsid w:val="004C2313"/>
    <w:rsid w:val="004C2AD4"/>
    <w:rsid w:val="004C2AD5"/>
    <w:rsid w:val="004C2B92"/>
    <w:rsid w:val="004C2BAD"/>
    <w:rsid w:val="004C2EDC"/>
    <w:rsid w:val="004C302F"/>
    <w:rsid w:val="004C3098"/>
    <w:rsid w:val="004C32E9"/>
    <w:rsid w:val="004C3304"/>
    <w:rsid w:val="004C39CD"/>
    <w:rsid w:val="004C4033"/>
    <w:rsid w:val="004C41D5"/>
    <w:rsid w:val="004C4342"/>
    <w:rsid w:val="004C4474"/>
    <w:rsid w:val="004C4523"/>
    <w:rsid w:val="004C460C"/>
    <w:rsid w:val="004C485E"/>
    <w:rsid w:val="004C4ABC"/>
    <w:rsid w:val="004C4AFD"/>
    <w:rsid w:val="004C4F7E"/>
    <w:rsid w:val="004C533C"/>
    <w:rsid w:val="004C5619"/>
    <w:rsid w:val="004C567F"/>
    <w:rsid w:val="004C5AA6"/>
    <w:rsid w:val="004C5DBE"/>
    <w:rsid w:val="004C5F4D"/>
    <w:rsid w:val="004C65F6"/>
    <w:rsid w:val="004C6627"/>
    <w:rsid w:val="004C6796"/>
    <w:rsid w:val="004C7890"/>
    <w:rsid w:val="004C7D1A"/>
    <w:rsid w:val="004D06EA"/>
    <w:rsid w:val="004D0710"/>
    <w:rsid w:val="004D0C9C"/>
    <w:rsid w:val="004D0CAE"/>
    <w:rsid w:val="004D1337"/>
    <w:rsid w:val="004D1577"/>
    <w:rsid w:val="004D1600"/>
    <w:rsid w:val="004D16D2"/>
    <w:rsid w:val="004D1714"/>
    <w:rsid w:val="004D17CD"/>
    <w:rsid w:val="004D198F"/>
    <w:rsid w:val="004D19CC"/>
    <w:rsid w:val="004D1A3B"/>
    <w:rsid w:val="004D1ABB"/>
    <w:rsid w:val="004D1BFD"/>
    <w:rsid w:val="004D1BFE"/>
    <w:rsid w:val="004D1EA9"/>
    <w:rsid w:val="004D22A2"/>
    <w:rsid w:val="004D22E0"/>
    <w:rsid w:val="004D2335"/>
    <w:rsid w:val="004D2423"/>
    <w:rsid w:val="004D254B"/>
    <w:rsid w:val="004D2640"/>
    <w:rsid w:val="004D2F33"/>
    <w:rsid w:val="004D30E8"/>
    <w:rsid w:val="004D3211"/>
    <w:rsid w:val="004D3A26"/>
    <w:rsid w:val="004D3DB4"/>
    <w:rsid w:val="004D3DC6"/>
    <w:rsid w:val="004D3E72"/>
    <w:rsid w:val="004D45E5"/>
    <w:rsid w:val="004D4880"/>
    <w:rsid w:val="004D4B5C"/>
    <w:rsid w:val="004D4FC4"/>
    <w:rsid w:val="004D5125"/>
    <w:rsid w:val="004D5F62"/>
    <w:rsid w:val="004D648C"/>
    <w:rsid w:val="004D64B8"/>
    <w:rsid w:val="004D64BF"/>
    <w:rsid w:val="004D68D4"/>
    <w:rsid w:val="004D6A1C"/>
    <w:rsid w:val="004D6C18"/>
    <w:rsid w:val="004D6C6E"/>
    <w:rsid w:val="004D6EB0"/>
    <w:rsid w:val="004D709D"/>
    <w:rsid w:val="004D7584"/>
    <w:rsid w:val="004D793A"/>
    <w:rsid w:val="004D7BD0"/>
    <w:rsid w:val="004D7C1C"/>
    <w:rsid w:val="004D7C9A"/>
    <w:rsid w:val="004E00E3"/>
    <w:rsid w:val="004E033F"/>
    <w:rsid w:val="004E0680"/>
    <w:rsid w:val="004E0910"/>
    <w:rsid w:val="004E0AD4"/>
    <w:rsid w:val="004E0B98"/>
    <w:rsid w:val="004E0CE3"/>
    <w:rsid w:val="004E0D32"/>
    <w:rsid w:val="004E0FC7"/>
    <w:rsid w:val="004E110B"/>
    <w:rsid w:val="004E13F8"/>
    <w:rsid w:val="004E167C"/>
    <w:rsid w:val="004E1708"/>
    <w:rsid w:val="004E1E71"/>
    <w:rsid w:val="004E1FEA"/>
    <w:rsid w:val="004E21C0"/>
    <w:rsid w:val="004E24BB"/>
    <w:rsid w:val="004E265F"/>
    <w:rsid w:val="004E3081"/>
    <w:rsid w:val="004E31F9"/>
    <w:rsid w:val="004E33D5"/>
    <w:rsid w:val="004E349C"/>
    <w:rsid w:val="004E366F"/>
    <w:rsid w:val="004E3D53"/>
    <w:rsid w:val="004E3FD2"/>
    <w:rsid w:val="004E452F"/>
    <w:rsid w:val="004E4BDE"/>
    <w:rsid w:val="004E4D9B"/>
    <w:rsid w:val="004E527B"/>
    <w:rsid w:val="004E52DC"/>
    <w:rsid w:val="004E5307"/>
    <w:rsid w:val="004E55B1"/>
    <w:rsid w:val="004E55C6"/>
    <w:rsid w:val="004E56AE"/>
    <w:rsid w:val="004E5974"/>
    <w:rsid w:val="004E5ABE"/>
    <w:rsid w:val="004E5BAF"/>
    <w:rsid w:val="004E5C82"/>
    <w:rsid w:val="004E5E92"/>
    <w:rsid w:val="004E5FB0"/>
    <w:rsid w:val="004E60F0"/>
    <w:rsid w:val="004E61C9"/>
    <w:rsid w:val="004E62CA"/>
    <w:rsid w:val="004E62FA"/>
    <w:rsid w:val="004E63C0"/>
    <w:rsid w:val="004E6819"/>
    <w:rsid w:val="004E70E3"/>
    <w:rsid w:val="004E75B6"/>
    <w:rsid w:val="004E7A77"/>
    <w:rsid w:val="004F019A"/>
    <w:rsid w:val="004F08E5"/>
    <w:rsid w:val="004F0B06"/>
    <w:rsid w:val="004F0C17"/>
    <w:rsid w:val="004F0C26"/>
    <w:rsid w:val="004F0C45"/>
    <w:rsid w:val="004F0CB9"/>
    <w:rsid w:val="004F0E4C"/>
    <w:rsid w:val="004F0F4F"/>
    <w:rsid w:val="004F1192"/>
    <w:rsid w:val="004F19CF"/>
    <w:rsid w:val="004F1AA0"/>
    <w:rsid w:val="004F1C31"/>
    <w:rsid w:val="004F1C8A"/>
    <w:rsid w:val="004F1D41"/>
    <w:rsid w:val="004F1E4C"/>
    <w:rsid w:val="004F208A"/>
    <w:rsid w:val="004F2105"/>
    <w:rsid w:val="004F2258"/>
    <w:rsid w:val="004F293D"/>
    <w:rsid w:val="004F2F0F"/>
    <w:rsid w:val="004F2FBE"/>
    <w:rsid w:val="004F3269"/>
    <w:rsid w:val="004F3791"/>
    <w:rsid w:val="004F37D5"/>
    <w:rsid w:val="004F3804"/>
    <w:rsid w:val="004F381C"/>
    <w:rsid w:val="004F38F2"/>
    <w:rsid w:val="004F3971"/>
    <w:rsid w:val="004F3BD7"/>
    <w:rsid w:val="004F3D13"/>
    <w:rsid w:val="004F3D3A"/>
    <w:rsid w:val="004F3FFB"/>
    <w:rsid w:val="004F4066"/>
    <w:rsid w:val="004F41A6"/>
    <w:rsid w:val="004F49F0"/>
    <w:rsid w:val="004F4ADA"/>
    <w:rsid w:val="004F4DF8"/>
    <w:rsid w:val="004F5108"/>
    <w:rsid w:val="004F5377"/>
    <w:rsid w:val="004F5478"/>
    <w:rsid w:val="004F5619"/>
    <w:rsid w:val="004F5A93"/>
    <w:rsid w:val="004F617A"/>
    <w:rsid w:val="004F619E"/>
    <w:rsid w:val="004F69AB"/>
    <w:rsid w:val="004F6B90"/>
    <w:rsid w:val="004F6BFE"/>
    <w:rsid w:val="004F6FC2"/>
    <w:rsid w:val="004F70D7"/>
    <w:rsid w:val="004F7173"/>
    <w:rsid w:val="004F7A11"/>
    <w:rsid w:val="004F7C81"/>
    <w:rsid w:val="004F7C91"/>
    <w:rsid w:val="004F7E94"/>
    <w:rsid w:val="004F7F58"/>
    <w:rsid w:val="005004AC"/>
    <w:rsid w:val="00500907"/>
    <w:rsid w:val="00500AFD"/>
    <w:rsid w:val="00500E8B"/>
    <w:rsid w:val="00500EE1"/>
    <w:rsid w:val="0050120B"/>
    <w:rsid w:val="00501539"/>
    <w:rsid w:val="00501953"/>
    <w:rsid w:val="00501B5F"/>
    <w:rsid w:val="005021E7"/>
    <w:rsid w:val="005022DD"/>
    <w:rsid w:val="0050259A"/>
    <w:rsid w:val="00502760"/>
    <w:rsid w:val="00502762"/>
    <w:rsid w:val="005028C5"/>
    <w:rsid w:val="005028EC"/>
    <w:rsid w:val="0050293C"/>
    <w:rsid w:val="005029AF"/>
    <w:rsid w:val="00502DB9"/>
    <w:rsid w:val="00502F4A"/>
    <w:rsid w:val="005035BC"/>
    <w:rsid w:val="0050367E"/>
    <w:rsid w:val="00503B8A"/>
    <w:rsid w:val="00504703"/>
    <w:rsid w:val="00504AD1"/>
    <w:rsid w:val="00504C27"/>
    <w:rsid w:val="00504F4B"/>
    <w:rsid w:val="00504FBB"/>
    <w:rsid w:val="005053A3"/>
    <w:rsid w:val="00505C4F"/>
    <w:rsid w:val="00505CB0"/>
    <w:rsid w:val="00505DB2"/>
    <w:rsid w:val="00505FD7"/>
    <w:rsid w:val="00506B5A"/>
    <w:rsid w:val="00506B74"/>
    <w:rsid w:val="00506ED7"/>
    <w:rsid w:val="00506EDF"/>
    <w:rsid w:val="005070A1"/>
    <w:rsid w:val="005071EC"/>
    <w:rsid w:val="00507637"/>
    <w:rsid w:val="00507686"/>
    <w:rsid w:val="005076D2"/>
    <w:rsid w:val="005076D3"/>
    <w:rsid w:val="005079EB"/>
    <w:rsid w:val="00507F65"/>
    <w:rsid w:val="005104B5"/>
    <w:rsid w:val="005108E6"/>
    <w:rsid w:val="00510A34"/>
    <w:rsid w:val="00510D20"/>
    <w:rsid w:val="00511166"/>
    <w:rsid w:val="005111E6"/>
    <w:rsid w:val="00511270"/>
    <w:rsid w:val="005113B6"/>
    <w:rsid w:val="0051157D"/>
    <w:rsid w:val="00511A7F"/>
    <w:rsid w:val="00511B4A"/>
    <w:rsid w:val="00511E34"/>
    <w:rsid w:val="00512079"/>
    <w:rsid w:val="005121D2"/>
    <w:rsid w:val="005121F4"/>
    <w:rsid w:val="00512265"/>
    <w:rsid w:val="005122E4"/>
    <w:rsid w:val="00512348"/>
    <w:rsid w:val="005124EC"/>
    <w:rsid w:val="005128D3"/>
    <w:rsid w:val="005129FF"/>
    <w:rsid w:val="00512CC3"/>
    <w:rsid w:val="00512FF9"/>
    <w:rsid w:val="0051322D"/>
    <w:rsid w:val="00513A4A"/>
    <w:rsid w:val="00513AD8"/>
    <w:rsid w:val="00513B48"/>
    <w:rsid w:val="00513C24"/>
    <w:rsid w:val="00513D6B"/>
    <w:rsid w:val="00513D79"/>
    <w:rsid w:val="0051428D"/>
    <w:rsid w:val="0051436A"/>
    <w:rsid w:val="005143BC"/>
    <w:rsid w:val="005144D6"/>
    <w:rsid w:val="0051494A"/>
    <w:rsid w:val="00514D4C"/>
    <w:rsid w:val="00514F79"/>
    <w:rsid w:val="005151EE"/>
    <w:rsid w:val="005152D6"/>
    <w:rsid w:val="005154C7"/>
    <w:rsid w:val="00515672"/>
    <w:rsid w:val="0051592D"/>
    <w:rsid w:val="00515A50"/>
    <w:rsid w:val="00515B53"/>
    <w:rsid w:val="00515CFE"/>
    <w:rsid w:val="00516027"/>
    <w:rsid w:val="005162C6"/>
    <w:rsid w:val="00516D19"/>
    <w:rsid w:val="00517418"/>
    <w:rsid w:val="0051758F"/>
    <w:rsid w:val="0051794D"/>
    <w:rsid w:val="00517C6F"/>
    <w:rsid w:val="00517D52"/>
    <w:rsid w:val="00517E73"/>
    <w:rsid w:val="005207C6"/>
    <w:rsid w:val="00520887"/>
    <w:rsid w:val="00520963"/>
    <w:rsid w:val="005209D3"/>
    <w:rsid w:val="005212D3"/>
    <w:rsid w:val="00521A5F"/>
    <w:rsid w:val="00521CEA"/>
    <w:rsid w:val="00521E7B"/>
    <w:rsid w:val="005222FD"/>
    <w:rsid w:val="00522492"/>
    <w:rsid w:val="005224A7"/>
    <w:rsid w:val="00523538"/>
    <w:rsid w:val="0052370E"/>
    <w:rsid w:val="00523BAD"/>
    <w:rsid w:val="00523D16"/>
    <w:rsid w:val="00523E6A"/>
    <w:rsid w:val="00523F0F"/>
    <w:rsid w:val="0052490F"/>
    <w:rsid w:val="00524968"/>
    <w:rsid w:val="0052499A"/>
    <w:rsid w:val="00524AEE"/>
    <w:rsid w:val="00524C7E"/>
    <w:rsid w:val="00524F28"/>
    <w:rsid w:val="0052525F"/>
    <w:rsid w:val="00525488"/>
    <w:rsid w:val="005254D7"/>
    <w:rsid w:val="00525516"/>
    <w:rsid w:val="005260F5"/>
    <w:rsid w:val="005265E0"/>
    <w:rsid w:val="00526836"/>
    <w:rsid w:val="005269D0"/>
    <w:rsid w:val="00526B20"/>
    <w:rsid w:val="00526BF3"/>
    <w:rsid w:val="00526C51"/>
    <w:rsid w:val="00526CBB"/>
    <w:rsid w:val="00526F0E"/>
    <w:rsid w:val="00527058"/>
    <w:rsid w:val="005271B7"/>
    <w:rsid w:val="00527578"/>
    <w:rsid w:val="005275A7"/>
    <w:rsid w:val="0052761D"/>
    <w:rsid w:val="005277A7"/>
    <w:rsid w:val="005278BA"/>
    <w:rsid w:val="00527BFA"/>
    <w:rsid w:val="00527C0A"/>
    <w:rsid w:val="00527D21"/>
    <w:rsid w:val="00527F14"/>
    <w:rsid w:val="00527F34"/>
    <w:rsid w:val="005300E6"/>
    <w:rsid w:val="00530152"/>
    <w:rsid w:val="0053045C"/>
    <w:rsid w:val="0053061F"/>
    <w:rsid w:val="00530B61"/>
    <w:rsid w:val="00530BCF"/>
    <w:rsid w:val="005311E6"/>
    <w:rsid w:val="00531314"/>
    <w:rsid w:val="005314D6"/>
    <w:rsid w:val="005316BC"/>
    <w:rsid w:val="00531909"/>
    <w:rsid w:val="0053197A"/>
    <w:rsid w:val="00531AE7"/>
    <w:rsid w:val="00531AF9"/>
    <w:rsid w:val="00531D9D"/>
    <w:rsid w:val="00531FB3"/>
    <w:rsid w:val="0053208D"/>
    <w:rsid w:val="005327D9"/>
    <w:rsid w:val="005327F3"/>
    <w:rsid w:val="00532B20"/>
    <w:rsid w:val="00532C5A"/>
    <w:rsid w:val="00532D0B"/>
    <w:rsid w:val="00532D1D"/>
    <w:rsid w:val="00533658"/>
    <w:rsid w:val="0053377A"/>
    <w:rsid w:val="005337B7"/>
    <w:rsid w:val="00533F0E"/>
    <w:rsid w:val="0053410D"/>
    <w:rsid w:val="0053412B"/>
    <w:rsid w:val="00534BF5"/>
    <w:rsid w:val="00535146"/>
    <w:rsid w:val="0053595C"/>
    <w:rsid w:val="00535AC4"/>
    <w:rsid w:val="00535D2C"/>
    <w:rsid w:val="00535F7B"/>
    <w:rsid w:val="00536236"/>
    <w:rsid w:val="0053623F"/>
    <w:rsid w:val="005366DD"/>
    <w:rsid w:val="0053681F"/>
    <w:rsid w:val="00536C2E"/>
    <w:rsid w:val="005375CB"/>
    <w:rsid w:val="0053784D"/>
    <w:rsid w:val="005379DB"/>
    <w:rsid w:val="00537AC5"/>
    <w:rsid w:val="00537C38"/>
    <w:rsid w:val="00537CBF"/>
    <w:rsid w:val="00537EB5"/>
    <w:rsid w:val="00537F92"/>
    <w:rsid w:val="0054011E"/>
    <w:rsid w:val="00540598"/>
    <w:rsid w:val="00540700"/>
    <w:rsid w:val="005407F1"/>
    <w:rsid w:val="00540D55"/>
    <w:rsid w:val="00540F92"/>
    <w:rsid w:val="005418E5"/>
    <w:rsid w:val="00541FDC"/>
    <w:rsid w:val="005420C9"/>
    <w:rsid w:val="0054249C"/>
    <w:rsid w:val="005424D8"/>
    <w:rsid w:val="00542508"/>
    <w:rsid w:val="005427AE"/>
    <w:rsid w:val="005428F1"/>
    <w:rsid w:val="00543113"/>
    <w:rsid w:val="0054344D"/>
    <w:rsid w:val="0054408B"/>
    <w:rsid w:val="005441EE"/>
    <w:rsid w:val="00544204"/>
    <w:rsid w:val="00544315"/>
    <w:rsid w:val="00544A1A"/>
    <w:rsid w:val="00544C2B"/>
    <w:rsid w:val="00544E8F"/>
    <w:rsid w:val="00545019"/>
    <w:rsid w:val="00545A55"/>
    <w:rsid w:val="00545BD3"/>
    <w:rsid w:val="00545E84"/>
    <w:rsid w:val="005461B7"/>
    <w:rsid w:val="005466F7"/>
    <w:rsid w:val="0054675E"/>
    <w:rsid w:val="00546AAC"/>
    <w:rsid w:val="00546B98"/>
    <w:rsid w:val="00546F0D"/>
    <w:rsid w:val="005470EE"/>
    <w:rsid w:val="0054718A"/>
    <w:rsid w:val="0054743F"/>
    <w:rsid w:val="00547676"/>
    <w:rsid w:val="00547BEA"/>
    <w:rsid w:val="00547C19"/>
    <w:rsid w:val="00547E06"/>
    <w:rsid w:val="005500A1"/>
    <w:rsid w:val="00550127"/>
    <w:rsid w:val="005501C7"/>
    <w:rsid w:val="005508FC"/>
    <w:rsid w:val="00550B7F"/>
    <w:rsid w:val="00551008"/>
    <w:rsid w:val="0055130A"/>
    <w:rsid w:val="005513BF"/>
    <w:rsid w:val="00551AC9"/>
    <w:rsid w:val="00551B53"/>
    <w:rsid w:val="00551D57"/>
    <w:rsid w:val="00551D9F"/>
    <w:rsid w:val="00552003"/>
    <w:rsid w:val="00552370"/>
    <w:rsid w:val="005523CA"/>
    <w:rsid w:val="00552573"/>
    <w:rsid w:val="00552A51"/>
    <w:rsid w:val="00552B86"/>
    <w:rsid w:val="00552E62"/>
    <w:rsid w:val="005531DB"/>
    <w:rsid w:val="00553600"/>
    <w:rsid w:val="00553A96"/>
    <w:rsid w:val="00553F68"/>
    <w:rsid w:val="00554263"/>
    <w:rsid w:val="005543DD"/>
    <w:rsid w:val="005544DD"/>
    <w:rsid w:val="00554853"/>
    <w:rsid w:val="00554A55"/>
    <w:rsid w:val="00554BC5"/>
    <w:rsid w:val="00554D41"/>
    <w:rsid w:val="00554D70"/>
    <w:rsid w:val="00555150"/>
    <w:rsid w:val="00555D45"/>
    <w:rsid w:val="00555F52"/>
    <w:rsid w:val="005561A1"/>
    <w:rsid w:val="005562B4"/>
    <w:rsid w:val="00556969"/>
    <w:rsid w:val="00556AD5"/>
    <w:rsid w:val="00556E92"/>
    <w:rsid w:val="00557593"/>
    <w:rsid w:val="005575A3"/>
    <w:rsid w:val="00557970"/>
    <w:rsid w:val="005579DB"/>
    <w:rsid w:val="0056019A"/>
    <w:rsid w:val="005601E3"/>
    <w:rsid w:val="00560348"/>
    <w:rsid w:val="00560353"/>
    <w:rsid w:val="005604F3"/>
    <w:rsid w:val="005606B9"/>
    <w:rsid w:val="0056079A"/>
    <w:rsid w:val="0056095B"/>
    <w:rsid w:val="00560B74"/>
    <w:rsid w:val="00561199"/>
    <w:rsid w:val="00561420"/>
    <w:rsid w:val="005616DC"/>
    <w:rsid w:val="00561CD9"/>
    <w:rsid w:val="00561DF7"/>
    <w:rsid w:val="00561EA1"/>
    <w:rsid w:val="00561F3F"/>
    <w:rsid w:val="00561FB2"/>
    <w:rsid w:val="0056222F"/>
    <w:rsid w:val="0056232A"/>
    <w:rsid w:val="005626EF"/>
    <w:rsid w:val="005627B8"/>
    <w:rsid w:val="00562A63"/>
    <w:rsid w:val="00562BD5"/>
    <w:rsid w:val="00562EF1"/>
    <w:rsid w:val="00563178"/>
    <w:rsid w:val="00563524"/>
    <w:rsid w:val="00563645"/>
    <w:rsid w:val="005636B5"/>
    <w:rsid w:val="005636F1"/>
    <w:rsid w:val="00563988"/>
    <w:rsid w:val="005639C2"/>
    <w:rsid w:val="00563B22"/>
    <w:rsid w:val="00563CD3"/>
    <w:rsid w:val="00563DC2"/>
    <w:rsid w:val="0056400F"/>
    <w:rsid w:val="0056498C"/>
    <w:rsid w:val="00564B0F"/>
    <w:rsid w:val="00564C2C"/>
    <w:rsid w:val="00564DE3"/>
    <w:rsid w:val="00564FDB"/>
    <w:rsid w:val="005650F6"/>
    <w:rsid w:val="005654A4"/>
    <w:rsid w:val="005659C8"/>
    <w:rsid w:val="00565CE1"/>
    <w:rsid w:val="00565EB6"/>
    <w:rsid w:val="00566577"/>
    <w:rsid w:val="00566B52"/>
    <w:rsid w:val="00566BD9"/>
    <w:rsid w:val="00567251"/>
    <w:rsid w:val="00567488"/>
    <w:rsid w:val="00567549"/>
    <w:rsid w:val="005678EA"/>
    <w:rsid w:val="00567B8E"/>
    <w:rsid w:val="00567F36"/>
    <w:rsid w:val="005705E8"/>
    <w:rsid w:val="00570696"/>
    <w:rsid w:val="005706AB"/>
    <w:rsid w:val="00570818"/>
    <w:rsid w:val="005708D4"/>
    <w:rsid w:val="00570B26"/>
    <w:rsid w:val="00570D98"/>
    <w:rsid w:val="00570FD6"/>
    <w:rsid w:val="0057103E"/>
    <w:rsid w:val="00571133"/>
    <w:rsid w:val="005711E4"/>
    <w:rsid w:val="00571C21"/>
    <w:rsid w:val="00571D4B"/>
    <w:rsid w:val="00571D99"/>
    <w:rsid w:val="0057205D"/>
    <w:rsid w:val="0057226A"/>
    <w:rsid w:val="00572649"/>
    <w:rsid w:val="0057291B"/>
    <w:rsid w:val="00572C9D"/>
    <w:rsid w:val="00573120"/>
    <w:rsid w:val="005732EE"/>
    <w:rsid w:val="005735BB"/>
    <w:rsid w:val="005738EB"/>
    <w:rsid w:val="005739B9"/>
    <w:rsid w:val="00573A0A"/>
    <w:rsid w:val="00573EF4"/>
    <w:rsid w:val="0057431D"/>
    <w:rsid w:val="005746CE"/>
    <w:rsid w:val="005749A0"/>
    <w:rsid w:val="00574A89"/>
    <w:rsid w:val="00574B1C"/>
    <w:rsid w:val="00574BCD"/>
    <w:rsid w:val="00574FB1"/>
    <w:rsid w:val="00575119"/>
    <w:rsid w:val="00575E75"/>
    <w:rsid w:val="00575EAD"/>
    <w:rsid w:val="00576270"/>
    <w:rsid w:val="0057665D"/>
    <w:rsid w:val="00576948"/>
    <w:rsid w:val="00576CD1"/>
    <w:rsid w:val="00576D51"/>
    <w:rsid w:val="00576DDC"/>
    <w:rsid w:val="00576F0D"/>
    <w:rsid w:val="0057718A"/>
    <w:rsid w:val="00577322"/>
    <w:rsid w:val="005774A5"/>
    <w:rsid w:val="00577569"/>
    <w:rsid w:val="005776E3"/>
    <w:rsid w:val="00577A1D"/>
    <w:rsid w:val="00577CD4"/>
    <w:rsid w:val="00577F81"/>
    <w:rsid w:val="0058027B"/>
    <w:rsid w:val="005802C5"/>
    <w:rsid w:val="005803D9"/>
    <w:rsid w:val="00580FB9"/>
    <w:rsid w:val="005810D1"/>
    <w:rsid w:val="00581331"/>
    <w:rsid w:val="00581A08"/>
    <w:rsid w:val="00581BDB"/>
    <w:rsid w:val="005821B8"/>
    <w:rsid w:val="005823F0"/>
    <w:rsid w:val="005829AE"/>
    <w:rsid w:val="00582C37"/>
    <w:rsid w:val="00583017"/>
    <w:rsid w:val="005833D8"/>
    <w:rsid w:val="00583796"/>
    <w:rsid w:val="00583817"/>
    <w:rsid w:val="005838A1"/>
    <w:rsid w:val="0058397E"/>
    <w:rsid w:val="00583D4C"/>
    <w:rsid w:val="00584A81"/>
    <w:rsid w:val="00584C9D"/>
    <w:rsid w:val="00584D85"/>
    <w:rsid w:val="00584F7D"/>
    <w:rsid w:val="005850C6"/>
    <w:rsid w:val="00585113"/>
    <w:rsid w:val="005856B0"/>
    <w:rsid w:val="00585899"/>
    <w:rsid w:val="00585AC9"/>
    <w:rsid w:val="00585F76"/>
    <w:rsid w:val="00585F8F"/>
    <w:rsid w:val="005863CD"/>
    <w:rsid w:val="005865B7"/>
    <w:rsid w:val="00586695"/>
    <w:rsid w:val="005868CE"/>
    <w:rsid w:val="00586DD6"/>
    <w:rsid w:val="0058717F"/>
    <w:rsid w:val="005871CF"/>
    <w:rsid w:val="0058748C"/>
    <w:rsid w:val="005877A0"/>
    <w:rsid w:val="005877F0"/>
    <w:rsid w:val="005878A7"/>
    <w:rsid w:val="00587D99"/>
    <w:rsid w:val="00587DA1"/>
    <w:rsid w:val="00587DD9"/>
    <w:rsid w:val="00587F10"/>
    <w:rsid w:val="005900E4"/>
    <w:rsid w:val="005900FD"/>
    <w:rsid w:val="005901B7"/>
    <w:rsid w:val="0059027E"/>
    <w:rsid w:val="00590694"/>
    <w:rsid w:val="005909D7"/>
    <w:rsid w:val="00590DCD"/>
    <w:rsid w:val="005915DF"/>
    <w:rsid w:val="00591A25"/>
    <w:rsid w:val="00591B6C"/>
    <w:rsid w:val="00591BF3"/>
    <w:rsid w:val="00591DF0"/>
    <w:rsid w:val="00591F36"/>
    <w:rsid w:val="00592153"/>
    <w:rsid w:val="0059281B"/>
    <w:rsid w:val="005928C1"/>
    <w:rsid w:val="00592A5C"/>
    <w:rsid w:val="00592DBE"/>
    <w:rsid w:val="005935B8"/>
    <w:rsid w:val="005936DF"/>
    <w:rsid w:val="00593B08"/>
    <w:rsid w:val="00593C40"/>
    <w:rsid w:val="00593CC6"/>
    <w:rsid w:val="00593D52"/>
    <w:rsid w:val="0059405F"/>
    <w:rsid w:val="005940C2"/>
    <w:rsid w:val="00594161"/>
    <w:rsid w:val="005942DA"/>
    <w:rsid w:val="0059438D"/>
    <w:rsid w:val="00594452"/>
    <w:rsid w:val="005944AD"/>
    <w:rsid w:val="00594666"/>
    <w:rsid w:val="00594898"/>
    <w:rsid w:val="00594D2C"/>
    <w:rsid w:val="00594EC9"/>
    <w:rsid w:val="00594FC2"/>
    <w:rsid w:val="00595185"/>
    <w:rsid w:val="005952F5"/>
    <w:rsid w:val="00595364"/>
    <w:rsid w:val="005954AF"/>
    <w:rsid w:val="0059553E"/>
    <w:rsid w:val="00596754"/>
    <w:rsid w:val="005968F3"/>
    <w:rsid w:val="00596CEC"/>
    <w:rsid w:val="00596F7B"/>
    <w:rsid w:val="0059710C"/>
    <w:rsid w:val="00597A1A"/>
    <w:rsid w:val="00597A2B"/>
    <w:rsid w:val="00597EC4"/>
    <w:rsid w:val="005A0A8A"/>
    <w:rsid w:val="005A0C13"/>
    <w:rsid w:val="005A1336"/>
    <w:rsid w:val="005A1387"/>
    <w:rsid w:val="005A147F"/>
    <w:rsid w:val="005A1647"/>
    <w:rsid w:val="005A168D"/>
    <w:rsid w:val="005A198A"/>
    <w:rsid w:val="005A1A34"/>
    <w:rsid w:val="005A1C2E"/>
    <w:rsid w:val="005A1C33"/>
    <w:rsid w:val="005A2468"/>
    <w:rsid w:val="005A2700"/>
    <w:rsid w:val="005A291D"/>
    <w:rsid w:val="005A2D9F"/>
    <w:rsid w:val="005A2E9E"/>
    <w:rsid w:val="005A2F5D"/>
    <w:rsid w:val="005A3260"/>
    <w:rsid w:val="005A32A3"/>
    <w:rsid w:val="005A32EC"/>
    <w:rsid w:val="005A3C55"/>
    <w:rsid w:val="005A40F6"/>
    <w:rsid w:val="005A43F8"/>
    <w:rsid w:val="005A49BD"/>
    <w:rsid w:val="005A5535"/>
    <w:rsid w:val="005A5A33"/>
    <w:rsid w:val="005A5C24"/>
    <w:rsid w:val="005A5C4A"/>
    <w:rsid w:val="005A5D26"/>
    <w:rsid w:val="005A5EB7"/>
    <w:rsid w:val="005A6477"/>
    <w:rsid w:val="005A657F"/>
    <w:rsid w:val="005A6AC7"/>
    <w:rsid w:val="005A6EC6"/>
    <w:rsid w:val="005A6F20"/>
    <w:rsid w:val="005A6FB4"/>
    <w:rsid w:val="005A7235"/>
    <w:rsid w:val="005A748F"/>
    <w:rsid w:val="005A78CA"/>
    <w:rsid w:val="005A7931"/>
    <w:rsid w:val="005A7B44"/>
    <w:rsid w:val="005A7B7D"/>
    <w:rsid w:val="005B0015"/>
    <w:rsid w:val="005B02AB"/>
    <w:rsid w:val="005B07D0"/>
    <w:rsid w:val="005B0D28"/>
    <w:rsid w:val="005B0FFF"/>
    <w:rsid w:val="005B1399"/>
    <w:rsid w:val="005B1D3D"/>
    <w:rsid w:val="005B1E68"/>
    <w:rsid w:val="005B2914"/>
    <w:rsid w:val="005B293B"/>
    <w:rsid w:val="005B29A2"/>
    <w:rsid w:val="005B2C7D"/>
    <w:rsid w:val="005B2FC4"/>
    <w:rsid w:val="005B2FF8"/>
    <w:rsid w:val="005B308F"/>
    <w:rsid w:val="005B33E5"/>
    <w:rsid w:val="005B352B"/>
    <w:rsid w:val="005B3745"/>
    <w:rsid w:val="005B39BE"/>
    <w:rsid w:val="005B3AA0"/>
    <w:rsid w:val="005B3DE8"/>
    <w:rsid w:val="005B4123"/>
    <w:rsid w:val="005B41E9"/>
    <w:rsid w:val="005B43A4"/>
    <w:rsid w:val="005B4461"/>
    <w:rsid w:val="005B4EBE"/>
    <w:rsid w:val="005B53E2"/>
    <w:rsid w:val="005B55D0"/>
    <w:rsid w:val="005B58BE"/>
    <w:rsid w:val="005B5AA4"/>
    <w:rsid w:val="005B5DD1"/>
    <w:rsid w:val="005B63AD"/>
    <w:rsid w:val="005B65F9"/>
    <w:rsid w:val="005B68E7"/>
    <w:rsid w:val="005B6AF3"/>
    <w:rsid w:val="005B6B1A"/>
    <w:rsid w:val="005B6B34"/>
    <w:rsid w:val="005B6C17"/>
    <w:rsid w:val="005B6D0D"/>
    <w:rsid w:val="005B6FC9"/>
    <w:rsid w:val="005B6FD6"/>
    <w:rsid w:val="005B78EC"/>
    <w:rsid w:val="005B7B2A"/>
    <w:rsid w:val="005B7C1F"/>
    <w:rsid w:val="005C0121"/>
    <w:rsid w:val="005C0713"/>
    <w:rsid w:val="005C0A2E"/>
    <w:rsid w:val="005C0E93"/>
    <w:rsid w:val="005C1600"/>
    <w:rsid w:val="005C1684"/>
    <w:rsid w:val="005C1AF3"/>
    <w:rsid w:val="005C204B"/>
    <w:rsid w:val="005C253A"/>
    <w:rsid w:val="005C25C1"/>
    <w:rsid w:val="005C2648"/>
    <w:rsid w:val="005C2762"/>
    <w:rsid w:val="005C2AF2"/>
    <w:rsid w:val="005C3389"/>
    <w:rsid w:val="005C35ED"/>
    <w:rsid w:val="005C379C"/>
    <w:rsid w:val="005C38F1"/>
    <w:rsid w:val="005C3BD7"/>
    <w:rsid w:val="005C3BE1"/>
    <w:rsid w:val="005C3DA1"/>
    <w:rsid w:val="005C4453"/>
    <w:rsid w:val="005C4489"/>
    <w:rsid w:val="005C453C"/>
    <w:rsid w:val="005C47E2"/>
    <w:rsid w:val="005C4CB9"/>
    <w:rsid w:val="005C53DC"/>
    <w:rsid w:val="005C53E0"/>
    <w:rsid w:val="005C5488"/>
    <w:rsid w:val="005C54D5"/>
    <w:rsid w:val="005C54F0"/>
    <w:rsid w:val="005C5584"/>
    <w:rsid w:val="005C5AC9"/>
    <w:rsid w:val="005C5BE4"/>
    <w:rsid w:val="005C6033"/>
    <w:rsid w:val="005C62F2"/>
    <w:rsid w:val="005C62FE"/>
    <w:rsid w:val="005C64C0"/>
    <w:rsid w:val="005C656E"/>
    <w:rsid w:val="005C6B8D"/>
    <w:rsid w:val="005C7104"/>
    <w:rsid w:val="005C732C"/>
    <w:rsid w:val="005C75A9"/>
    <w:rsid w:val="005C7622"/>
    <w:rsid w:val="005C766F"/>
    <w:rsid w:val="005C76CB"/>
    <w:rsid w:val="005C7942"/>
    <w:rsid w:val="005C7C00"/>
    <w:rsid w:val="005D049B"/>
    <w:rsid w:val="005D0625"/>
    <w:rsid w:val="005D07D0"/>
    <w:rsid w:val="005D14B0"/>
    <w:rsid w:val="005D15D4"/>
    <w:rsid w:val="005D19C2"/>
    <w:rsid w:val="005D1AF6"/>
    <w:rsid w:val="005D1B60"/>
    <w:rsid w:val="005D2079"/>
    <w:rsid w:val="005D2124"/>
    <w:rsid w:val="005D28DE"/>
    <w:rsid w:val="005D2AEC"/>
    <w:rsid w:val="005D2B0A"/>
    <w:rsid w:val="005D2BBC"/>
    <w:rsid w:val="005D2CAA"/>
    <w:rsid w:val="005D2CF3"/>
    <w:rsid w:val="005D2E78"/>
    <w:rsid w:val="005D36E6"/>
    <w:rsid w:val="005D3DC8"/>
    <w:rsid w:val="005D3E82"/>
    <w:rsid w:val="005D4239"/>
    <w:rsid w:val="005D4323"/>
    <w:rsid w:val="005D4330"/>
    <w:rsid w:val="005D44E2"/>
    <w:rsid w:val="005D47DA"/>
    <w:rsid w:val="005D4902"/>
    <w:rsid w:val="005D4DFA"/>
    <w:rsid w:val="005D5147"/>
    <w:rsid w:val="005D5515"/>
    <w:rsid w:val="005D55A9"/>
    <w:rsid w:val="005D562D"/>
    <w:rsid w:val="005D5901"/>
    <w:rsid w:val="005D5B2F"/>
    <w:rsid w:val="005D5DB4"/>
    <w:rsid w:val="005D609F"/>
    <w:rsid w:val="005D60A6"/>
    <w:rsid w:val="005D6118"/>
    <w:rsid w:val="005D6200"/>
    <w:rsid w:val="005D6314"/>
    <w:rsid w:val="005D67A6"/>
    <w:rsid w:val="005D6A5A"/>
    <w:rsid w:val="005D6B05"/>
    <w:rsid w:val="005D6EB9"/>
    <w:rsid w:val="005D7309"/>
    <w:rsid w:val="005D7A36"/>
    <w:rsid w:val="005D7ABC"/>
    <w:rsid w:val="005D7FB9"/>
    <w:rsid w:val="005E05F7"/>
    <w:rsid w:val="005E07B9"/>
    <w:rsid w:val="005E1389"/>
    <w:rsid w:val="005E1412"/>
    <w:rsid w:val="005E17B4"/>
    <w:rsid w:val="005E1866"/>
    <w:rsid w:val="005E1899"/>
    <w:rsid w:val="005E19E5"/>
    <w:rsid w:val="005E19EC"/>
    <w:rsid w:val="005E1E4E"/>
    <w:rsid w:val="005E1FC6"/>
    <w:rsid w:val="005E2158"/>
    <w:rsid w:val="005E228B"/>
    <w:rsid w:val="005E2BD7"/>
    <w:rsid w:val="005E2DE5"/>
    <w:rsid w:val="005E31EE"/>
    <w:rsid w:val="005E355D"/>
    <w:rsid w:val="005E3B31"/>
    <w:rsid w:val="005E405A"/>
    <w:rsid w:val="005E416C"/>
    <w:rsid w:val="005E48BE"/>
    <w:rsid w:val="005E4B51"/>
    <w:rsid w:val="005E4F84"/>
    <w:rsid w:val="005E5202"/>
    <w:rsid w:val="005E54FD"/>
    <w:rsid w:val="005E5BE7"/>
    <w:rsid w:val="005E635F"/>
    <w:rsid w:val="005E6360"/>
    <w:rsid w:val="005E66AB"/>
    <w:rsid w:val="005E66F7"/>
    <w:rsid w:val="005E6892"/>
    <w:rsid w:val="005E6966"/>
    <w:rsid w:val="005E69C6"/>
    <w:rsid w:val="005E6C08"/>
    <w:rsid w:val="005E6DE0"/>
    <w:rsid w:val="005E6FE2"/>
    <w:rsid w:val="005E7265"/>
    <w:rsid w:val="005E72EF"/>
    <w:rsid w:val="005E7369"/>
    <w:rsid w:val="005E774A"/>
    <w:rsid w:val="005E7803"/>
    <w:rsid w:val="005E7BA9"/>
    <w:rsid w:val="005E7BED"/>
    <w:rsid w:val="005F0268"/>
    <w:rsid w:val="005F02BC"/>
    <w:rsid w:val="005F03BC"/>
    <w:rsid w:val="005F0A4B"/>
    <w:rsid w:val="005F0A57"/>
    <w:rsid w:val="005F10E3"/>
    <w:rsid w:val="005F11EB"/>
    <w:rsid w:val="005F122E"/>
    <w:rsid w:val="005F161B"/>
    <w:rsid w:val="005F1979"/>
    <w:rsid w:val="005F1A75"/>
    <w:rsid w:val="005F1B57"/>
    <w:rsid w:val="005F1BD3"/>
    <w:rsid w:val="005F1BED"/>
    <w:rsid w:val="005F1D4B"/>
    <w:rsid w:val="005F1F32"/>
    <w:rsid w:val="005F249D"/>
    <w:rsid w:val="005F255D"/>
    <w:rsid w:val="005F25F5"/>
    <w:rsid w:val="005F2708"/>
    <w:rsid w:val="005F28A9"/>
    <w:rsid w:val="005F2B29"/>
    <w:rsid w:val="005F2D31"/>
    <w:rsid w:val="005F3042"/>
    <w:rsid w:val="005F32AC"/>
    <w:rsid w:val="005F3425"/>
    <w:rsid w:val="005F3435"/>
    <w:rsid w:val="005F3C79"/>
    <w:rsid w:val="005F3D46"/>
    <w:rsid w:val="005F417B"/>
    <w:rsid w:val="005F4E06"/>
    <w:rsid w:val="005F4E3B"/>
    <w:rsid w:val="005F4FA0"/>
    <w:rsid w:val="005F50DB"/>
    <w:rsid w:val="005F5870"/>
    <w:rsid w:val="005F5B99"/>
    <w:rsid w:val="005F5E35"/>
    <w:rsid w:val="005F65BA"/>
    <w:rsid w:val="005F663F"/>
    <w:rsid w:val="005F6709"/>
    <w:rsid w:val="005F6F5A"/>
    <w:rsid w:val="005F6FF9"/>
    <w:rsid w:val="005F75D6"/>
    <w:rsid w:val="005F7696"/>
    <w:rsid w:val="005F77AB"/>
    <w:rsid w:val="005F7A4C"/>
    <w:rsid w:val="005F7B19"/>
    <w:rsid w:val="005F7E09"/>
    <w:rsid w:val="005F7E25"/>
    <w:rsid w:val="006003AB"/>
    <w:rsid w:val="006004B5"/>
    <w:rsid w:val="0060098B"/>
    <w:rsid w:val="00600A8E"/>
    <w:rsid w:val="00600C7D"/>
    <w:rsid w:val="00600DC1"/>
    <w:rsid w:val="00600DC6"/>
    <w:rsid w:val="00600DEF"/>
    <w:rsid w:val="00600E1E"/>
    <w:rsid w:val="00600E5F"/>
    <w:rsid w:val="00600E8C"/>
    <w:rsid w:val="006010D9"/>
    <w:rsid w:val="0060174C"/>
    <w:rsid w:val="0060179C"/>
    <w:rsid w:val="00601802"/>
    <w:rsid w:val="00601BDE"/>
    <w:rsid w:val="006024E0"/>
    <w:rsid w:val="0060272A"/>
    <w:rsid w:val="0060294C"/>
    <w:rsid w:val="00602D01"/>
    <w:rsid w:val="0060311B"/>
    <w:rsid w:val="006031B1"/>
    <w:rsid w:val="00603249"/>
    <w:rsid w:val="006036E3"/>
    <w:rsid w:val="00603956"/>
    <w:rsid w:val="0060398D"/>
    <w:rsid w:val="00603D15"/>
    <w:rsid w:val="00603F6D"/>
    <w:rsid w:val="006042B2"/>
    <w:rsid w:val="00604AC3"/>
    <w:rsid w:val="0060515C"/>
    <w:rsid w:val="00605367"/>
    <w:rsid w:val="00605CC7"/>
    <w:rsid w:val="0060611C"/>
    <w:rsid w:val="006063CE"/>
    <w:rsid w:val="00606643"/>
    <w:rsid w:val="0060686F"/>
    <w:rsid w:val="00607489"/>
    <w:rsid w:val="00607692"/>
    <w:rsid w:val="0060777B"/>
    <w:rsid w:val="00607889"/>
    <w:rsid w:val="00607B78"/>
    <w:rsid w:val="00610086"/>
    <w:rsid w:val="006103AE"/>
    <w:rsid w:val="006103E8"/>
    <w:rsid w:val="0061058A"/>
    <w:rsid w:val="00610683"/>
    <w:rsid w:val="00610C06"/>
    <w:rsid w:val="00610D18"/>
    <w:rsid w:val="00610D6C"/>
    <w:rsid w:val="006112AD"/>
    <w:rsid w:val="006117C9"/>
    <w:rsid w:val="00611AA1"/>
    <w:rsid w:val="00611C1C"/>
    <w:rsid w:val="00611EF3"/>
    <w:rsid w:val="006124EF"/>
    <w:rsid w:val="00612629"/>
    <w:rsid w:val="006127BE"/>
    <w:rsid w:val="006136A4"/>
    <w:rsid w:val="006138F0"/>
    <w:rsid w:val="00613A5F"/>
    <w:rsid w:val="00613A86"/>
    <w:rsid w:val="00613DDE"/>
    <w:rsid w:val="00613E59"/>
    <w:rsid w:val="00614020"/>
    <w:rsid w:val="006148A7"/>
    <w:rsid w:val="00614940"/>
    <w:rsid w:val="006149BC"/>
    <w:rsid w:val="00615526"/>
    <w:rsid w:val="006158B1"/>
    <w:rsid w:val="00615ED1"/>
    <w:rsid w:val="00616104"/>
    <w:rsid w:val="00616108"/>
    <w:rsid w:val="00616139"/>
    <w:rsid w:val="006162B8"/>
    <w:rsid w:val="006162CF"/>
    <w:rsid w:val="0061630A"/>
    <w:rsid w:val="00616B0E"/>
    <w:rsid w:val="006171EE"/>
    <w:rsid w:val="00617226"/>
    <w:rsid w:val="006174E8"/>
    <w:rsid w:val="006176FA"/>
    <w:rsid w:val="00617823"/>
    <w:rsid w:val="00617ED7"/>
    <w:rsid w:val="00617F50"/>
    <w:rsid w:val="00620730"/>
    <w:rsid w:val="006208CB"/>
    <w:rsid w:val="00620932"/>
    <w:rsid w:val="00620DBF"/>
    <w:rsid w:val="006210DD"/>
    <w:rsid w:val="00621105"/>
    <w:rsid w:val="006211D6"/>
    <w:rsid w:val="006213FE"/>
    <w:rsid w:val="006214BB"/>
    <w:rsid w:val="0062169D"/>
    <w:rsid w:val="006216C6"/>
    <w:rsid w:val="00621A1D"/>
    <w:rsid w:val="00621AC7"/>
    <w:rsid w:val="00621BC2"/>
    <w:rsid w:val="00621C6C"/>
    <w:rsid w:val="00621D20"/>
    <w:rsid w:val="006224B0"/>
    <w:rsid w:val="00622613"/>
    <w:rsid w:val="006229A4"/>
    <w:rsid w:val="006229CD"/>
    <w:rsid w:val="00622A18"/>
    <w:rsid w:val="00622FFF"/>
    <w:rsid w:val="006231FE"/>
    <w:rsid w:val="006234A9"/>
    <w:rsid w:val="0062359F"/>
    <w:rsid w:val="00623619"/>
    <w:rsid w:val="00623B95"/>
    <w:rsid w:val="00623C93"/>
    <w:rsid w:val="00623FB3"/>
    <w:rsid w:val="00624076"/>
    <w:rsid w:val="006240F3"/>
    <w:rsid w:val="006243C3"/>
    <w:rsid w:val="006243F1"/>
    <w:rsid w:val="006245D4"/>
    <w:rsid w:val="006245FD"/>
    <w:rsid w:val="00624657"/>
    <w:rsid w:val="0062475F"/>
    <w:rsid w:val="00624A49"/>
    <w:rsid w:val="00624A5D"/>
    <w:rsid w:val="00624AD3"/>
    <w:rsid w:val="00624DFF"/>
    <w:rsid w:val="00625253"/>
    <w:rsid w:val="0062532E"/>
    <w:rsid w:val="00625925"/>
    <w:rsid w:val="00625A0B"/>
    <w:rsid w:val="0062680E"/>
    <w:rsid w:val="006268DD"/>
    <w:rsid w:val="00626A96"/>
    <w:rsid w:val="00626B14"/>
    <w:rsid w:val="00626DDA"/>
    <w:rsid w:val="00626FC9"/>
    <w:rsid w:val="00627AE4"/>
    <w:rsid w:val="00627CE8"/>
    <w:rsid w:val="00627EC9"/>
    <w:rsid w:val="006303A8"/>
    <w:rsid w:val="0063069F"/>
    <w:rsid w:val="00630883"/>
    <w:rsid w:val="00630B15"/>
    <w:rsid w:val="00631412"/>
    <w:rsid w:val="00631B72"/>
    <w:rsid w:val="00631C89"/>
    <w:rsid w:val="00631EB7"/>
    <w:rsid w:val="006321E0"/>
    <w:rsid w:val="00632379"/>
    <w:rsid w:val="006323A4"/>
    <w:rsid w:val="0063270E"/>
    <w:rsid w:val="00632760"/>
    <w:rsid w:val="006329F5"/>
    <w:rsid w:val="00632BB1"/>
    <w:rsid w:val="00632BB9"/>
    <w:rsid w:val="00632C0D"/>
    <w:rsid w:val="00632CD1"/>
    <w:rsid w:val="00632D16"/>
    <w:rsid w:val="00632DE4"/>
    <w:rsid w:val="00633379"/>
    <w:rsid w:val="00633568"/>
    <w:rsid w:val="00633A32"/>
    <w:rsid w:val="00633A9B"/>
    <w:rsid w:val="00633AC9"/>
    <w:rsid w:val="00633B7D"/>
    <w:rsid w:val="006341C1"/>
    <w:rsid w:val="006344AD"/>
    <w:rsid w:val="00634593"/>
    <w:rsid w:val="00634611"/>
    <w:rsid w:val="006347B5"/>
    <w:rsid w:val="006349A2"/>
    <w:rsid w:val="00634D06"/>
    <w:rsid w:val="0063508F"/>
    <w:rsid w:val="0063535D"/>
    <w:rsid w:val="006354B3"/>
    <w:rsid w:val="00635CB4"/>
    <w:rsid w:val="00635F1D"/>
    <w:rsid w:val="006360AF"/>
    <w:rsid w:val="00636140"/>
    <w:rsid w:val="00636249"/>
    <w:rsid w:val="0063632B"/>
    <w:rsid w:val="00636614"/>
    <w:rsid w:val="00636695"/>
    <w:rsid w:val="0063714F"/>
    <w:rsid w:val="006373B0"/>
    <w:rsid w:val="006375BC"/>
    <w:rsid w:val="006379DB"/>
    <w:rsid w:val="00637DA6"/>
    <w:rsid w:val="00637FF3"/>
    <w:rsid w:val="00640223"/>
    <w:rsid w:val="00640504"/>
    <w:rsid w:val="0064051F"/>
    <w:rsid w:val="00640D80"/>
    <w:rsid w:val="00640DF5"/>
    <w:rsid w:val="0064107F"/>
    <w:rsid w:val="006417B5"/>
    <w:rsid w:val="00641A2C"/>
    <w:rsid w:val="00641BFE"/>
    <w:rsid w:val="0064207A"/>
    <w:rsid w:val="006426AE"/>
    <w:rsid w:val="0064285A"/>
    <w:rsid w:val="006429F3"/>
    <w:rsid w:val="00642BD0"/>
    <w:rsid w:val="00642C09"/>
    <w:rsid w:val="00642F05"/>
    <w:rsid w:val="0064301E"/>
    <w:rsid w:val="0064329D"/>
    <w:rsid w:val="0064365A"/>
    <w:rsid w:val="006436D7"/>
    <w:rsid w:val="00643900"/>
    <w:rsid w:val="00643FB4"/>
    <w:rsid w:val="00644773"/>
    <w:rsid w:val="006447C2"/>
    <w:rsid w:val="00645150"/>
    <w:rsid w:val="0064523F"/>
    <w:rsid w:val="00645317"/>
    <w:rsid w:val="0064536E"/>
    <w:rsid w:val="006457AB"/>
    <w:rsid w:val="006457C3"/>
    <w:rsid w:val="00645A0C"/>
    <w:rsid w:val="00645A20"/>
    <w:rsid w:val="00645C7F"/>
    <w:rsid w:val="00645F04"/>
    <w:rsid w:val="00646073"/>
    <w:rsid w:val="006461BE"/>
    <w:rsid w:val="00646313"/>
    <w:rsid w:val="0064636E"/>
    <w:rsid w:val="006469AD"/>
    <w:rsid w:val="00646C6B"/>
    <w:rsid w:val="00647210"/>
    <w:rsid w:val="0064725D"/>
    <w:rsid w:val="00647294"/>
    <w:rsid w:val="00647321"/>
    <w:rsid w:val="00647470"/>
    <w:rsid w:val="0064759C"/>
    <w:rsid w:val="00647D54"/>
    <w:rsid w:val="0065032F"/>
    <w:rsid w:val="00650790"/>
    <w:rsid w:val="006508C4"/>
    <w:rsid w:val="00650C1A"/>
    <w:rsid w:val="00650D98"/>
    <w:rsid w:val="00651272"/>
    <w:rsid w:val="0065134B"/>
    <w:rsid w:val="0065154E"/>
    <w:rsid w:val="00651668"/>
    <w:rsid w:val="00651A04"/>
    <w:rsid w:val="00651A3B"/>
    <w:rsid w:val="00651DB9"/>
    <w:rsid w:val="0065203A"/>
    <w:rsid w:val="00652230"/>
    <w:rsid w:val="00652261"/>
    <w:rsid w:val="0065250F"/>
    <w:rsid w:val="00652B55"/>
    <w:rsid w:val="00652CC4"/>
    <w:rsid w:val="00653317"/>
    <w:rsid w:val="00653609"/>
    <w:rsid w:val="006536DB"/>
    <w:rsid w:val="0065383B"/>
    <w:rsid w:val="00653AC7"/>
    <w:rsid w:val="00653B56"/>
    <w:rsid w:val="00653C56"/>
    <w:rsid w:val="00653C96"/>
    <w:rsid w:val="00653D80"/>
    <w:rsid w:val="00654876"/>
    <w:rsid w:val="00655887"/>
    <w:rsid w:val="00655899"/>
    <w:rsid w:val="00655906"/>
    <w:rsid w:val="00655A07"/>
    <w:rsid w:val="00655DBA"/>
    <w:rsid w:val="00655DD1"/>
    <w:rsid w:val="00655FE5"/>
    <w:rsid w:val="00656794"/>
    <w:rsid w:val="0065687E"/>
    <w:rsid w:val="00656B70"/>
    <w:rsid w:val="00656CF2"/>
    <w:rsid w:val="00656D01"/>
    <w:rsid w:val="00657195"/>
    <w:rsid w:val="00657196"/>
    <w:rsid w:val="0065762F"/>
    <w:rsid w:val="00657693"/>
    <w:rsid w:val="00657EC0"/>
    <w:rsid w:val="00657F47"/>
    <w:rsid w:val="0066086A"/>
    <w:rsid w:val="006609D3"/>
    <w:rsid w:val="00660A99"/>
    <w:rsid w:val="00660C8F"/>
    <w:rsid w:val="00661052"/>
    <w:rsid w:val="00661072"/>
    <w:rsid w:val="006613D1"/>
    <w:rsid w:val="00661696"/>
    <w:rsid w:val="006616C7"/>
    <w:rsid w:val="0066214F"/>
    <w:rsid w:val="00662252"/>
    <w:rsid w:val="00662D90"/>
    <w:rsid w:val="00662DD7"/>
    <w:rsid w:val="00662FD8"/>
    <w:rsid w:val="00663228"/>
    <w:rsid w:val="006635A0"/>
    <w:rsid w:val="006638E5"/>
    <w:rsid w:val="00663B55"/>
    <w:rsid w:val="00663C02"/>
    <w:rsid w:val="00664137"/>
    <w:rsid w:val="0066421E"/>
    <w:rsid w:val="00664313"/>
    <w:rsid w:val="00664474"/>
    <w:rsid w:val="0066456C"/>
    <w:rsid w:val="00664793"/>
    <w:rsid w:val="00664E01"/>
    <w:rsid w:val="006650E4"/>
    <w:rsid w:val="0066538E"/>
    <w:rsid w:val="006656EC"/>
    <w:rsid w:val="00665A3A"/>
    <w:rsid w:val="0066605C"/>
    <w:rsid w:val="00666097"/>
    <w:rsid w:val="0066613D"/>
    <w:rsid w:val="00666693"/>
    <w:rsid w:val="00666724"/>
    <w:rsid w:val="00666E60"/>
    <w:rsid w:val="006670C6"/>
    <w:rsid w:val="0066720B"/>
    <w:rsid w:val="006676B3"/>
    <w:rsid w:val="00667806"/>
    <w:rsid w:val="006679BF"/>
    <w:rsid w:val="00667F11"/>
    <w:rsid w:val="00667FAE"/>
    <w:rsid w:val="00670478"/>
    <w:rsid w:val="00670516"/>
    <w:rsid w:val="006706D6"/>
    <w:rsid w:val="0067078E"/>
    <w:rsid w:val="00670A3E"/>
    <w:rsid w:val="00670AEB"/>
    <w:rsid w:val="00670BC1"/>
    <w:rsid w:val="00670E2B"/>
    <w:rsid w:val="00670FD5"/>
    <w:rsid w:val="00671064"/>
    <w:rsid w:val="00671187"/>
    <w:rsid w:val="00671669"/>
    <w:rsid w:val="0067168F"/>
    <w:rsid w:val="0067183D"/>
    <w:rsid w:val="00671C26"/>
    <w:rsid w:val="006723B0"/>
    <w:rsid w:val="0067260C"/>
    <w:rsid w:val="0067263D"/>
    <w:rsid w:val="006726CA"/>
    <w:rsid w:val="00672738"/>
    <w:rsid w:val="006729B4"/>
    <w:rsid w:val="006729DC"/>
    <w:rsid w:val="00672AEC"/>
    <w:rsid w:val="006737EE"/>
    <w:rsid w:val="00673947"/>
    <w:rsid w:val="00673A00"/>
    <w:rsid w:val="00673BC3"/>
    <w:rsid w:val="00673CA4"/>
    <w:rsid w:val="00673CFC"/>
    <w:rsid w:val="006743D7"/>
    <w:rsid w:val="00674D56"/>
    <w:rsid w:val="006753E9"/>
    <w:rsid w:val="0067557B"/>
    <w:rsid w:val="00675896"/>
    <w:rsid w:val="006763AD"/>
    <w:rsid w:val="00676487"/>
    <w:rsid w:val="00676598"/>
    <w:rsid w:val="006766C6"/>
    <w:rsid w:val="0067685A"/>
    <w:rsid w:val="00676B96"/>
    <w:rsid w:val="00676E54"/>
    <w:rsid w:val="006770F0"/>
    <w:rsid w:val="00677617"/>
    <w:rsid w:val="006779AC"/>
    <w:rsid w:val="00677DD8"/>
    <w:rsid w:val="00677EE1"/>
    <w:rsid w:val="00677F7F"/>
    <w:rsid w:val="0068091D"/>
    <w:rsid w:val="00680AF1"/>
    <w:rsid w:val="00680AFC"/>
    <w:rsid w:val="00680BAA"/>
    <w:rsid w:val="00680CF5"/>
    <w:rsid w:val="00680E42"/>
    <w:rsid w:val="00680F97"/>
    <w:rsid w:val="0068105D"/>
    <w:rsid w:val="006810AB"/>
    <w:rsid w:val="006810F0"/>
    <w:rsid w:val="00681352"/>
    <w:rsid w:val="006817A4"/>
    <w:rsid w:val="00681964"/>
    <w:rsid w:val="00681BE9"/>
    <w:rsid w:val="00681DDA"/>
    <w:rsid w:val="00681E74"/>
    <w:rsid w:val="006820EB"/>
    <w:rsid w:val="0068216C"/>
    <w:rsid w:val="006821D2"/>
    <w:rsid w:val="0068226C"/>
    <w:rsid w:val="006822C3"/>
    <w:rsid w:val="006824ED"/>
    <w:rsid w:val="0068316A"/>
    <w:rsid w:val="006831A6"/>
    <w:rsid w:val="006831C3"/>
    <w:rsid w:val="006834DE"/>
    <w:rsid w:val="00683584"/>
    <w:rsid w:val="006836F3"/>
    <w:rsid w:val="00684241"/>
    <w:rsid w:val="0068485D"/>
    <w:rsid w:val="006848F9"/>
    <w:rsid w:val="00684942"/>
    <w:rsid w:val="00684CB3"/>
    <w:rsid w:val="00684E15"/>
    <w:rsid w:val="006852B0"/>
    <w:rsid w:val="00685515"/>
    <w:rsid w:val="006857C4"/>
    <w:rsid w:val="00685B33"/>
    <w:rsid w:val="00685B83"/>
    <w:rsid w:val="00685CBB"/>
    <w:rsid w:val="006860E0"/>
    <w:rsid w:val="0068631E"/>
    <w:rsid w:val="0068639A"/>
    <w:rsid w:val="0068657B"/>
    <w:rsid w:val="0068665C"/>
    <w:rsid w:val="006866B1"/>
    <w:rsid w:val="006868D6"/>
    <w:rsid w:val="00686CBF"/>
    <w:rsid w:val="006872CE"/>
    <w:rsid w:val="00687517"/>
    <w:rsid w:val="00687DDC"/>
    <w:rsid w:val="00687FBC"/>
    <w:rsid w:val="00690225"/>
    <w:rsid w:val="00690304"/>
    <w:rsid w:val="006904CC"/>
    <w:rsid w:val="006904E3"/>
    <w:rsid w:val="0069050E"/>
    <w:rsid w:val="00690632"/>
    <w:rsid w:val="00690845"/>
    <w:rsid w:val="006908AF"/>
    <w:rsid w:val="00690A9E"/>
    <w:rsid w:val="00690B11"/>
    <w:rsid w:val="00690DD4"/>
    <w:rsid w:val="0069145D"/>
    <w:rsid w:val="00691D72"/>
    <w:rsid w:val="006920E8"/>
    <w:rsid w:val="0069294C"/>
    <w:rsid w:val="00692A8F"/>
    <w:rsid w:val="00692ACD"/>
    <w:rsid w:val="00692B95"/>
    <w:rsid w:val="00692D84"/>
    <w:rsid w:val="00692D9A"/>
    <w:rsid w:val="00692F2D"/>
    <w:rsid w:val="00692FE3"/>
    <w:rsid w:val="0069364E"/>
    <w:rsid w:val="00693A3F"/>
    <w:rsid w:val="006940C2"/>
    <w:rsid w:val="00694125"/>
    <w:rsid w:val="006941E3"/>
    <w:rsid w:val="00694259"/>
    <w:rsid w:val="0069428F"/>
    <w:rsid w:val="00694373"/>
    <w:rsid w:val="006943B8"/>
    <w:rsid w:val="0069450A"/>
    <w:rsid w:val="006945C0"/>
    <w:rsid w:val="00694826"/>
    <w:rsid w:val="00694C53"/>
    <w:rsid w:val="00694D48"/>
    <w:rsid w:val="00694EFB"/>
    <w:rsid w:val="006951C3"/>
    <w:rsid w:val="006951D6"/>
    <w:rsid w:val="0069574E"/>
    <w:rsid w:val="00695910"/>
    <w:rsid w:val="00695B3D"/>
    <w:rsid w:val="00695E63"/>
    <w:rsid w:val="00695EB2"/>
    <w:rsid w:val="00696241"/>
    <w:rsid w:val="006973F4"/>
    <w:rsid w:val="00697C6B"/>
    <w:rsid w:val="00697E35"/>
    <w:rsid w:val="00697F71"/>
    <w:rsid w:val="006A028F"/>
    <w:rsid w:val="006A0294"/>
    <w:rsid w:val="006A048F"/>
    <w:rsid w:val="006A0706"/>
    <w:rsid w:val="006A07CA"/>
    <w:rsid w:val="006A1007"/>
    <w:rsid w:val="006A141E"/>
    <w:rsid w:val="006A168C"/>
    <w:rsid w:val="006A16A6"/>
    <w:rsid w:val="006A1747"/>
    <w:rsid w:val="006A1D62"/>
    <w:rsid w:val="006A1E99"/>
    <w:rsid w:val="006A1F89"/>
    <w:rsid w:val="006A2184"/>
    <w:rsid w:val="006A225A"/>
    <w:rsid w:val="006A240F"/>
    <w:rsid w:val="006A2770"/>
    <w:rsid w:val="006A290F"/>
    <w:rsid w:val="006A2F1B"/>
    <w:rsid w:val="006A3268"/>
    <w:rsid w:val="006A398E"/>
    <w:rsid w:val="006A39CC"/>
    <w:rsid w:val="006A3B08"/>
    <w:rsid w:val="006A40FB"/>
    <w:rsid w:val="006A429D"/>
    <w:rsid w:val="006A53D2"/>
    <w:rsid w:val="006A5A87"/>
    <w:rsid w:val="006A5D29"/>
    <w:rsid w:val="006A5EA5"/>
    <w:rsid w:val="006A620D"/>
    <w:rsid w:val="006A636F"/>
    <w:rsid w:val="006A63C9"/>
    <w:rsid w:val="006A6BCD"/>
    <w:rsid w:val="006A6FFC"/>
    <w:rsid w:val="006A705E"/>
    <w:rsid w:val="006A7107"/>
    <w:rsid w:val="006A7387"/>
    <w:rsid w:val="006A75FD"/>
    <w:rsid w:val="006A7C22"/>
    <w:rsid w:val="006A7F0E"/>
    <w:rsid w:val="006B0099"/>
    <w:rsid w:val="006B063A"/>
    <w:rsid w:val="006B06C9"/>
    <w:rsid w:val="006B0766"/>
    <w:rsid w:val="006B08DB"/>
    <w:rsid w:val="006B0D3C"/>
    <w:rsid w:val="006B0F14"/>
    <w:rsid w:val="006B1637"/>
    <w:rsid w:val="006B16E6"/>
    <w:rsid w:val="006B1BE4"/>
    <w:rsid w:val="006B1F25"/>
    <w:rsid w:val="006B1FFF"/>
    <w:rsid w:val="006B20BD"/>
    <w:rsid w:val="006B2269"/>
    <w:rsid w:val="006B23A2"/>
    <w:rsid w:val="006B2415"/>
    <w:rsid w:val="006B2561"/>
    <w:rsid w:val="006B2611"/>
    <w:rsid w:val="006B279A"/>
    <w:rsid w:val="006B2F45"/>
    <w:rsid w:val="006B2FB7"/>
    <w:rsid w:val="006B3116"/>
    <w:rsid w:val="006B32D2"/>
    <w:rsid w:val="006B336F"/>
    <w:rsid w:val="006B3388"/>
    <w:rsid w:val="006B34BA"/>
    <w:rsid w:val="006B3524"/>
    <w:rsid w:val="006B35C8"/>
    <w:rsid w:val="006B35CC"/>
    <w:rsid w:val="006B37D0"/>
    <w:rsid w:val="006B3923"/>
    <w:rsid w:val="006B3AA2"/>
    <w:rsid w:val="006B3D42"/>
    <w:rsid w:val="006B3F19"/>
    <w:rsid w:val="006B4000"/>
    <w:rsid w:val="006B4395"/>
    <w:rsid w:val="006B4D5A"/>
    <w:rsid w:val="006B529F"/>
    <w:rsid w:val="006B5400"/>
    <w:rsid w:val="006B55E8"/>
    <w:rsid w:val="006B55EE"/>
    <w:rsid w:val="006B56BD"/>
    <w:rsid w:val="006B587D"/>
    <w:rsid w:val="006B60E8"/>
    <w:rsid w:val="006B615C"/>
    <w:rsid w:val="006B64FA"/>
    <w:rsid w:val="006B6661"/>
    <w:rsid w:val="006B66C2"/>
    <w:rsid w:val="006B6979"/>
    <w:rsid w:val="006B6DEB"/>
    <w:rsid w:val="006B71DE"/>
    <w:rsid w:val="006B7454"/>
    <w:rsid w:val="006B761A"/>
    <w:rsid w:val="006B7711"/>
    <w:rsid w:val="006B7747"/>
    <w:rsid w:val="006B7954"/>
    <w:rsid w:val="006B79F2"/>
    <w:rsid w:val="006B79FA"/>
    <w:rsid w:val="006B7A13"/>
    <w:rsid w:val="006B7C65"/>
    <w:rsid w:val="006B7E6A"/>
    <w:rsid w:val="006B7F0A"/>
    <w:rsid w:val="006C0055"/>
    <w:rsid w:val="006C0249"/>
    <w:rsid w:val="006C037E"/>
    <w:rsid w:val="006C0669"/>
    <w:rsid w:val="006C0859"/>
    <w:rsid w:val="006C0BCB"/>
    <w:rsid w:val="006C0CA8"/>
    <w:rsid w:val="006C116E"/>
    <w:rsid w:val="006C1358"/>
    <w:rsid w:val="006C144B"/>
    <w:rsid w:val="006C164A"/>
    <w:rsid w:val="006C16BD"/>
    <w:rsid w:val="006C1863"/>
    <w:rsid w:val="006C1EE9"/>
    <w:rsid w:val="006C2131"/>
    <w:rsid w:val="006C21BB"/>
    <w:rsid w:val="006C23B0"/>
    <w:rsid w:val="006C24EE"/>
    <w:rsid w:val="006C2551"/>
    <w:rsid w:val="006C2823"/>
    <w:rsid w:val="006C295D"/>
    <w:rsid w:val="006C2A7F"/>
    <w:rsid w:val="006C2BFE"/>
    <w:rsid w:val="006C2F14"/>
    <w:rsid w:val="006C3157"/>
    <w:rsid w:val="006C3427"/>
    <w:rsid w:val="006C374D"/>
    <w:rsid w:val="006C379D"/>
    <w:rsid w:val="006C3A58"/>
    <w:rsid w:val="006C3C39"/>
    <w:rsid w:val="006C3F49"/>
    <w:rsid w:val="006C404F"/>
    <w:rsid w:val="006C4685"/>
    <w:rsid w:val="006C4965"/>
    <w:rsid w:val="006C4AB4"/>
    <w:rsid w:val="006C4CC7"/>
    <w:rsid w:val="006C544B"/>
    <w:rsid w:val="006C5489"/>
    <w:rsid w:val="006C5BC0"/>
    <w:rsid w:val="006C6692"/>
    <w:rsid w:val="006C6852"/>
    <w:rsid w:val="006C6A1E"/>
    <w:rsid w:val="006C6E0F"/>
    <w:rsid w:val="006C6E1A"/>
    <w:rsid w:val="006C6E63"/>
    <w:rsid w:val="006C76CE"/>
    <w:rsid w:val="006C7761"/>
    <w:rsid w:val="006C7C0E"/>
    <w:rsid w:val="006D0252"/>
    <w:rsid w:val="006D029F"/>
    <w:rsid w:val="006D0388"/>
    <w:rsid w:val="006D03D6"/>
    <w:rsid w:val="006D04FF"/>
    <w:rsid w:val="006D05B5"/>
    <w:rsid w:val="006D07BF"/>
    <w:rsid w:val="006D0D90"/>
    <w:rsid w:val="006D0E62"/>
    <w:rsid w:val="006D0F9A"/>
    <w:rsid w:val="006D102B"/>
    <w:rsid w:val="006D1276"/>
    <w:rsid w:val="006D13C5"/>
    <w:rsid w:val="006D15B5"/>
    <w:rsid w:val="006D16DD"/>
    <w:rsid w:val="006D19DB"/>
    <w:rsid w:val="006D1AA6"/>
    <w:rsid w:val="006D1EE0"/>
    <w:rsid w:val="006D25A4"/>
    <w:rsid w:val="006D2611"/>
    <w:rsid w:val="006D2ACF"/>
    <w:rsid w:val="006D2BA6"/>
    <w:rsid w:val="006D2C4E"/>
    <w:rsid w:val="006D2F3E"/>
    <w:rsid w:val="006D32E4"/>
    <w:rsid w:val="006D38FA"/>
    <w:rsid w:val="006D3B2E"/>
    <w:rsid w:val="006D3DCB"/>
    <w:rsid w:val="006D4087"/>
    <w:rsid w:val="006D418D"/>
    <w:rsid w:val="006D45D4"/>
    <w:rsid w:val="006D4907"/>
    <w:rsid w:val="006D490A"/>
    <w:rsid w:val="006D4D67"/>
    <w:rsid w:val="006D4DC0"/>
    <w:rsid w:val="006D5046"/>
    <w:rsid w:val="006D519C"/>
    <w:rsid w:val="006D5219"/>
    <w:rsid w:val="006D53B8"/>
    <w:rsid w:val="006D5932"/>
    <w:rsid w:val="006D5966"/>
    <w:rsid w:val="006D5B81"/>
    <w:rsid w:val="006D5EF5"/>
    <w:rsid w:val="006D5F77"/>
    <w:rsid w:val="006D5FC3"/>
    <w:rsid w:val="006D66F2"/>
    <w:rsid w:val="006D67C9"/>
    <w:rsid w:val="006D67E3"/>
    <w:rsid w:val="006D6806"/>
    <w:rsid w:val="006D696B"/>
    <w:rsid w:val="006D6C2D"/>
    <w:rsid w:val="006D6CEB"/>
    <w:rsid w:val="006D756D"/>
    <w:rsid w:val="006D7596"/>
    <w:rsid w:val="006D75DB"/>
    <w:rsid w:val="006D768F"/>
    <w:rsid w:val="006D7B77"/>
    <w:rsid w:val="006E0091"/>
    <w:rsid w:val="006E0478"/>
    <w:rsid w:val="006E057C"/>
    <w:rsid w:val="006E05B8"/>
    <w:rsid w:val="006E0694"/>
    <w:rsid w:val="006E0A78"/>
    <w:rsid w:val="006E0C92"/>
    <w:rsid w:val="006E0E70"/>
    <w:rsid w:val="006E14EA"/>
    <w:rsid w:val="006E15DD"/>
    <w:rsid w:val="006E18D4"/>
    <w:rsid w:val="006E1A4A"/>
    <w:rsid w:val="006E1CC2"/>
    <w:rsid w:val="006E1EE5"/>
    <w:rsid w:val="006E22A3"/>
    <w:rsid w:val="006E2637"/>
    <w:rsid w:val="006E287F"/>
    <w:rsid w:val="006E2B7E"/>
    <w:rsid w:val="006E2F02"/>
    <w:rsid w:val="006E2F8D"/>
    <w:rsid w:val="006E377C"/>
    <w:rsid w:val="006E392C"/>
    <w:rsid w:val="006E3C97"/>
    <w:rsid w:val="006E41EB"/>
    <w:rsid w:val="006E42B7"/>
    <w:rsid w:val="006E4608"/>
    <w:rsid w:val="006E46D9"/>
    <w:rsid w:val="006E4FE9"/>
    <w:rsid w:val="006E51EC"/>
    <w:rsid w:val="006E55DE"/>
    <w:rsid w:val="006E563F"/>
    <w:rsid w:val="006E57D4"/>
    <w:rsid w:val="006E5DC1"/>
    <w:rsid w:val="006E65B9"/>
    <w:rsid w:val="006E683D"/>
    <w:rsid w:val="006E686C"/>
    <w:rsid w:val="006E68A6"/>
    <w:rsid w:val="006E691F"/>
    <w:rsid w:val="006E695B"/>
    <w:rsid w:val="006E73FF"/>
    <w:rsid w:val="006E766F"/>
    <w:rsid w:val="006E777D"/>
    <w:rsid w:val="006E79EA"/>
    <w:rsid w:val="006E7AFF"/>
    <w:rsid w:val="006E7D78"/>
    <w:rsid w:val="006E7DF1"/>
    <w:rsid w:val="006F002E"/>
    <w:rsid w:val="006F0048"/>
    <w:rsid w:val="006F016F"/>
    <w:rsid w:val="006F0263"/>
    <w:rsid w:val="006F05EC"/>
    <w:rsid w:val="006F08BE"/>
    <w:rsid w:val="006F08BF"/>
    <w:rsid w:val="006F09DF"/>
    <w:rsid w:val="006F09EB"/>
    <w:rsid w:val="006F0A35"/>
    <w:rsid w:val="006F16D0"/>
    <w:rsid w:val="006F1C77"/>
    <w:rsid w:val="006F1CD7"/>
    <w:rsid w:val="006F1D68"/>
    <w:rsid w:val="006F2061"/>
    <w:rsid w:val="006F2280"/>
    <w:rsid w:val="006F2405"/>
    <w:rsid w:val="006F2423"/>
    <w:rsid w:val="006F2482"/>
    <w:rsid w:val="006F2949"/>
    <w:rsid w:val="006F2BED"/>
    <w:rsid w:val="006F31A6"/>
    <w:rsid w:val="006F32AC"/>
    <w:rsid w:val="006F348C"/>
    <w:rsid w:val="006F398D"/>
    <w:rsid w:val="006F3CDC"/>
    <w:rsid w:val="006F3DC9"/>
    <w:rsid w:val="006F42F1"/>
    <w:rsid w:val="006F449C"/>
    <w:rsid w:val="006F44F3"/>
    <w:rsid w:val="006F46D8"/>
    <w:rsid w:val="006F4769"/>
    <w:rsid w:val="006F499C"/>
    <w:rsid w:val="006F4A99"/>
    <w:rsid w:val="006F4CE3"/>
    <w:rsid w:val="006F4DAE"/>
    <w:rsid w:val="006F51BD"/>
    <w:rsid w:val="006F5421"/>
    <w:rsid w:val="006F5542"/>
    <w:rsid w:val="006F57E0"/>
    <w:rsid w:val="006F5B81"/>
    <w:rsid w:val="006F680A"/>
    <w:rsid w:val="006F6CBF"/>
    <w:rsid w:val="006F6E0E"/>
    <w:rsid w:val="006F6E24"/>
    <w:rsid w:val="006F742F"/>
    <w:rsid w:val="006F781E"/>
    <w:rsid w:val="006F79FB"/>
    <w:rsid w:val="006F7D96"/>
    <w:rsid w:val="006F7ED0"/>
    <w:rsid w:val="00700330"/>
    <w:rsid w:val="00700577"/>
    <w:rsid w:val="007005F8"/>
    <w:rsid w:val="007006F4"/>
    <w:rsid w:val="00700796"/>
    <w:rsid w:val="00700A2F"/>
    <w:rsid w:val="00700BAA"/>
    <w:rsid w:val="00701058"/>
    <w:rsid w:val="007015CC"/>
    <w:rsid w:val="00701BA1"/>
    <w:rsid w:val="00701C11"/>
    <w:rsid w:val="00701F3B"/>
    <w:rsid w:val="007021AC"/>
    <w:rsid w:val="007024C6"/>
    <w:rsid w:val="0070265F"/>
    <w:rsid w:val="00702960"/>
    <w:rsid w:val="00702ECA"/>
    <w:rsid w:val="00702F8C"/>
    <w:rsid w:val="00703479"/>
    <w:rsid w:val="00703820"/>
    <w:rsid w:val="00703B1D"/>
    <w:rsid w:val="007048D6"/>
    <w:rsid w:val="007049A8"/>
    <w:rsid w:val="00704A0C"/>
    <w:rsid w:val="00704A32"/>
    <w:rsid w:val="00704ABC"/>
    <w:rsid w:val="00705222"/>
    <w:rsid w:val="0070558E"/>
    <w:rsid w:val="007056EA"/>
    <w:rsid w:val="007059DE"/>
    <w:rsid w:val="007059F5"/>
    <w:rsid w:val="00705B5D"/>
    <w:rsid w:val="00705C03"/>
    <w:rsid w:val="0070610A"/>
    <w:rsid w:val="00706340"/>
    <w:rsid w:val="007064F4"/>
    <w:rsid w:val="007065A0"/>
    <w:rsid w:val="00706AAD"/>
    <w:rsid w:val="00706B43"/>
    <w:rsid w:val="00706B57"/>
    <w:rsid w:val="00706B6D"/>
    <w:rsid w:val="00706C1A"/>
    <w:rsid w:val="0070717A"/>
    <w:rsid w:val="0070717B"/>
    <w:rsid w:val="00707655"/>
    <w:rsid w:val="00707871"/>
    <w:rsid w:val="0071003B"/>
    <w:rsid w:val="0071011C"/>
    <w:rsid w:val="00710339"/>
    <w:rsid w:val="0071041F"/>
    <w:rsid w:val="007104ED"/>
    <w:rsid w:val="00710660"/>
    <w:rsid w:val="00710B28"/>
    <w:rsid w:val="00710F03"/>
    <w:rsid w:val="00711342"/>
    <w:rsid w:val="00711B6B"/>
    <w:rsid w:val="00711EE2"/>
    <w:rsid w:val="007129AB"/>
    <w:rsid w:val="00712AC1"/>
    <w:rsid w:val="00712B70"/>
    <w:rsid w:val="00712BBF"/>
    <w:rsid w:val="00712C79"/>
    <w:rsid w:val="00712D1E"/>
    <w:rsid w:val="00713050"/>
    <w:rsid w:val="007130A8"/>
    <w:rsid w:val="007134CC"/>
    <w:rsid w:val="00713862"/>
    <w:rsid w:val="00713E30"/>
    <w:rsid w:val="00714087"/>
    <w:rsid w:val="00714162"/>
    <w:rsid w:val="00714431"/>
    <w:rsid w:val="007147E8"/>
    <w:rsid w:val="00714CA8"/>
    <w:rsid w:val="00714D99"/>
    <w:rsid w:val="007154B8"/>
    <w:rsid w:val="00715636"/>
    <w:rsid w:val="00715785"/>
    <w:rsid w:val="007159FC"/>
    <w:rsid w:val="00715A98"/>
    <w:rsid w:val="00716151"/>
    <w:rsid w:val="007161CE"/>
    <w:rsid w:val="00716A9A"/>
    <w:rsid w:val="00716AC0"/>
    <w:rsid w:val="0071783E"/>
    <w:rsid w:val="007179E2"/>
    <w:rsid w:val="00717E20"/>
    <w:rsid w:val="00717E9B"/>
    <w:rsid w:val="0072057C"/>
    <w:rsid w:val="007205C1"/>
    <w:rsid w:val="00720C40"/>
    <w:rsid w:val="00720D2B"/>
    <w:rsid w:val="0072146A"/>
    <w:rsid w:val="007216EE"/>
    <w:rsid w:val="007220CB"/>
    <w:rsid w:val="00722107"/>
    <w:rsid w:val="007233F9"/>
    <w:rsid w:val="00723461"/>
    <w:rsid w:val="00723522"/>
    <w:rsid w:val="00723A83"/>
    <w:rsid w:val="00723D7D"/>
    <w:rsid w:val="00723E2C"/>
    <w:rsid w:val="00724143"/>
    <w:rsid w:val="00724345"/>
    <w:rsid w:val="007243A3"/>
    <w:rsid w:val="00724483"/>
    <w:rsid w:val="0072469B"/>
    <w:rsid w:val="00724D72"/>
    <w:rsid w:val="00724F7E"/>
    <w:rsid w:val="00725027"/>
    <w:rsid w:val="00725A66"/>
    <w:rsid w:val="00725A73"/>
    <w:rsid w:val="0072600C"/>
    <w:rsid w:val="0072635F"/>
    <w:rsid w:val="00726CE8"/>
    <w:rsid w:val="00726E93"/>
    <w:rsid w:val="00726EA7"/>
    <w:rsid w:val="00726FF4"/>
    <w:rsid w:val="00727488"/>
    <w:rsid w:val="0072778A"/>
    <w:rsid w:val="00727DCA"/>
    <w:rsid w:val="00727DCC"/>
    <w:rsid w:val="00727EC9"/>
    <w:rsid w:val="0073038D"/>
    <w:rsid w:val="007305F5"/>
    <w:rsid w:val="00730626"/>
    <w:rsid w:val="00730970"/>
    <w:rsid w:val="00730B3C"/>
    <w:rsid w:val="00730EB1"/>
    <w:rsid w:val="0073118D"/>
    <w:rsid w:val="00731284"/>
    <w:rsid w:val="00731775"/>
    <w:rsid w:val="00731862"/>
    <w:rsid w:val="00731FE2"/>
    <w:rsid w:val="00732249"/>
    <w:rsid w:val="007324C5"/>
    <w:rsid w:val="00732B13"/>
    <w:rsid w:val="00732CFF"/>
    <w:rsid w:val="007337AB"/>
    <w:rsid w:val="007337C5"/>
    <w:rsid w:val="0073388D"/>
    <w:rsid w:val="00733B4C"/>
    <w:rsid w:val="00734093"/>
    <w:rsid w:val="007343B8"/>
    <w:rsid w:val="00734668"/>
    <w:rsid w:val="00734763"/>
    <w:rsid w:val="00734E21"/>
    <w:rsid w:val="007351A4"/>
    <w:rsid w:val="00735417"/>
    <w:rsid w:val="007354A6"/>
    <w:rsid w:val="00735CFC"/>
    <w:rsid w:val="00735D78"/>
    <w:rsid w:val="00735F0E"/>
    <w:rsid w:val="00735FFA"/>
    <w:rsid w:val="0073626C"/>
    <w:rsid w:val="007365E4"/>
    <w:rsid w:val="00736916"/>
    <w:rsid w:val="00736DBB"/>
    <w:rsid w:val="00736DBF"/>
    <w:rsid w:val="00737267"/>
    <w:rsid w:val="00737AEF"/>
    <w:rsid w:val="00737CEA"/>
    <w:rsid w:val="007404F5"/>
    <w:rsid w:val="00740D1F"/>
    <w:rsid w:val="00741155"/>
    <w:rsid w:val="0074191C"/>
    <w:rsid w:val="00741A4F"/>
    <w:rsid w:val="00741AF9"/>
    <w:rsid w:val="00742B75"/>
    <w:rsid w:val="007430B7"/>
    <w:rsid w:val="0074331F"/>
    <w:rsid w:val="007436F6"/>
    <w:rsid w:val="00743B47"/>
    <w:rsid w:val="00743BDD"/>
    <w:rsid w:val="00743FE9"/>
    <w:rsid w:val="00744239"/>
    <w:rsid w:val="0074441B"/>
    <w:rsid w:val="00744685"/>
    <w:rsid w:val="007449BB"/>
    <w:rsid w:val="00744A01"/>
    <w:rsid w:val="00744A31"/>
    <w:rsid w:val="00744A97"/>
    <w:rsid w:val="00744B0E"/>
    <w:rsid w:val="00744FE2"/>
    <w:rsid w:val="00745106"/>
    <w:rsid w:val="00745399"/>
    <w:rsid w:val="00745645"/>
    <w:rsid w:val="00745C20"/>
    <w:rsid w:val="00745E61"/>
    <w:rsid w:val="0074632E"/>
    <w:rsid w:val="007465AD"/>
    <w:rsid w:val="00746600"/>
    <w:rsid w:val="00746728"/>
    <w:rsid w:val="00746862"/>
    <w:rsid w:val="00746EAA"/>
    <w:rsid w:val="00747048"/>
    <w:rsid w:val="007470A9"/>
    <w:rsid w:val="00747E48"/>
    <w:rsid w:val="00747E54"/>
    <w:rsid w:val="00747F95"/>
    <w:rsid w:val="007500B4"/>
    <w:rsid w:val="00750348"/>
    <w:rsid w:val="00750777"/>
    <w:rsid w:val="00750B37"/>
    <w:rsid w:val="00750D78"/>
    <w:rsid w:val="00750E22"/>
    <w:rsid w:val="00750E58"/>
    <w:rsid w:val="0075116E"/>
    <w:rsid w:val="00751316"/>
    <w:rsid w:val="0075144E"/>
    <w:rsid w:val="00751560"/>
    <w:rsid w:val="0075191F"/>
    <w:rsid w:val="00751A83"/>
    <w:rsid w:val="00751C01"/>
    <w:rsid w:val="00751D3A"/>
    <w:rsid w:val="00751D4E"/>
    <w:rsid w:val="00751DBB"/>
    <w:rsid w:val="007523FF"/>
    <w:rsid w:val="00752516"/>
    <w:rsid w:val="00752792"/>
    <w:rsid w:val="007527B8"/>
    <w:rsid w:val="007529BC"/>
    <w:rsid w:val="00752DFD"/>
    <w:rsid w:val="00753112"/>
    <w:rsid w:val="00753666"/>
    <w:rsid w:val="00753782"/>
    <w:rsid w:val="00753AF1"/>
    <w:rsid w:val="00753C2D"/>
    <w:rsid w:val="0075446E"/>
    <w:rsid w:val="0075518F"/>
    <w:rsid w:val="0075553F"/>
    <w:rsid w:val="00755664"/>
    <w:rsid w:val="007557CC"/>
    <w:rsid w:val="0075596F"/>
    <w:rsid w:val="00755BAD"/>
    <w:rsid w:val="00755CCC"/>
    <w:rsid w:val="00755D28"/>
    <w:rsid w:val="00755D88"/>
    <w:rsid w:val="007561CF"/>
    <w:rsid w:val="00756260"/>
    <w:rsid w:val="00756275"/>
    <w:rsid w:val="00756F82"/>
    <w:rsid w:val="0075709B"/>
    <w:rsid w:val="007574D9"/>
    <w:rsid w:val="0075779A"/>
    <w:rsid w:val="0075788B"/>
    <w:rsid w:val="007600F0"/>
    <w:rsid w:val="007605EB"/>
    <w:rsid w:val="00760653"/>
    <w:rsid w:val="00760988"/>
    <w:rsid w:val="007609AA"/>
    <w:rsid w:val="00760D31"/>
    <w:rsid w:val="00760D93"/>
    <w:rsid w:val="007612AA"/>
    <w:rsid w:val="00761953"/>
    <w:rsid w:val="00761ADF"/>
    <w:rsid w:val="00761BFB"/>
    <w:rsid w:val="00761DBD"/>
    <w:rsid w:val="007620F1"/>
    <w:rsid w:val="00762188"/>
    <w:rsid w:val="00762883"/>
    <w:rsid w:val="00762AE0"/>
    <w:rsid w:val="0076316D"/>
    <w:rsid w:val="00763429"/>
    <w:rsid w:val="00763641"/>
    <w:rsid w:val="00763803"/>
    <w:rsid w:val="00763F14"/>
    <w:rsid w:val="00764AE0"/>
    <w:rsid w:val="00764BCB"/>
    <w:rsid w:val="007654CD"/>
    <w:rsid w:val="007655B0"/>
    <w:rsid w:val="007656E7"/>
    <w:rsid w:val="00765722"/>
    <w:rsid w:val="00765A73"/>
    <w:rsid w:val="00765C30"/>
    <w:rsid w:val="00765E1B"/>
    <w:rsid w:val="00765EAB"/>
    <w:rsid w:val="00766295"/>
    <w:rsid w:val="0076650B"/>
    <w:rsid w:val="0076694B"/>
    <w:rsid w:val="00766B31"/>
    <w:rsid w:val="00766BCB"/>
    <w:rsid w:val="00766BDF"/>
    <w:rsid w:val="00766C3D"/>
    <w:rsid w:val="00766C86"/>
    <w:rsid w:val="00766DAA"/>
    <w:rsid w:val="00767313"/>
    <w:rsid w:val="00767420"/>
    <w:rsid w:val="007674A4"/>
    <w:rsid w:val="00767867"/>
    <w:rsid w:val="00767A2A"/>
    <w:rsid w:val="00767CC7"/>
    <w:rsid w:val="00767D8D"/>
    <w:rsid w:val="0077029F"/>
    <w:rsid w:val="00770BF9"/>
    <w:rsid w:val="00770E46"/>
    <w:rsid w:val="007712FC"/>
    <w:rsid w:val="007717BA"/>
    <w:rsid w:val="00771A6E"/>
    <w:rsid w:val="00771A81"/>
    <w:rsid w:val="00771DDB"/>
    <w:rsid w:val="00772178"/>
    <w:rsid w:val="00772B65"/>
    <w:rsid w:val="00772CAB"/>
    <w:rsid w:val="00773061"/>
    <w:rsid w:val="00773105"/>
    <w:rsid w:val="00773130"/>
    <w:rsid w:val="007738B5"/>
    <w:rsid w:val="00773E43"/>
    <w:rsid w:val="00774033"/>
    <w:rsid w:val="0077411E"/>
    <w:rsid w:val="0077469D"/>
    <w:rsid w:val="00774E99"/>
    <w:rsid w:val="00775263"/>
    <w:rsid w:val="007755D9"/>
    <w:rsid w:val="00775645"/>
    <w:rsid w:val="007756AC"/>
    <w:rsid w:val="0077577C"/>
    <w:rsid w:val="007765F2"/>
    <w:rsid w:val="00776B4A"/>
    <w:rsid w:val="00776B78"/>
    <w:rsid w:val="00776C63"/>
    <w:rsid w:val="00776D97"/>
    <w:rsid w:val="00777027"/>
    <w:rsid w:val="00777218"/>
    <w:rsid w:val="007774E9"/>
    <w:rsid w:val="00777C22"/>
    <w:rsid w:val="00777EA7"/>
    <w:rsid w:val="00777F4D"/>
    <w:rsid w:val="0078047B"/>
    <w:rsid w:val="00780678"/>
    <w:rsid w:val="00780933"/>
    <w:rsid w:val="00780A92"/>
    <w:rsid w:val="00780BEF"/>
    <w:rsid w:val="00780C80"/>
    <w:rsid w:val="00780CFF"/>
    <w:rsid w:val="00781174"/>
    <w:rsid w:val="00781400"/>
    <w:rsid w:val="0078160B"/>
    <w:rsid w:val="0078161D"/>
    <w:rsid w:val="007816B9"/>
    <w:rsid w:val="0078178E"/>
    <w:rsid w:val="00781B07"/>
    <w:rsid w:val="007823CC"/>
    <w:rsid w:val="0078284F"/>
    <w:rsid w:val="007828B7"/>
    <w:rsid w:val="00782B23"/>
    <w:rsid w:val="00782B63"/>
    <w:rsid w:val="00782F3F"/>
    <w:rsid w:val="00783651"/>
    <w:rsid w:val="00783A8F"/>
    <w:rsid w:val="00783FA8"/>
    <w:rsid w:val="00784029"/>
    <w:rsid w:val="00784A5C"/>
    <w:rsid w:val="00784CE8"/>
    <w:rsid w:val="00784EE7"/>
    <w:rsid w:val="007850E8"/>
    <w:rsid w:val="0078564F"/>
    <w:rsid w:val="00785944"/>
    <w:rsid w:val="00785A1C"/>
    <w:rsid w:val="00785CBD"/>
    <w:rsid w:val="00785E05"/>
    <w:rsid w:val="007864C4"/>
    <w:rsid w:val="00786807"/>
    <w:rsid w:val="0078682E"/>
    <w:rsid w:val="00786916"/>
    <w:rsid w:val="00786B86"/>
    <w:rsid w:val="00786DC4"/>
    <w:rsid w:val="00786E49"/>
    <w:rsid w:val="00787052"/>
    <w:rsid w:val="00787274"/>
    <w:rsid w:val="00787286"/>
    <w:rsid w:val="0078747B"/>
    <w:rsid w:val="00787697"/>
    <w:rsid w:val="0078782D"/>
    <w:rsid w:val="007878E7"/>
    <w:rsid w:val="0078792F"/>
    <w:rsid w:val="00787A6A"/>
    <w:rsid w:val="00787CD9"/>
    <w:rsid w:val="00790046"/>
    <w:rsid w:val="007906FF"/>
    <w:rsid w:val="007909DE"/>
    <w:rsid w:val="00790F26"/>
    <w:rsid w:val="00791279"/>
    <w:rsid w:val="00791B58"/>
    <w:rsid w:val="00791B59"/>
    <w:rsid w:val="00791E8B"/>
    <w:rsid w:val="0079207A"/>
    <w:rsid w:val="007924F2"/>
    <w:rsid w:val="00792CE6"/>
    <w:rsid w:val="00792F87"/>
    <w:rsid w:val="00792FBB"/>
    <w:rsid w:val="00792FF9"/>
    <w:rsid w:val="007938A0"/>
    <w:rsid w:val="00793ECD"/>
    <w:rsid w:val="00793F4A"/>
    <w:rsid w:val="007947DD"/>
    <w:rsid w:val="007948F3"/>
    <w:rsid w:val="007949BE"/>
    <w:rsid w:val="00794AFA"/>
    <w:rsid w:val="00794BCB"/>
    <w:rsid w:val="0079556C"/>
    <w:rsid w:val="007956F1"/>
    <w:rsid w:val="00795726"/>
    <w:rsid w:val="0079574A"/>
    <w:rsid w:val="007959E4"/>
    <w:rsid w:val="00795A5A"/>
    <w:rsid w:val="00795DFD"/>
    <w:rsid w:val="00795FB3"/>
    <w:rsid w:val="00796226"/>
    <w:rsid w:val="00796599"/>
    <w:rsid w:val="007965CE"/>
    <w:rsid w:val="0079685F"/>
    <w:rsid w:val="007974E8"/>
    <w:rsid w:val="00797530"/>
    <w:rsid w:val="007978D7"/>
    <w:rsid w:val="00797906"/>
    <w:rsid w:val="00797B97"/>
    <w:rsid w:val="00797D98"/>
    <w:rsid w:val="00797E30"/>
    <w:rsid w:val="007A003E"/>
    <w:rsid w:val="007A087A"/>
    <w:rsid w:val="007A0B67"/>
    <w:rsid w:val="007A0CAE"/>
    <w:rsid w:val="007A0E5B"/>
    <w:rsid w:val="007A10D0"/>
    <w:rsid w:val="007A1611"/>
    <w:rsid w:val="007A190C"/>
    <w:rsid w:val="007A1AD7"/>
    <w:rsid w:val="007A1C81"/>
    <w:rsid w:val="007A2327"/>
    <w:rsid w:val="007A23EE"/>
    <w:rsid w:val="007A25BD"/>
    <w:rsid w:val="007A25D1"/>
    <w:rsid w:val="007A2A25"/>
    <w:rsid w:val="007A2B40"/>
    <w:rsid w:val="007A2CCF"/>
    <w:rsid w:val="007A2E27"/>
    <w:rsid w:val="007A2E81"/>
    <w:rsid w:val="007A33D5"/>
    <w:rsid w:val="007A375A"/>
    <w:rsid w:val="007A3A46"/>
    <w:rsid w:val="007A3B74"/>
    <w:rsid w:val="007A3B84"/>
    <w:rsid w:val="007A3F2A"/>
    <w:rsid w:val="007A446C"/>
    <w:rsid w:val="007A4872"/>
    <w:rsid w:val="007A49F8"/>
    <w:rsid w:val="007A4C64"/>
    <w:rsid w:val="007A51CD"/>
    <w:rsid w:val="007A52B0"/>
    <w:rsid w:val="007A5AE6"/>
    <w:rsid w:val="007A5C38"/>
    <w:rsid w:val="007A5C7E"/>
    <w:rsid w:val="007A601E"/>
    <w:rsid w:val="007A6634"/>
    <w:rsid w:val="007A68B6"/>
    <w:rsid w:val="007A6A39"/>
    <w:rsid w:val="007A6C9B"/>
    <w:rsid w:val="007A753C"/>
    <w:rsid w:val="007A7A39"/>
    <w:rsid w:val="007A7B58"/>
    <w:rsid w:val="007A7B8B"/>
    <w:rsid w:val="007A7D04"/>
    <w:rsid w:val="007B0249"/>
    <w:rsid w:val="007B07D1"/>
    <w:rsid w:val="007B09DB"/>
    <w:rsid w:val="007B0A06"/>
    <w:rsid w:val="007B0A69"/>
    <w:rsid w:val="007B0B75"/>
    <w:rsid w:val="007B0EEF"/>
    <w:rsid w:val="007B1023"/>
    <w:rsid w:val="007B18AE"/>
    <w:rsid w:val="007B1988"/>
    <w:rsid w:val="007B1BC8"/>
    <w:rsid w:val="007B1F35"/>
    <w:rsid w:val="007B2094"/>
    <w:rsid w:val="007B23F2"/>
    <w:rsid w:val="007B245B"/>
    <w:rsid w:val="007B249B"/>
    <w:rsid w:val="007B282C"/>
    <w:rsid w:val="007B2C35"/>
    <w:rsid w:val="007B2E9F"/>
    <w:rsid w:val="007B34F6"/>
    <w:rsid w:val="007B370F"/>
    <w:rsid w:val="007B3790"/>
    <w:rsid w:val="007B38B5"/>
    <w:rsid w:val="007B3A2F"/>
    <w:rsid w:val="007B3DA5"/>
    <w:rsid w:val="007B3F98"/>
    <w:rsid w:val="007B409A"/>
    <w:rsid w:val="007B4227"/>
    <w:rsid w:val="007B4A78"/>
    <w:rsid w:val="007B4E44"/>
    <w:rsid w:val="007B4E90"/>
    <w:rsid w:val="007B53AE"/>
    <w:rsid w:val="007B5F02"/>
    <w:rsid w:val="007B6644"/>
    <w:rsid w:val="007B67D5"/>
    <w:rsid w:val="007B6978"/>
    <w:rsid w:val="007B74D3"/>
    <w:rsid w:val="007B75EF"/>
    <w:rsid w:val="007C07E2"/>
    <w:rsid w:val="007C0A32"/>
    <w:rsid w:val="007C0EFB"/>
    <w:rsid w:val="007C0FED"/>
    <w:rsid w:val="007C1280"/>
    <w:rsid w:val="007C17BE"/>
    <w:rsid w:val="007C1AD8"/>
    <w:rsid w:val="007C1B05"/>
    <w:rsid w:val="007C1F7A"/>
    <w:rsid w:val="007C2098"/>
    <w:rsid w:val="007C235A"/>
    <w:rsid w:val="007C27B1"/>
    <w:rsid w:val="007C2E8B"/>
    <w:rsid w:val="007C3009"/>
    <w:rsid w:val="007C3369"/>
    <w:rsid w:val="007C34F7"/>
    <w:rsid w:val="007C3506"/>
    <w:rsid w:val="007C4060"/>
    <w:rsid w:val="007C4109"/>
    <w:rsid w:val="007C4126"/>
    <w:rsid w:val="007C4516"/>
    <w:rsid w:val="007C4530"/>
    <w:rsid w:val="007C48BB"/>
    <w:rsid w:val="007C48FD"/>
    <w:rsid w:val="007C4A6F"/>
    <w:rsid w:val="007C4C87"/>
    <w:rsid w:val="007C4FA5"/>
    <w:rsid w:val="007C5108"/>
    <w:rsid w:val="007C5222"/>
    <w:rsid w:val="007C5229"/>
    <w:rsid w:val="007C58D5"/>
    <w:rsid w:val="007C6179"/>
    <w:rsid w:val="007C6747"/>
    <w:rsid w:val="007C6943"/>
    <w:rsid w:val="007C6B73"/>
    <w:rsid w:val="007C6D28"/>
    <w:rsid w:val="007C6D63"/>
    <w:rsid w:val="007C6E08"/>
    <w:rsid w:val="007C6E65"/>
    <w:rsid w:val="007C6FC6"/>
    <w:rsid w:val="007C7199"/>
    <w:rsid w:val="007C732E"/>
    <w:rsid w:val="007C766F"/>
    <w:rsid w:val="007C7A87"/>
    <w:rsid w:val="007C7BDD"/>
    <w:rsid w:val="007D0235"/>
    <w:rsid w:val="007D037D"/>
    <w:rsid w:val="007D0572"/>
    <w:rsid w:val="007D06FB"/>
    <w:rsid w:val="007D0751"/>
    <w:rsid w:val="007D09AD"/>
    <w:rsid w:val="007D0AAA"/>
    <w:rsid w:val="007D0DBC"/>
    <w:rsid w:val="007D106F"/>
    <w:rsid w:val="007D15C1"/>
    <w:rsid w:val="007D1CD2"/>
    <w:rsid w:val="007D217D"/>
    <w:rsid w:val="007D2240"/>
    <w:rsid w:val="007D2544"/>
    <w:rsid w:val="007D29E2"/>
    <w:rsid w:val="007D2ABC"/>
    <w:rsid w:val="007D2C14"/>
    <w:rsid w:val="007D2C6E"/>
    <w:rsid w:val="007D30C7"/>
    <w:rsid w:val="007D31CA"/>
    <w:rsid w:val="007D326D"/>
    <w:rsid w:val="007D3B1C"/>
    <w:rsid w:val="007D3C51"/>
    <w:rsid w:val="007D3D16"/>
    <w:rsid w:val="007D3F26"/>
    <w:rsid w:val="007D41E6"/>
    <w:rsid w:val="007D45A4"/>
    <w:rsid w:val="007D4F2D"/>
    <w:rsid w:val="007D51E4"/>
    <w:rsid w:val="007D5615"/>
    <w:rsid w:val="007D5A0D"/>
    <w:rsid w:val="007D5AB6"/>
    <w:rsid w:val="007D5BEA"/>
    <w:rsid w:val="007D60CF"/>
    <w:rsid w:val="007D64AF"/>
    <w:rsid w:val="007D65CA"/>
    <w:rsid w:val="007D6B88"/>
    <w:rsid w:val="007D70C2"/>
    <w:rsid w:val="007D7210"/>
    <w:rsid w:val="007D7382"/>
    <w:rsid w:val="007D7D46"/>
    <w:rsid w:val="007E013E"/>
    <w:rsid w:val="007E023C"/>
    <w:rsid w:val="007E07D5"/>
    <w:rsid w:val="007E09CD"/>
    <w:rsid w:val="007E0A88"/>
    <w:rsid w:val="007E1112"/>
    <w:rsid w:val="007E127C"/>
    <w:rsid w:val="007E1350"/>
    <w:rsid w:val="007E13AF"/>
    <w:rsid w:val="007E175A"/>
    <w:rsid w:val="007E1849"/>
    <w:rsid w:val="007E18D1"/>
    <w:rsid w:val="007E195B"/>
    <w:rsid w:val="007E1E24"/>
    <w:rsid w:val="007E1E3E"/>
    <w:rsid w:val="007E1E62"/>
    <w:rsid w:val="007E1EB2"/>
    <w:rsid w:val="007E1F4C"/>
    <w:rsid w:val="007E20FB"/>
    <w:rsid w:val="007E21B2"/>
    <w:rsid w:val="007E2240"/>
    <w:rsid w:val="007E2A12"/>
    <w:rsid w:val="007E2FA1"/>
    <w:rsid w:val="007E34C6"/>
    <w:rsid w:val="007E3699"/>
    <w:rsid w:val="007E39CE"/>
    <w:rsid w:val="007E3C23"/>
    <w:rsid w:val="007E3D65"/>
    <w:rsid w:val="007E3EE5"/>
    <w:rsid w:val="007E3FF5"/>
    <w:rsid w:val="007E4082"/>
    <w:rsid w:val="007E4BA0"/>
    <w:rsid w:val="007E4D95"/>
    <w:rsid w:val="007E4DF0"/>
    <w:rsid w:val="007E5056"/>
    <w:rsid w:val="007E54D4"/>
    <w:rsid w:val="007E56A0"/>
    <w:rsid w:val="007E62ED"/>
    <w:rsid w:val="007E6767"/>
    <w:rsid w:val="007E6C79"/>
    <w:rsid w:val="007E7000"/>
    <w:rsid w:val="007E702B"/>
    <w:rsid w:val="007E7098"/>
    <w:rsid w:val="007E71EC"/>
    <w:rsid w:val="007E7413"/>
    <w:rsid w:val="007E7720"/>
    <w:rsid w:val="007E7B56"/>
    <w:rsid w:val="007E7E62"/>
    <w:rsid w:val="007E7F56"/>
    <w:rsid w:val="007F007B"/>
    <w:rsid w:val="007F022F"/>
    <w:rsid w:val="007F0389"/>
    <w:rsid w:val="007F0880"/>
    <w:rsid w:val="007F0BC5"/>
    <w:rsid w:val="007F0EE2"/>
    <w:rsid w:val="007F1047"/>
    <w:rsid w:val="007F1416"/>
    <w:rsid w:val="007F1578"/>
    <w:rsid w:val="007F1A6B"/>
    <w:rsid w:val="007F1B73"/>
    <w:rsid w:val="007F1ECC"/>
    <w:rsid w:val="007F2167"/>
    <w:rsid w:val="007F2250"/>
    <w:rsid w:val="007F2473"/>
    <w:rsid w:val="007F2724"/>
    <w:rsid w:val="007F275E"/>
    <w:rsid w:val="007F27C6"/>
    <w:rsid w:val="007F29D2"/>
    <w:rsid w:val="007F3114"/>
    <w:rsid w:val="007F3139"/>
    <w:rsid w:val="007F3200"/>
    <w:rsid w:val="007F3279"/>
    <w:rsid w:val="007F36CC"/>
    <w:rsid w:val="007F39D3"/>
    <w:rsid w:val="007F3C02"/>
    <w:rsid w:val="007F40FB"/>
    <w:rsid w:val="007F411C"/>
    <w:rsid w:val="007F4169"/>
    <w:rsid w:val="007F44B1"/>
    <w:rsid w:val="007F44FC"/>
    <w:rsid w:val="007F4802"/>
    <w:rsid w:val="007F48FE"/>
    <w:rsid w:val="007F498C"/>
    <w:rsid w:val="007F4A58"/>
    <w:rsid w:val="007F4B68"/>
    <w:rsid w:val="007F4B7F"/>
    <w:rsid w:val="007F4C54"/>
    <w:rsid w:val="007F4D33"/>
    <w:rsid w:val="007F50E9"/>
    <w:rsid w:val="007F5409"/>
    <w:rsid w:val="007F5415"/>
    <w:rsid w:val="007F54E0"/>
    <w:rsid w:val="007F59A9"/>
    <w:rsid w:val="007F5EB4"/>
    <w:rsid w:val="007F64AB"/>
    <w:rsid w:val="007F662A"/>
    <w:rsid w:val="007F6BED"/>
    <w:rsid w:val="007F736B"/>
    <w:rsid w:val="007F7507"/>
    <w:rsid w:val="007F77FD"/>
    <w:rsid w:val="007F7EBF"/>
    <w:rsid w:val="00800378"/>
    <w:rsid w:val="00800405"/>
    <w:rsid w:val="00800528"/>
    <w:rsid w:val="008009A9"/>
    <w:rsid w:val="00800ADC"/>
    <w:rsid w:val="00800B7A"/>
    <w:rsid w:val="008010FB"/>
    <w:rsid w:val="00801407"/>
    <w:rsid w:val="00801555"/>
    <w:rsid w:val="00801615"/>
    <w:rsid w:val="008019F4"/>
    <w:rsid w:val="00801A8C"/>
    <w:rsid w:val="00801CB6"/>
    <w:rsid w:val="00801FDF"/>
    <w:rsid w:val="008023C3"/>
    <w:rsid w:val="00802A2C"/>
    <w:rsid w:val="00802BD7"/>
    <w:rsid w:val="00802C35"/>
    <w:rsid w:val="00803173"/>
    <w:rsid w:val="008031F7"/>
    <w:rsid w:val="00803820"/>
    <w:rsid w:val="00803B78"/>
    <w:rsid w:val="00803D1C"/>
    <w:rsid w:val="00803D57"/>
    <w:rsid w:val="0080437E"/>
    <w:rsid w:val="00804410"/>
    <w:rsid w:val="008044EA"/>
    <w:rsid w:val="008045DF"/>
    <w:rsid w:val="008048A1"/>
    <w:rsid w:val="00804A38"/>
    <w:rsid w:val="00804B87"/>
    <w:rsid w:val="00804CE2"/>
    <w:rsid w:val="00804D23"/>
    <w:rsid w:val="00804DAE"/>
    <w:rsid w:val="00804DC6"/>
    <w:rsid w:val="00804DF4"/>
    <w:rsid w:val="00804F8F"/>
    <w:rsid w:val="00804FAB"/>
    <w:rsid w:val="008051F1"/>
    <w:rsid w:val="0080521A"/>
    <w:rsid w:val="008058A1"/>
    <w:rsid w:val="00805921"/>
    <w:rsid w:val="00805A13"/>
    <w:rsid w:val="00805AD5"/>
    <w:rsid w:val="00805BF5"/>
    <w:rsid w:val="00805FC8"/>
    <w:rsid w:val="0080607C"/>
    <w:rsid w:val="0080630C"/>
    <w:rsid w:val="008063CD"/>
    <w:rsid w:val="00806955"/>
    <w:rsid w:val="008069D1"/>
    <w:rsid w:val="00806CF7"/>
    <w:rsid w:val="0080768B"/>
    <w:rsid w:val="008079FD"/>
    <w:rsid w:val="00807BC6"/>
    <w:rsid w:val="00807D95"/>
    <w:rsid w:val="00807E7F"/>
    <w:rsid w:val="00807EE8"/>
    <w:rsid w:val="00807FAD"/>
    <w:rsid w:val="00810286"/>
    <w:rsid w:val="008102A3"/>
    <w:rsid w:val="008105E8"/>
    <w:rsid w:val="0081063D"/>
    <w:rsid w:val="00810D4C"/>
    <w:rsid w:val="008113BF"/>
    <w:rsid w:val="008116D4"/>
    <w:rsid w:val="008118B6"/>
    <w:rsid w:val="0081195D"/>
    <w:rsid w:val="00811962"/>
    <w:rsid w:val="00811CBC"/>
    <w:rsid w:val="008123AF"/>
    <w:rsid w:val="00812A80"/>
    <w:rsid w:val="00812B73"/>
    <w:rsid w:val="00813270"/>
    <w:rsid w:val="008133A0"/>
    <w:rsid w:val="0081363C"/>
    <w:rsid w:val="008138F6"/>
    <w:rsid w:val="008139FE"/>
    <w:rsid w:val="00813DCC"/>
    <w:rsid w:val="00813DED"/>
    <w:rsid w:val="00813FB4"/>
    <w:rsid w:val="00814196"/>
    <w:rsid w:val="0081455C"/>
    <w:rsid w:val="0081485A"/>
    <w:rsid w:val="00814AA2"/>
    <w:rsid w:val="00814E1E"/>
    <w:rsid w:val="00814FC0"/>
    <w:rsid w:val="00815089"/>
    <w:rsid w:val="00815203"/>
    <w:rsid w:val="008154EC"/>
    <w:rsid w:val="00815625"/>
    <w:rsid w:val="008156AC"/>
    <w:rsid w:val="00815C4B"/>
    <w:rsid w:val="00816430"/>
    <w:rsid w:val="00816598"/>
    <w:rsid w:val="0081664C"/>
    <w:rsid w:val="008168B2"/>
    <w:rsid w:val="00816A09"/>
    <w:rsid w:val="00816DDB"/>
    <w:rsid w:val="00817210"/>
    <w:rsid w:val="00817454"/>
    <w:rsid w:val="0081757B"/>
    <w:rsid w:val="008175C7"/>
    <w:rsid w:val="00817635"/>
    <w:rsid w:val="00817840"/>
    <w:rsid w:val="008178B1"/>
    <w:rsid w:val="00817B77"/>
    <w:rsid w:val="00817CCF"/>
    <w:rsid w:val="0082024B"/>
    <w:rsid w:val="0082032E"/>
    <w:rsid w:val="00820370"/>
    <w:rsid w:val="008204AA"/>
    <w:rsid w:val="00820E7C"/>
    <w:rsid w:val="0082175B"/>
    <w:rsid w:val="00821817"/>
    <w:rsid w:val="008219A1"/>
    <w:rsid w:val="008219D4"/>
    <w:rsid w:val="00821D38"/>
    <w:rsid w:val="00821DAD"/>
    <w:rsid w:val="00822074"/>
    <w:rsid w:val="00822151"/>
    <w:rsid w:val="0082231C"/>
    <w:rsid w:val="0082263A"/>
    <w:rsid w:val="008227F7"/>
    <w:rsid w:val="00822D02"/>
    <w:rsid w:val="00822E4F"/>
    <w:rsid w:val="00822EDA"/>
    <w:rsid w:val="00823011"/>
    <w:rsid w:val="00823225"/>
    <w:rsid w:val="00823798"/>
    <w:rsid w:val="00823887"/>
    <w:rsid w:val="00823B6C"/>
    <w:rsid w:val="00823C4C"/>
    <w:rsid w:val="00823EF9"/>
    <w:rsid w:val="00823FE7"/>
    <w:rsid w:val="0082409E"/>
    <w:rsid w:val="008241C0"/>
    <w:rsid w:val="00824E46"/>
    <w:rsid w:val="00825894"/>
    <w:rsid w:val="00825FFB"/>
    <w:rsid w:val="008260F6"/>
    <w:rsid w:val="00826655"/>
    <w:rsid w:val="00826809"/>
    <w:rsid w:val="00826AF8"/>
    <w:rsid w:val="00826B5B"/>
    <w:rsid w:val="00826D96"/>
    <w:rsid w:val="00826DDE"/>
    <w:rsid w:val="00826F09"/>
    <w:rsid w:val="00827091"/>
    <w:rsid w:val="008270BC"/>
    <w:rsid w:val="00827306"/>
    <w:rsid w:val="00827491"/>
    <w:rsid w:val="00827FB7"/>
    <w:rsid w:val="0083046B"/>
    <w:rsid w:val="00830BE3"/>
    <w:rsid w:val="00830D68"/>
    <w:rsid w:val="0083139B"/>
    <w:rsid w:val="0083157D"/>
    <w:rsid w:val="0083196E"/>
    <w:rsid w:val="00831BDA"/>
    <w:rsid w:val="00831BE5"/>
    <w:rsid w:val="00832027"/>
    <w:rsid w:val="00832084"/>
    <w:rsid w:val="0083231E"/>
    <w:rsid w:val="008323CC"/>
    <w:rsid w:val="0083281E"/>
    <w:rsid w:val="00832DCF"/>
    <w:rsid w:val="00832E14"/>
    <w:rsid w:val="008330D8"/>
    <w:rsid w:val="008335AA"/>
    <w:rsid w:val="00833631"/>
    <w:rsid w:val="00833963"/>
    <w:rsid w:val="00833B15"/>
    <w:rsid w:val="00833C17"/>
    <w:rsid w:val="00834082"/>
    <w:rsid w:val="0083414F"/>
    <w:rsid w:val="00834932"/>
    <w:rsid w:val="00834AF7"/>
    <w:rsid w:val="00834B11"/>
    <w:rsid w:val="00834EC2"/>
    <w:rsid w:val="00834ED1"/>
    <w:rsid w:val="0083510E"/>
    <w:rsid w:val="008356CE"/>
    <w:rsid w:val="0083577A"/>
    <w:rsid w:val="008359EA"/>
    <w:rsid w:val="00835D5B"/>
    <w:rsid w:val="0083639C"/>
    <w:rsid w:val="00836680"/>
    <w:rsid w:val="0083688D"/>
    <w:rsid w:val="00836BD4"/>
    <w:rsid w:val="00836FA5"/>
    <w:rsid w:val="00837197"/>
    <w:rsid w:val="00837332"/>
    <w:rsid w:val="0083776E"/>
    <w:rsid w:val="00837E21"/>
    <w:rsid w:val="00837E55"/>
    <w:rsid w:val="00837FC3"/>
    <w:rsid w:val="0084016D"/>
    <w:rsid w:val="0084074D"/>
    <w:rsid w:val="008407CD"/>
    <w:rsid w:val="00840A7C"/>
    <w:rsid w:val="00840B01"/>
    <w:rsid w:val="00840E80"/>
    <w:rsid w:val="0084137C"/>
    <w:rsid w:val="0084163F"/>
    <w:rsid w:val="008419CA"/>
    <w:rsid w:val="008424CC"/>
    <w:rsid w:val="00842619"/>
    <w:rsid w:val="00842752"/>
    <w:rsid w:val="008427D2"/>
    <w:rsid w:val="00842975"/>
    <w:rsid w:val="00842AFA"/>
    <w:rsid w:val="00842DFC"/>
    <w:rsid w:val="00843146"/>
    <w:rsid w:val="008431DA"/>
    <w:rsid w:val="008433D2"/>
    <w:rsid w:val="00843496"/>
    <w:rsid w:val="00843509"/>
    <w:rsid w:val="008437BF"/>
    <w:rsid w:val="00843FF7"/>
    <w:rsid w:val="00844232"/>
    <w:rsid w:val="00844483"/>
    <w:rsid w:val="00844CB2"/>
    <w:rsid w:val="00844E54"/>
    <w:rsid w:val="00844F8A"/>
    <w:rsid w:val="008452EF"/>
    <w:rsid w:val="00845D77"/>
    <w:rsid w:val="00845E4F"/>
    <w:rsid w:val="00845EE7"/>
    <w:rsid w:val="00845FA2"/>
    <w:rsid w:val="00846592"/>
    <w:rsid w:val="00846627"/>
    <w:rsid w:val="00846919"/>
    <w:rsid w:val="00846C28"/>
    <w:rsid w:val="00846C68"/>
    <w:rsid w:val="00846EC0"/>
    <w:rsid w:val="0084703F"/>
    <w:rsid w:val="00847292"/>
    <w:rsid w:val="0084790D"/>
    <w:rsid w:val="00847C89"/>
    <w:rsid w:val="008506AD"/>
    <w:rsid w:val="008506C1"/>
    <w:rsid w:val="0085076B"/>
    <w:rsid w:val="00850BA9"/>
    <w:rsid w:val="00850CEE"/>
    <w:rsid w:val="00850EEE"/>
    <w:rsid w:val="00851078"/>
    <w:rsid w:val="0085125B"/>
    <w:rsid w:val="00851302"/>
    <w:rsid w:val="008513FF"/>
    <w:rsid w:val="00851438"/>
    <w:rsid w:val="00851803"/>
    <w:rsid w:val="0085192C"/>
    <w:rsid w:val="00851BF2"/>
    <w:rsid w:val="00851DE0"/>
    <w:rsid w:val="008520E6"/>
    <w:rsid w:val="00852800"/>
    <w:rsid w:val="00852A93"/>
    <w:rsid w:val="00852EDE"/>
    <w:rsid w:val="008532E1"/>
    <w:rsid w:val="00853320"/>
    <w:rsid w:val="00853544"/>
    <w:rsid w:val="00853A03"/>
    <w:rsid w:val="00853A99"/>
    <w:rsid w:val="00853C42"/>
    <w:rsid w:val="00853D9A"/>
    <w:rsid w:val="00853DE9"/>
    <w:rsid w:val="00853F90"/>
    <w:rsid w:val="0085432D"/>
    <w:rsid w:val="00854426"/>
    <w:rsid w:val="00854447"/>
    <w:rsid w:val="0085489E"/>
    <w:rsid w:val="00854A3B"/>
    <w:rsid w:val="00854C80"/>
    <w:rsid w:val="00854EEE"/>
    <w:rsid w:val="00854F8C"/>
    <w:rsid w:val="008551F5"/>
    <w:rsid w:val="00855D3B"/>
    <w:rsid w:val="00855ECC"/>
    <w:rsid w:val="008562FD"/>
    <w:rsid w:val="0085666A"/>
    <w:rsid w:val="0085671E"/>
    <w:rsid w:val="0085696C"/>
    <w:rsid w:val="00856982"/>
    <w:rsid w:val="00856CED"/>
    <w:rsid w:val="00856E2B"/>
    <w:rsid w:val="00856E3A"/>
    <w:rsid w:val="0085700B"/>
    <w:rsid w:val="00857392"/>
    <w:rsid w:val="00857646"/>
    <w:rsid w:val="008576F1"/>
    <w:rsid w:val="00857854"/>
    <w:rsid w:val="0085787B"/>
    <w:rsid w:val="00857CAA"/>
    <w:rsid w:val="00857D6C"/>
    <w:rsid w:val="00860359"/>
    <w:rsid w:val="00860B3D"/>
    <w:rsid w:val="00860D04"/>
    <w:rsid w:val="00860DA8"/>
    <w:rsid w:val="00861041"/>
    <w:rsid w:val="00861063"/>
    <w:rsid w:val="008611C8"/>
    <w:rsid w:val="00861367"/>
    <w:rsid w:val="0086182B"/>
    <w:rsid w:val="0086182C"/>
    <w:rsid w:val="0086189E"/>
    <w:rsid w:val="00861A20"/>
    <w:rsid w:val="00861C21"/>
    <w:rsid w:val="00861C4A"/>
    <w:rsid w:val="008629E9"/>
    <w:rsid w:val="00862F6A"/>
    <w:rsid w:val="00862F88"/>
    <w:rsid w:val="00862FBA"/>
    <w:rsid w:val="00863041"/>
    <w:rsid w:val="00863271"/>
    <w:rsid w:val="0086329D"/>
    <w:rsid w:val="00863355"/>
    <w:rsid w:val="008633A5"/>
    <w:rsid w:val="00863F9E"/>
    <w:rsid w:val="00864118"/>
    <w:rsid w:val="008643E7"/>
    <w:rsid w:val="00864728"/>
    <w:rsid w:val="00864B4D"/>
    <w:rsid w:val="00864D19"/>
    <w:rsid w:val="008651D9"/>
    <w:rsid w:val="0086523F"/>
    <w:rsid w:val="0086578F"/>
    <w:rsid w:val="008657B4"/>
    <w:rsid w:val="0086582C"/>
    <w:rsid w:val="00865A78"/>
    <w:rsid w:val="00865C9F"/>
    <w:rsid w:val="00865E46"/>
    <w:rsid w:val="008666DB"/>
    <w:rsid w:val="00866F41"/>
    <w:rsid w:val="008677E3"/>
    <w:rsid w:val="008679E6"/>
    <w:rsid w:val="00867C73"/>
    <w:rsid w:val="00867E35"/>
    <w:rsid w:val="00867F7F"/>
    <w:rsid w:val="008704A8"/>
    <w:rsid w:val="008705D7"/>
    <w:rsid w:val="0087089E"/>
    <w:rsid w:val="008709F8"/>
    <w:rsid w:val="00870D18"/>
    <w:rsid w:val="008711E3"/>
    <w:rsid w:val="0087121C"/>
    <w:rsid w:val="00871230"/>
    <w:rsid w:val="008715C8"/>
    <w:rsid w:val="00871B7D"/>
    <w:rsid w:val="00871CEC"/>
    <w:rsid w:val="00871D8A"/>
    <w:rsid w:val="00871EBA"/>
    <w:rsid w:val="00872072"/>
    <w:rsid w:val="0087248E"/>
    <w:rsid w:val="008726AB"/>
    <w:rsid w:val="00872757"/>
    <w:rsid w:val="00872970"/>
    <w:rsid w:val="008729BC"/>
    <w:rsid w:val="008729C4"/>
    <w:rsid w:val="00872AD8"/>
    <w:rsid w:val="00872D76"/>
    <w:rsid w:val="00873221"/>
    <w:rsid w:val="00873292"/>
    <w:rsid w:val="00873440"/>
    <w:rsid w:val="00873C01"/>
    <w:rsid w:val="00873C5C"/>
    <w:rsid w:val="00874162"/>
    <w:rsid w:val="008743DF"/>
    <w:rsid w:val="008743F4"/>
    <w:rsid w:val="0087450F"/>
    <w:rsid w:val="00874684"/>
    <w:rsid w:val="00874808"/>
    <w:rsid w:val="0087485A"/>
    <w:rsid w:val="0087496C"/>
    <w:rsid w:val="00874CA3"/>
    <w:rsid w:val="00874D2E"/>
    <w:rsid w:val="00874D3F"/>
    <w:rsid w:val="00874EB6"/>
    <w:rsid w:val="00874F8C"/>
    <w:rsid w:val="008759B2"/>
    <w:rsid w:val="00875A94"/>
    <w:rsid w:val="00875B50"/>
    <w:rsid w:val="0087600E"/>
    <w:rsid w:val="008763D4"/>
    <w:rsid w:val="00876619"/>
    <w:rsid w:val="008767A1"/>
    <w:rsid w:val="008767A5"/>
    <w:rsid w:val="00876FD3"/>
    <w:rsid w:val="008772AB"/>
    <w:rsid w:val="00877322"/>
    <w:rsid w:val="0087749D"/>
    <w:rsid w:val="0087766A"/>
    <w:rsid w:val="00877869"/>
    <w:rsid w:val="008778C4"/>
    <w:rsid w:val="008779AB"/>
    <w:rsid w:val="00877B74"/>
    <w:rsid w:val="00877B87"/>
    <w:rsid w:val="00877DBC"/>
    <w:rsid w:val="0088036A"/>
    <w:rsid w:val="00880720"/>
    <w:rsid w:val="00880F1F"/>
    <w:rsid w:val="00881524"/>
    <w:rsid w:val="008815C6"/>
    <w:rsid w:val="008816CE"/>
    <w:rsid w:val="00881854"/>
    <w:rsid w:val="008818CA"/>
    <w:rsid w:val="00881932"/>
    <w:rsid w:val="00881988"/>
    <w:rsid w:val="00882319"/>
    <w:rsid w:val="00882597"/>
    <w:rsid w:val="00882670"/>
    <w:rsid w:val="00882EC2"/>
    <w:rsid w:val="00882F3E"/>
    <w:rsid w:val="008835F3"/>
    <w:rsid w:val="00884002"/>
    <w:rsid w:val="00884089"/>
    <w:rsid w:val="008841B0"/>
    <w:rsid w:val="00884549"/>
    <w:rsid w:val="008846EC"/>
    <w:rsid w:val="008847E5"/>
    <w:rsid w:val="0088489D"/>
    <w:rsid w:val="00884F3B"/>
    <w:rsid w:val="008851F2"/>
    <w:rsid w:val="00885401"/>
    <w:rsid w:val="00885516"/>
    <w:rsid w:val="0088565F"/>
    <w:rsid w:val="008857EC"/>
    <w:rsid w:val="0088581A"/>
    <w:rsid w:val="00885893"/>
    <w:rsid w:val="008858C2"/>
    <w:rsid w:val="00885977"/>
    <w:rsid w:val="00885AEB"/>
    <w:rsid w:val="00885B48"/>
    <w:rsid w:val="00885D1D"/>
    <w:rsid w:val="00885E29"/>
    <w:rsid w:val="00886383"/>
    <w:rsid w:val="00886A96"/>
    <w:rsid w:val="00886CF2"/>
    <w:rsid w:val="00886D17"/>
    <w:rsid w:val="00886EF1"/>
    <w:rsid w:val="0088716B"/>
    <w:rsid w:val="008871EC"/>
    <w:rsid w:val="0088728C"/>
    <w:rsid w:val="00887A59"/>
    <w:rsid w:val="00887C26"/>
    <w:rsid w:val="00887DA9"/>
    <w:rsid w:val="00887E66"/>
    <w:rsid w:val="008900CA"/>
    <w:rsid w:val="00890328"/>
    <w:rsid w:val="00890A11"/>
    <w:rsid w:val="00890A7B"/>
    <w:rsid w:val="00890D1C"/>
    <w:rsid w:val="00890EDA"/>
    <w:rsid w:val="00891234"/>
    <w:rsid w:val="00891255"/>
    <w:rsid w:val="0089172C"/>
    <w:rsid w:val="00891876"/>
    <w:rsid w:val="00891A4B"/>
    <w:rsid w:val="008920D3"/>
    <w:rsid w:val="00892170"/>
    <w:rsid w:val="008921E4"/>
    <w:rsid w:val="00892312"/>
    <w:rsid w:val="00892A17"/>
    <w:rsid w:val="00892B7B"/>
    <w:rsid w:val="00892B98"/>
    <w:rsid w:val="00892C73"/>
    <w:rsid w:val="00892F3A"/>
    <w:rsid w:val="00893236"/>
    <w:rsid w:val="00893314"/>
    <w:rsid w:val="00893366"/>
    <w:rsid w:val="0089340F"/>
    <w:rsid w:val="00893764"/>
    <w:rsid w:val="00893B63"/>
    <w:rsid w:val="00893BBA"/>
    <w:rsid w:val="00893BFB"/>
    <w:rsid w:val="00893C7D"/>
    <w:rsid w:val="0089401C"/>
    <w:rsid w:val="008946E9"/>
    <w:rsid w:val="008948B4"/>
    <w:rsid w:val="00894ACD"/>
    <w:rsid w:val="00894E22"/>
    <w:rsid w:val="008950EC"/>
    <w:rsid w:val="00895313"/>
    <w:rsid w:val="00895A9B"/>
    <w:rsid w:val="00895CE0"/>
    <w:rsid w:val="00895FDD"/>
    <w:rsid w:val="00896061"/>
    <w:rsid w:val="00896080"/>
    <w:rsid w:val="00896149"/>
    <w:rsid w:val="00896368"/>
    <w:rsid w:val="00896375"/>
    <w:rsid w:val="00896448"/>
    <w:rsid w:val="008964BA"/>
    <w:rsid w:val="00896F72"/>
    <w:rsid w:val="00897353"/>
    <w:rsid w:val="00897470"/>
    <w:rsid w:val="008974D2"/>
    <w:rsid w:val="00897602"/>
    <w:rsid w:val="008A0334"/>
    <w:rsid w:val="008A05B4"/>
    <w:rsid w:val="008A0A12"/>
    <w:rsid w:val="008A0B46"/>
    <w:rsid w:val="008A103B"/>
    <w:rsid w:val="008A1323"/>
    <w:rsid w:val="008A1625"/>
    <w:rsid w:val="008A1826"/>
    <w:rsid w:val="008A1B70"/>
    <w:rsid w:val="008A1BD0"/>
    <w:rsid w:val="008A1CCE"/>
    <w:rsid w:val="008A1CFC"/>
    <w:rsid w:val="008A2048"/>
    <w:rsid w:val="008A20F2"/>
    <w:rsid w:val="008A24F6"/>
    <w:rsid w:val="008A2C94"/>
    <w:rsid w:val="008A3081"/>
    <w:rsid w:val="008A31B6"/>
    <w:rsid w:val="008A3361"/>
    <w:rsid w:val="008A384E"/>
    <w:rsid w:val="008A3C86"/>
    <w:rsid w:val="008A4151"/>
    <w:rsid w:val="008A41AA"/>
    <w:rsid w:val="008A42E7"/>
    <w:rsid w:val="008A454B"/>
    <w:rsid w:val="008A4887"/>
    <w:rsid w:val="008A542C"/>
    <w:rsid w:val="008A549B"/>
    <w:rsid w:val="008A566E"/>
    <w:rsid w:val="008A5DB5"/>
    <w:rsid w:val="008A60AF"/>
    <w:rsid w:val="008A623C"/>
    <w:rsid w:val="008A63B6"/>
    <w:rsid w:val="008A658A"/>
    <w:rsid w:val="008A658D"/>
    <w:rsid w:val="008A6C7E"/>
    <w:rsid w:val="008A6CD3"/>
    <w:rsid w:val="008A6D00"/>
    <w:rsid w:val="008A7014"/>
    <w:rsid w:val="008A738C"/>
    <w:rsid w:val="008A7A00"/>
    <w:rsid w:val="008A7D33"/>
    <w:rsid w:val="008B000A"/>
    <w:rsid w:val="008B016A"/>
    <w:rsid w:val="008B04C5"/>
    <w:rsid w:val="008B0659"/>
    <w:rsid w:val="008B072B"/>
    <w:rsid w:val="008B08CE"/>
    <w:rsid w:val="008B09B6"/>
    <w:rsid w:val="008B0AC2"/>
    <w:rsid w:val="008B1133"/>
    <w:rsid w:val="008B11CD"/>
    <w:rsid w:val="008B122D"/>
    <w:rsid w:val="008B142B"/>
    <w:rsid w:val="008B1503"/>
    <w:rsid w:val="008B155C"/>
    <w:rsid w:val="008B1B00"/>
    <w:rsid w:val="008B2206"/>
    <w:rsid w:val="008B22F0"/>
    <w:rsid w:val="008B2320"/>
    <w:rsid w:val="008B29AD"/>
    <w:rsid w:val="008B2A77"/>
    <w:rsid w:val="008B2C34"/>
    <w:rsid w:val="008B322A"/>
    <w:rsid w:val="008B3493"/>
    <w:rsid w:val="008B3856"/>
    <w:rsid w:val="008B3B6C"/>
    <w:rsid w:val="008B3BDD"/>
    <w:rsid w:val="008B3C23"/>
    <w:rsid w:val="008B3C5E"/>
    <w:rsid w:val="008B3EE0"/>
    <w:rsid w:val="008B3FFA"/>
    <w:rsid w:val="008B4073"/>
    <w:rsid w:val="008B44F9"/>
    <w:rsid w:val="008B4551"/>
    <w:rsid w:val="008B45EB"/>
    <w:rsid w:val="008B5036"/>
    <w:rsid w:val="008B519D"/>
    <w:rsid w:val="008B51CD"/>
    <w:rsid w:val="008B5E06"/>
    <w:rsid w:val="008B5E5A"/>
    <w:rsid w:val="008B62B9"/>
    <w:rsid w:val="008B62E3"/>
    <w:rsid w:val="008B68AF"/>
    <w:rsid w:val="008B6E75"/>
    <w:rsid w:val="008B72A3"/>
    <w:rsid w:val="008B733B"/>
    <w:rsid w:val="008B747F"/>
    <w:rsid w:val="008B75B6"/>
    <w:rsid w:val="008B7A3B"/>
    <w:rsid w:val="008B7B69"/>
    <w:rsid w:val="008B7CAF"/>
    <w:rsid w:val="008B7DC4"/>
    <w:rsid w:val="008C02D7"/>
    <w:rsid w:val="008C035F"/>
    <w:rsid w:val="008C0738"/>
    <w:rsid w:val="008C0850"/>
    <w:rsid w:val="008C0903"/>
    <w:rsid w:val="008C106D"/>
    <w:rsid w:val="008C1290"/>
    <w:rsid w:val="008C13DC"/>
    <w:rsid w:val="008C159B"/>
    <w:rsid w:val="008C1AEC"/>
    <w:rsid w:val="008C1BDA"/>
    <w:rsid w:val="008C1C95"/>
    <w:rsid w:val="008C1EFE"/>
    <w:rsid w:val="008C1FD2"/>
    <w:rsid w:val="008C291D"/>
    <w:rsid w:val="008C2BD6"/>
    <w:rsid w:val="008C2C57"/>
    <w:rsid w:val="008C2DA5"/>
    <w:rsid w:val="008C3322"/>
    <w:rsid w:val="008C3902"/>
    <w:rsid w:val="008C3904"/>
    <w:rsid w:val="008C39C8"/>
    <w:rsid w:val="008C3AE7"/>
    <w:rsid w:val="008C3CAD"/>
    <w:rsid w:val="008C3CE5"/>
    <w:rsid w:val="008C40F3"/>
    <w:rsid w:val="008C4542"/>
    <w:rsid w:val="008C46E7"/>
    <w:rsid w:val="008C4812"/>
    <w:rsid w:val="008C4AD6"/>
    <w:rsid w:val="008C4F09"/>
    <w:rsid w:val="008C4F99"/>
    <w:rsid w:val="008C5A0B"/>
    <w:rsid w:val="008C5BDD"/>
    <w:rsid w:val="008C5EB1"/>
    <w:rsid w:val="008C5F0F"/>
    <w:rsid w:val="008C619A"/>
    <w:rsid w:val="008C6382"/>
    <w:rsid w:val="008C64E8"/>
    <w:rsid w:val="008C6C2C"/>
    <w:rsid w:val="008C771F"/>
    <w:rsid w:val="008C775C"/>
    <w:rsid w:val="008C7771"/>
    <w:rsid w:val="008C7892"/>
    <w:rsid w:val="008C7BF3"/>
    <w:rsid w:val="008C7D65"/>
    <w:rsid w:val="008D01C5"/>
    <w:rsid w:val="008D02C2"/>
    <w:rsid w:val="008D030B"/>
    <w:rsid w:val="008D0390"/>
    <w:rsid w:val="008D048F"/>
    <w:rsid w:val="008D05D6"/>
    <w:rsid w:val="008D06A7"/>
    <w:rsid w:val="008D0792"/>
    <w:rsid w:val="008D09BC"/>
    <w:rsid w:val="008D0AFD"/>
    <w:rsid w:val="008D1285"/>
    <w:rsid w:val="008D12B4"/>
    <w:rsid w:val="008D1892"/>
    <w:rsid w:val="008D1B0A"/>
    <w:rsid w:val="008D1B85"/>
    <w:rsid w:val="008D208D"/>
    <w:rsid w:val="008D246D"/>
    <w:rsid w:val="008D252D"/>
    <w:rsid w:val="008D256D"/>
    <w:rsid w:val="008D25CB"/>
    <w:rsid w:val="008D2957"/>
    <w:rsid w:val="008D3250"/>
    <w:rsid w:val="008D342F"/>
    <w:rsid w:val="008D3607"/>
    <w:rsid w:val="008D36F0"/>
    <w:rsid w:val="008D3B5C"/>
    <w:rsid w:val="008D3B9A"/>
    <w:rsid w:val="008D3C6B"/>
    <w:rsid w:val="008D3CEE"/>
    <w:rsid w:val="008D3EE0"/>
    <w:rsid w:val="008D452F"/>
    <w:rsid w:val="008D4B0B"/>
    <w:rsid w:val="008D4F2D"/>
    <w:rsid w:val="008D52EA"/>
    <w:rsid w:val="008D549B"/>
    <w:rsid w:val="008D561B"/>
    <w:rsid w:val="008D5622"/>
    <w:rsid w:val="008D5B2E"/>
    <w:rsid w:val="008D5ED3"/>
    <w:rsid w:val="008D629F"/>
    <w:rsid w:val="008D654C"/>
    <w:rsid w:val="008D6F33"/>
    <w:rsid w:val="008D713E"/>
    <w:rsid w:val="008D7278"/>
    <w:rsid w:val="008D728E"/>
    <w:rsid w:val="008D778A"/>
    <w:rsid w:val="008D7BE7"/>
    <w:rsid w:val="008E0203"/>
    <w:rsid w:val="008E05D5"/>
    <w:rsid w:val="008E07D5"/>
    <w:rsid w:val="008E0EB9"/>
    <w:rsid w:val="008E0F30"/>
    <w:rsid w:val="008E103E"/>
    <w:rsid w:val="008E1212"/>
    <w:rsid w:val="008E169F"/>
    <w:rsid w:val="008E1F20"/>
    <w:rsid w:val="008E24FD"/>
    <w:rsid w:val="008E2A52"/>
    <w:rsid w:val="008E2B34"/>
    <w:rsid w:val="008E2D5A"/>
    <w:rsid w:val="008E2F70"/>
    <w:rsid w:val="008E3349"/>
    <w:rsid w:val="008E3868"/>
    <w:rsid w:val="008E3A68"/>
    <w:rsid w:val="008E3D1C"/>
    <w:rsid w:val="008E41F1"/>
    <w:rsid w:val="008E4251"/>
    <w:rsid w:val="008E4365"/>
    <w:rsid w:val="008E4414"/>
    <w:rsid w:val="008E4744"/>
    <w:rsid w:val="008E4C39"/>
    <w:rsid w:val="008E531A"/>
    <w:rsid w:val="008E5503"/>
    <w:rsid w:val="008E5771"/>
    <w:rsid w:val="008E5B4E"/>
    <w:rsid w:val="008E6371"/>
    <w:rsid w:val="008E6615"/>
    <w:rsid w:val="008E67A4"/>
    <w:rsid w:val="008E67CC"/>
    <w:rsid w:val="008E6B4F"/>
    <w:rsid w:val="008E6F08"/>
    <w:rsid w:val="008E718B"/>
    <w:rsid w:val="008E724F"/>
    <w:rsid w:val="008E761C"/>
    <w:rsid w:val="008E7ABE"/>
    <w:rsid w:val="008E7D3F"/>
    <w:rsid w:val="008E7E02"/>
    <w:rsid w:val="008E7EDB"/>
    <w:rsid w:val="008E7F23"/>
    <w:rsid w:val="008F002F"/>
    <w:rsid w:val="008F0378"/>
    <w:rsid w:val="008F0533"/>
    <w:rsid w:val="008F05C4"/>
    <w:rsid w:val="008F0A49"/>
    <w:rsid w:val="008F0AB4"/>
    <w:rsid w:val="008F0B1B"/>
    <w:rsid w:val="008F0B3C"/>
    <w:rsid w:val="008F0D2B"/>
    <w:rsid w:val="008F0FB6"/>
    <w:rsid w:val="008F1073"/>
    <w:rsid w:val="008F21B7"/>
    <w:rsid w:val="008F299A"/>
    <w:rsid w:val="008F2C0E"/>
    <w:rsid w:val="008F341D"/>
    <w:rsid w:val="008F37CD"/>
    <w:rsid w:val="008F3BE0"/>
    <w:rsid w:val="008F3D80"/>
    <w:rsid w:val="008F416C"/>
    <w:rsid w:val="008F4437"/>
    <w:rsid w:val="008F46D1"/>
    <w:rsid w:val="008F4C6E"/>
    <w:rsid w:val="008F59C5"/>
    <w:rsid w:val="008F5E50"/>
    <w:rsid w:val="008F62E6"/>
    <w:rsid w:val="008F6370"/>
    <w:rsid w:val="008F647A"/>
    <w:rsid w:val="008F65D6"/>
    <w:rsid w:val="008F65E9"/>
    <w:rsid w:val="008F6919"/>
    <w:rsid w:val="008F6AF2"/>
    <w:rsid w:val="008F6BCE"/>
    <w:rsid w:val="008F7786"/>
    <w:rsid w:val="008F785D"/>
    <w:rsid w:val="008F7B40"/>
    <w:rsid w:val="008F7C2E"/>
    <w:rsid w:val="008F7E53"/>
    <w:rsid w:val="008F7FEA"/>
    <w:rsid w:val="00900053"/>
    <w:rsid w:val="00900555"/>
    <w:rsid w:val="00900835"/>
    <w:rsid w:val="0090092E"/>
    <w:rsid w:val="00900BC7"/>
    <w:rsid w:val="009011A5"/>
    <w:rsid w:val="00901523"/>
    <w:rsid w:val="0090157D"/>
    <w:rsid w:val="009015E4"/>
    <w:rsid w:val="0090164D"/>
    <w:rsid w:val="00901792"/>
    <w:rsid w:val="00901D10"/>
    <w:rsid w:val="00901F71"/>
    <w:rsid w:val="0090227A"/>
    <w:rsid w:val="00902286"/>
    <w:rsid w:val="009029E7"/>
    <w:rsid w:val="00902A34"/>
    <w:rsid w:val="00902B04"/>
    <w:rsid w:val="00902C66"/>
    <w:rsid w:val="00903532"/>
    <w:rsid w:val="00903651"/>
    <w:rsid w:val="0090368C"/>
    <w:rsid w:val="0090455B"/>
    <w:rsid w:val="00904967"/>
    <w:rsid w:val="00904AE1"/>
    <w:rsid w:val="00904D94"/>
    <w:rsid w:val="00905476"/>
    <w:rsid w:val="009059C5"/>
    <w:rsid w:val="00905B9B"/>
    <w:rsid w:val="00905E6C"/>
    <w:rsid w:val="00905F1F"/>
    <w:rsid w:val="00905F8E"/>
    <w:rsid w:val="00906174"/>
    <w:rsid w:val="0090693E"/>
    <w:rsid w:val="00906A18"/>
    <w:rsid w:val="00906A66"/>
    <w:rsid w:val="00906B4B"/>
    <w:rsid w:val="00906D16"/>
    <w:rsid w:val="00906F10"/>
    <w:rsid w:val="009071CE"/>
    <w:rsid w:val="009072A4"/>
    <w:rsid w:val="009072EE"/>
    <w:rsid w:val="00907353"/>
    <w:rsid w:val="00907367"/>
    <w:rsid w:val="0090770B"/>
    <w:rsid w:val="00907EA5"/>
    <w:rsid w:val="00910002"/>
    <w:rsid w:val="00910148"/>
    <w:rsid w:val="00910375"/>
    <w:rsid w:val="009104C2"/>
    <w:rsid w:val="00910732"/>
    <w:rsid w:val="009108B1"/>
    <w:rsid w:val="00911138"/>
    <w:rsid w:val="0091116F"/>
    <w:rsid w:val="00911507"/>
    <w:rsid w:val="0091175A"/>
    <w:rsid w:val="009118DB"/>
    <w:rsid w:val="00911BB2"/>
    <w:rsid w:val="0091202D"/>
    <w:rsid w:val="0091214E"/>
    <w:rsid w:val="009128AC"/>
    <w:rsid w:val="00912A17"/>
    <w:rsid w:val="00912A4D"/>
    <w:rsid w:val="00912F12"/>
    <w:rsid w:val="0091332F"/>
    <w:rsid w:val="0091398D"/>
    <w:rsid w:val="00913A7E"/>
    <w:rsid w:val="00913AE0"/>
    <w:rsid w:val="00913CA6"/>
    <w:rsid w:val="00913DC7"/>
    <w:rsid w:val="00913EF1"/>
    <w:rsid w:val="0091419D"/>
    <w:rsid w:val="00914229"/>
    <w:rsid w:val="00914384"/>
    <w:rsid w:val="00914581"/>
    <w:rsid w:val="0091490C"/>
    <w:rsid w:val="00914B1B"/>
    <w:rsid w:val="00914B4B"/>
    <w:rsid w:val="00914CFF"/>
    <w:rsid w:val="00914F5D"/>
    <w:rsid w:val="00915061"/>
    <w:rsid w:val="009152B6"/>
    <w:rsid w:val="009156F7"/>
    <w:rsid w:val="0091593D"/>
    <w:rsid w:val="00915A4E"/>
    <w:rsid w:val="00915C3A"/>
    <w:rsid w:val="009165E6"/>
    <w:rsid w:val="00916EF3"/>
    <w:rsid w:val="00916F2C"/>
    <w:rsid w:val="00917074"/>
    <w:rsid w:val="0091729B"/>
    <w:rsid w:val="00917301"/>
    <w:rsid w:val="00917788"/>
    <w:rsid w:val="00917A2F"/>
    <w:rsid w:val="00917D4D"/>
    <w:rsid w:val="0092056C"/>
    <w:rsid w:val="009208A8"/>
    <w:rsid w:val="00920A72"/>
    <w:rsid w:val="00920C50"/>
    <w:rsid w:val="00920EC8"/>
    <w:rsid w:val="00921158"/>
    <w:rsid w:val="009212DD"/>
    <w:rsid w:val="00921DAE"/>
    <w:rsid w:val="0092206D"/>
    <w:rsid w:val="00922265"/>
    <w:rsid w:val="00922570"/>
    <w:rsid w:val="00922C15"/>
    <w:rsid w:val="009235A1"/>
    <w:rsid w:val="00923D02"/>
    <w:rsid w:val="009243E7"/>
    <w:rsid w:val="00924424"/>
    <w:rsid w:val="0092467C"/>
    <w:rsid w:val="00924C3B"/>
    <w:rsid w:val="00924F57"/>
    <w:rsid w:val="00925C62"/>
    <w:rsid w:val="00925D80"/>
    <w:rsid w:val="0092655E"/>
    <w:rsid w:val="00926730"/>
    <w:rsid w:val="00926773"/>
    <w:rsid w:val="00926E8F"/>
    <w:rsid w:val="0092714E"/>
    <w:rsid w:val="00927288"/>
    <w:rsid w:val="00927453"/>
    <w:rsid w:val="0092766F"/>
    <w:rsid w:val="0092771C"/>
    <w:rsid w:val="00927CE9"/>
    <w:rsid w:val="00927DCB"/>
    <w:rsid w:val="00927E32"/>
    <w:rsid w:val="009305F7"/>
    <w:rsid w:val="00930A92"/>
    <w:rsid w:val="009314C8"/>
    <w:rsid w:val="00931562"/>
    <w:rsid w:val="00931DE0"/>
    <w:rsid w:val="009321DF"/>
    <w:rsid w:val="00932732"/>
    <w:rsid w:val="00932B37"/>
    <w:rsid w:val="00932BDF"/>
    <w:rsid w:val="00932CFC"/>
    <w:rsid w:val="0093311B"/>
    <w:rsid w:val="00933186"/>
    <w:rsid w:val="00933507"/>
    <w:rsid w:val="00933D41"/>
    <w:rsid w:val="00933F1E"/>
    <w:rsid w:val="00934023"/>
    <w:rsid w:val="00934727"/>
    <w:rsid w:val="00935166"/>
    <w:rsid w:val="00935445"/>
    <w:rsid w:val="009357A2"/>
    <w:rsid w:val="00935C1B"/>
    <w:rsid w:val="0093650B"/>
    <w:rsid w:val="009365E1"/>
    <w:rsid w:val="009377BE"/>
    <w:rsid w:val="009378F4"/>
    <w:rsid w:val="00937990"/>
    <w:rsid w:val="00937DA1"/>
    <w:rsid w:val="00937DB3"/>
    <w:rsid w:val="00937F71"/>
    <w:rsid w:val="009400CE"/>
    <w:rsid w:val="0094017F"/>
    <w:rsid w:val="00940BBD"/>
    <w:rsid w:val="00940FCB"/>
    <w:rsid w:val="00941059"/>
    <w:rsid w:val="0094137C"/>
    <w:rsid w:val="00941A98"/>
    <w:rsid w:val="00941DA2"/>
    <w:rsid w:val="00941E2A"/>
    <w:rsid w:val="009421BB"/>
    <w:rsid w:val="0094250E"/>
    <w:rsid w:val="009425CA"/>
    <w:rsid w:val="009425D4"/>
    <w:rsid w:val="00942879"/>
    <w:rsid w:val="00943114"/>
    <w:rsid w:val="0094340A"/>
    <w:rsid w:val="00943533"/>
    <w:rsid w:val="00943855"/>
    <w:rsid w:val="00943D27"/>
    <w:rsid w:val="00943E26"/>
    <w:rsid w:val="009445E7"/>
    <w:rsid w:val="00944681"/>
    <w:rsid w:val="009448C5"/>
    <w:rsid w:val="00944E2C"/>
    <w:rsid w:val="00944F29"/>
    <w:rsid w:val="00945158"/>
    <w:rsid w:val="00945879"/>
    <w:rsid w:val="009458FA"/>
    <w:rsid w:val="009459B0"/>
    <w:rsid w:val="00946019"/>
    <w:rsid w:val="0094608B"/>
    <w:rsid w:val="00946161"/>
    <w:rsid w:val="00946290"/>
    <w:rsid w:val="00946309"/>
    <w:rsid w:val="009465F9"/>
    <w:rsid w:val="009468E0"/>
    <w:rsid w:val="00946A9E"/>
    <w:rsid w:val="00946CC7"/>
    <w:rsid w:val="00947145"/>
    <w:rsid w:val="00947682"/>
    <w:rsid w:val="0094799B"/>
    <w:rsid w:val="00947A07"/>
    <w:rsid w:val="00947C1D"/>
    <w:rsid w:val="00947D61"/>
    <w:rsid w:val="00947E5A"/>
    <w:rsid w:val="0095029A"/>
    <w:rsid w:val="009504F5"/>
    <w:rsid w:val="009507DD"/>
    <w:rsid w:val="00950AF8"/>
    <w:rsid w:val="00950D09"/>
    <w:rsid w:val="0095118D"/>
    <w:rsid w:val="00951384"/>
    <w:rsid w:val="009515F5"/>
    <w:rsid w:val="0095171C"/>
    <w:rsid w:val="00951725"/>
    <w:rsid w:val="00951D67"/>
    <w:rsid w:val="009523BD"/>
    <w:rsid w:val="0095249D"/>
    <w:rsid w:val="009526C5"/>
    <w:rsid w:val="00952FD8"/>
    <w:rsid w:val="00953070"/>
    <w:rsid w:val="009534E5"/>
    <w:rsid w:val="00953885"/>
    <w:rsid w:val="00953A05"/>
    <w:rsid w:val="00953B6E"/>
    <w:rsid w:val="0095453F"/>
    <w:rsid w:val="00954552"/>
    <w:rsid w:val="009549DC"/>
    <w:rsid w:val="00954E8E"/>
    <w:rsid w:val="00954FE8"/>
    <w:rsid w:val="00955019"/>
    <w:rsid w:val="009550D6"/>
    <w:rsid w:val="00955169"/>
    <w:rsid w:val="0095540E"/>
    <w:rsid w:val="00955519"/>
    <w:rsid w:val="0095591C"/>
    <w:rsid w:val="009569D1"/>
    <w:rsid w:val="00957109"/>
    <w:rsid w:val="0095754A"/>
    <w:rsid w:val="0095754B"/>
    <w:rsid w:val="009577E5"/>
    <w:rsid w:val="00957B2E"/>
    <w:rsid w:val="009601C0"/>
    <w:rsid w:val="009601F7"/>
    <w:rsid w:val="009609D0"/>
    <w:rsid w:val="00960E71"/>
    <w:rsid w:val="00961037"/>
    <w:rsid w:val="00961222"/>
    <w:rsid w:val="0096136F"/>
    <w:rsid w:val="00961645"/>
    <w:rsid w:val="0096199D"/>
    <w:rsid w:val="00961AA6"/>
    <w:rsid w:val="00961CEC"/>
    <w:rsid w:val="0096201A"/>
    <w:rsid w:val="00962312"/>
    <w:rsid w:val="009624B5"/>
    <w:rsid w:val="00962895"/>
    <w:rsid w:val="009628A6"/>
    <w:rsid w:val="0096317D"/>
    <w:rsid w:val="00963204"/>
    <w:rsid w:val="009633DC"/>
    <w:rsid w:val="009638F3"/>
    <w:rsid w:val="00963996"/>
    <w:rsid w:val="009639ED"/>
    <w:rsid w:val="00963FFF"/>
    <w:rsid w:val="00964032"/>
    <w:rsid w:val="009647A2"/>
    <w:rsid w:val="00964B5F"/>
    <w:rsid w:val="00964D14"/>
    <w:rsid w:val="00965259"/>
    <w:rsid w:val="00965952"/>
    <w:rsid w:val="00965A74"/>
    <w:rsid w:val="009669F9"/>
    <w:rsid w:val="00966ACD"/>
    <w:rsid w:val="00966E9B"/>
    <w:rsid w:val="00966EEC"/>
    <w:rsid w:val="009673AB"/>
    <w:rsid w:val="00967D1B"/>
    <w:rsid w:val="009701B2"/>
    <w:rsid w:val="00970431"/>
    <w:rsid w:val="009704B5"/>
    <w:rsid w:val="00971575"/>
    <w:rsid w:val="00971638"/>
    <w:rsid w:val="00971827"/>
    <w:rsid w:val="00971831"/>
    <w:rsid w:val="00971882"/>
    <w:rsid w:val="00971B4E"/>
    <w:rsid w:val="00971B51"/>
    <w:rsid w:val="009721F9"/>
    <w:rsid w:val="009722BE"/>
    <w:rsid w:val="00972305"/>
    <w:rsid w:val="00972459"/>
    <w:rsid w:val="00972C81"/>
    <w:rsid w:val="009737B2"/>
    <w:rsid w:val="00973982"/>
    <w:rsid w:val="00973B44"/>
    <w:rsid w:val="00973D79"/>
    <w:rsid w:val="00974213"/>
    <w:rsid w:val="009742F5"/>
    <w:rsid w:val="0097439C"/>
    <w:rsid w:val="00974D3D"/>
    <w:rsid w:val="00974D99"/>
    <w:rsid w:val="00975077"/>
    <w:rsid w:val="00975C4A"/>
    <w:rsid w:val="009763FE"/>
    <w:rsid w:val="0097650B"/>
    <w:rsid w:val="00976589"/>
    <w:rsid w:val="009769B8"/>
    <w:rsid w:val="00976A91"/>
    <w:rsid w:val="00976AB6"/>
    <w:rsid w:val="00977225"/>
    <w:rsid w:val="0097741D"/>
    <w:rsid w:val="009775FF"/>
    <w:rsid w:val="0097760D"/>
    <w:rsid w:val="00977A0D"/>
    <w:rsid w:val="00977A9A"/>
    <w:rsid w:val="00977C1A"/>
    <w:rsid w:val="00977C3A"/>
    <w:rsid w:val="00977D11"/>
    <w:rsid w:val="00977E32"/>
    <w:rsid w:val="00980215"/>
    <w:rsid w:val="0098065F"/>
    <w:rsid w:val="00980EF3"/>
    <w:rsid w:val="0098119C"/>
    <w:rsid w:val="00981265"/>
    <w:rsid w:val="009812EE"/>
    <w:rsid w:val="0098167B"/>
    <w:rsid w:val="00981D73"/>
    <w:rsid w:val="00982159"/>
    <w:rsid w:val="00982161"/>
    <w:rsid w:val="00982C2E"/>
    <w:rsid w:val="00982F25"/>
    <w:rsid w:val="00983330"/>
    <w:rsid w:val="00983AFC"/>
    <w:rsid w:val="00983B7D"/>
    <w:rsid w:val="00983C1B"/>
    <w:rsid w:val="00983C22"/>
    <w:rsid w:val="00983C9E"/>
    <w:rsid w:val="00984185"/>
    <w:rsid w:val="00984BB6"/>
    <w:rsid w:val="00984CE7"/>
    <w:rsid w:val="00984E94"/>
    <w:rsid w:val="009851F1"/>
    <w:rsid w:val="00985468"/>
    <w:rsid w:val="00985619"/>
    <w:rsid w:val="00985B2D"/>
    <w:rsid w:val="00985C90"/>
    <w:rsid w:val="009863AA"/>
    <w:rsid w:val="009864E9"/>
    <w:rsid w:val="009865C6"/>
    <w:rsid w:val="0098676C"/>
    <w:rsid w:val="00986791"/>
    <w:rsid w:val="00986DD6"/>
    <w:rsid w:val="00986E36"/>
    <w:rsid w:val="00987795"/>
    <w:rsid w:val="009877BC"/>
    <w:rsid w:val="009878AF"/>
    <w:rsid w:val="00987DCD"/>
    <w:rsid w:val="00990176"/>
    <w:rsid w:val="009902DF"/>
    <w:rsid w:val="009903EC"/>
    <w:rsid w:val="009905F9"/>
    <w:rsid w:val="00990832"/>
    <w:rsid w:val="00990983"/>
    <w:rsid w:val="009909AD"/>
    <w:rsid w:val="00990A98"/>
    <w:rsid w:val="00990D32"/>
    <w:rsid w:val="009916D9"/>
    <w:rsid w:val="009917C6"/>
    <w:rsid w:val="0099184E"/>
    <w:rsid w:val="00991A9B"/>
    <w:rsid w:val="00991F7C"/>
    <w:rsid w:val="009921FF"/>
    <w:rsid w:val="009922C1"/>
    <w:rsid w:val="009926F0"/>
    <w:rsid w:val="00993079"/>
    <w:rsid w:val="00993175"/>
    <w:rsid w:val="00993748"/>
    <w:rsid w:val="009937DF"/>
    <w:rsid w:val="00993A95"/>
    <w:rsid w:val="00993EF0"/>
    <w:rsid w:val="00993FFF"/>
    <w:rsid w:val="0099419B"/>
    <w:rsid w:val="0099487B"/>
    <w:rsid w:val="0099498B"/>
    <w:rsid w:val="00994E32"/>
    <w:rsid w:val="00994FD0"/>
    <w:rsid w:val="00995043"/>
    <w:rsid w:val="009951A9"/>
    <w:rsid w:val="0099548F"/>
    <w:rsid w:val="00995AA7"/>
    <w:rsid w:val="00995C67"/>
    <w:rsid w:val="00995C94"/>
    <w:rsid w:val="009961A6"/>
    <w:rsid w:val="00996313"/>
    <w:rsid w:val="00996855"/>
    <w:rsid w:val="00996B02"/>
    <w:rsid w:val="00996B21"/>
    <w:rsid w:val="00996B58"/>
    <w:rsid w:val="00996C04"/>
    <w:rsid w:val="00996C11"/>
    <w:rsid w:val="00997781"/>
    <w:rsid w:val="00997815"/>
    <w:rsid w:val="00997DD0"/>
    <w:rsid w:val="00997DF7"/>
    <w:rsid w:val="00997E88"/>
    <w:rsid w:val="009A01CD"/>
    <w:rsid w:val="009A02C2"/>
    <w:rsid w:val="009A0397"/>
    <w:rsid w:val="009A0583"/>
    <w:rsid w:val="009A05A8"/>
    <w:rsid w:val="009A0613"/>
    <w:rsid w:val="009A0621"/>
    <w:rsid w:val="009A0827"/>
    <w:rsid w:val="009A0B3B"/>
    <w:rsid w:val="009A10F2"/>
    <w:rsid w:val="009A1218"/>
    <w:rsid w:val="009A1631"/>
    <w:rsid w:val="009A1C7F"/>
    <w:rsid w:val="009A21A4"/>
    <w:rsid w:val="009A25EB"/>
    <w:rsid w:val="009A260C"/>
    <w:rsid w:val="009A2FC3"/>
    <w:rsid w:val="009A3246"/>
    <w:rsid w:val="009A3527"/>
    <w:rsid w:val="009A3A33"/>
    <w:rsid w:val="009A3AFF"/>
    <w:rsid w:val="009A3D30"/>
    <w:rsid w:val="009A40BD"/>
    <w:rsid w:val="009A4420"/>
    <w:rsid w:val="009A4445"/>
    <w:rsid w:val="009A447A"/>
    <w:rsid w:val="009A54DB"/>
    <w:rsid w:val="009A5A7B"/>
    <w:rsid w:val="009A5C86"/>
    <w:rsid w:val="009A61C0"/>
    <w:rsid w:val="009A61F2"/>
    <w:rsid w:val="009A6B84"/>
    <w:rsid w:val="009A6CA0"/>
    <w:rsid w:val="009A6D4C"/>
    <w:rsid w:val="009A6D56"/>
    <w:rsid w:val="009A6D9D"/>
    <w:rsid w:val="009A7097"/>
    <w:rsid w:val="009A7258"/>
    <w:rsid w:val="009A73AB"/>
    <w:rsid w:val="009A7911"/>
    <w:rsid w:val="009A7AEC"/>
    <w:rsid w:val="009A7B29"/>
    <w:rsid w:val="009A7FC8"/>
    <w:rsid w:val="009B07A0"/>
    <w:rsid w:val="009B0FA2"/>
    <w:rsid w:val="009B0FE8"/>
    <w:rsid w:val="009B11D1"/>
    <w:rsid w:val="009B1456"/>
    <w:rsid w:val="009B146B"/>
    <w:rsid w:val="009B15BA"/>
    <w:rsid w:val="009B181C"/>
    <w:rsid w:val="009B1B6B"/>
    <w:rsid w:val="009B2488"/>
    <w:rsid w:val="009B26FE"/>
    <w:rsid w:val="009B2720"/>
    <w:rsid w:val="009B277B"/>
    <w:rsid w:val="009B2C06"/>
    <w:rsid w:val="009B2DEA"/>
    <w:rsid w:val="009B3897"/>
    <w:rsid w:val="009B4114"/>
    <w:rsid w:val="009B4185"/>
    <w:rsid w:val="009B4226"/>
    <w:rsid w:val="009B4280"/>
    <w:rsid w:val="009B445F"/>
    <w:rsid w:val="009B44C7"/>
    <w:rsid w:val="009B4701"/>
    <w:rsid w:val="009B494E"/>
    <w:rsid w:val="009B4F8F"/>
    <w:rsid w:val="009B52DB"/>
    <w:rsid w:val="009B561E"/>
    <w:rsid w:val="009B576E"/>
    <w:rsid w:val="009B5DAF"/>
    <w:rsid w:val="009B6049"/>
    <w:rsid w:val="009B63D4"/>
    <w:rsid w:val="009B6735"/>
    <w:rsid w:val="009B6A89"/>
    <w:rsid w:val="009B6ACD"/>
    <w:rsid w:val="009B6BC1"/>
    <w:rsid w:val="009B6C27"/>
    <w:rsid w:val="009B6D2D"/>
    <w:rsid w:val="009B6EDF"/>
    <w:rsid w:val="009B7243"/>
    <w:rsid w:val="009B74E2"/>
    <w:rsid w:val="009B75D1"/>
    <w:rsid w:val="009B7662"/>
    <w:rsid w:val="009B7776"/>
    <w:rsid w:val="009B77D1"/>
    <w:rsid w:val="009B79F7"/>
    <w:rsid w:val="009B7A02"/>
    <w:rsid w:val="009B7A31"/>
    <w:rsid w:val="009B7EFC"/>
    <w:rsid w:val="009B7F61"/>
    <w:rsid w:val="009C0355"/>
    <w:rsid w:val="009C044B"/>
    <w:rsid w:val="009C0705"/>
    <w:rsid w:val="009C07CC"/>
    <w:rsid w:val="009C0C03"/>
    <w:rsid w:val="009C0C2D"/>
    <w:rsid w:val="009C0C47"/>
    <w:rsid w:val="009C0E77"/>
    <w:rsid w:val="009C0E91"/>
    <w:rsid w:val="009C0FF0"/>
    <w:rsid w:val="009C1117"/>
    <w:rsid w:val="009C1187"/>
    <w:rsid w:val="009C11B4"/>
    <w:rsid w:val="009C11D6"/>
    <w:rsid w:val="009C1727"/>
    <w:rsid w:val="009C1974"/>
    <w:rsid w:val="009C2197"/>
    <w:rsid w:val="009C23A6"/>
    <w:rsid w:val="009C2A4D"/>
    <w:rsid w:val="009C2F50"/>
    <w:rsid w:val="009C3145"/>
    <w:rsid w:val="009C315B"/>
    <w:rsid w:val="009C36C0"/>
    <w:rsid w:val="009C3717"/>
    <w:rsid w:val="009C3A33"/>
    <w:rsid w:val="009C3BFA"/>
    <w:rsid w:val="009C425B"/>
    <w:rsid w:val="009C44AB"/>
    <w:rsid w:val="009C467B"/>
    <w:rsid w:val="009C5130"/>
    <w:rsid w:val="009C5871"/>
    <w:rsid w:val="009C590A"/>
    <w:rsid w:val="009C5A33"/>
    <w:rsid w:val="009C5DDE"/>
    <w:rsid w:val="009C5F26"/>
    <w:rsid w:val="009C62CF"/>
    <w:rsid w:val="009C633D"/>
    <w:rsid w:val="009C63AC"/>
    <w:rsid w:val="009C6526"/>
    <w:rsid w:val="009C6927"/>
    <w:rsid w:val="009C6A06"/>
    <w:rsid w:val="009C6B74"/>
    <w:rsid w:val="009C6CDC"/>
    <w:rsid w:val="009C7168"/>
    <w:rsid w:val="009C730E"/>
    <w:rsid w:val="009C737F"/>
    <w:rsid w:val="009C7436"/>
    <w:rsid w:val="009C7690"/>
    <w:rsid w:val="009C79D3"/>
    <w:rsid w:val="009C7DD2"/>
    <w:rsid w:val="009C7DF6"/>
    <w:rsid w:val="009D02FD"/>
    <w:rsid w:val="009D03E6"/>
    <w:rsid w:val="009D09B9"/>
    <w:rsid w:val="009D0DDE"/>
    <w:rsid w:val="009D0F04"/>
    <w:rsid w:val="009D0FC8"/>
    <w:rsid w:val="009D1AB1"/>
    <w:rsid w:val="009D1C0C"/>
    <w:rsid w:val="009D1C5F"/>
    <w:rsid w:val="009D1D5F"/>
    <w:rsid w:val="009D1E12"/>
    <w:rsid w:val="009D2537"/>
    <w:rsid w:val="009D25C5"/>
    <w:rsid w:val="009D2774"/>
    <w:rsid w:val="009D2900"/>
    <w:rsid w:val="009D2992"/>
    <w:rsid w:val="009D2A7D"/>
    <w:rsid w:val="009D2D53"/>
    <w:rsid w:val="009D330D"/>
    <w:rsid w:val="009D3443"/>
    <w:rsid w:val="009D349F"/>
    <w:rsid w:val="009D3A30"/>
    <w:rsid w:val="009D4995"/>
    <w:rsid w:val="009D4CD7"/>
    <w:rsid w:val="009D4F9E"/>
    <w:rsid w:val="009D50A1"/>
    <w:rsid w:val="009D5AE7"/>
    <w:rsid w:val="009D5B1F"/>
    <w:rsid w:val="009D5BB0"/>
    <w:rsid w:val="009D605B"/>
    <w:rsid w:val="009D6873"/>
    <w:rsid w:val="009D6E02"/>
    <w:rsid w:val="009D6F8D"/>
    <w:rsid w:val="009D6FA7"/>
    <w:rsid w:val="009D718F"/>
    <w:rsid w:val="009D7285"/>
    <w:rsid w:val="009D7366"/>
    <w:rsid w:val="009D79E3"/>
    <w:rsid w:val="009E0419"/>
    <w:rsid w:val="009E070D"/>
    <w:rsid w:val="009E0BB7"/>
    <w:rsid w:val="009E11E8"/>
    <w:rsid w:val="009E154E"/>
    <w:rsid w:val="009E1946"/>
    <w:rsid w:val="009E198B"/>
    <w:rsid w:val="009E1DCF"/>
    <w:rsid w:val="009E2408"/>
    <w:rsid w:val="009E2BD8"/>
    <w:rsid w:val="009E2C46"/>
    <w:rsid w:val="009E2F3D"/>
    <w:rsid w:val="009E3253"/>
    <w:rsid w:val="009E335E"/>
    <w:rsid w:val="009E3390"/>
    <w:rsid w:val="009E3AF5"/>
    <w:rsid w:val="009E3BD5"/>
    <w:rsid w:val="009E3BE6"/>
    <w:rsid w:val="009E3BEA"/>
    <w:rsid w:val="009E3C49"/>
    <w:rsid w:val="009E3C93"/>
    <w:rsid w:val="009E442B"/>
    <w:rsid w:val="009E4528"/>
    <w:rsid w:val="009E4A92"/>
    <w:rsid w:val="009E5081"/>
    <w:rsid w:val="009E52E5"/>
    <w:rsid w:val="009E54DE"/>
    <w:rsid w:val="009E55C8"/>
    <w:rsid w:val="009E589F"/>
    <w:rsid w:val="009E5B0F"/>
    <w:rsid w:val="009E5E47"/>
    <w:rsid w:val="009E5E96"/>
    <w:rsid w:val="009E5FFE"/>
    <w:rsid w:val="009E6012"/>
    <w:rsid w:val="009E602C"/>
    <w:rsid w:val="009E62AF"/>
    <w:rsid w:val="009E6B73"/>
    <w:rsid w:val="009E6C3A"/>
    <w:rsid w:val="009E6D95"/>
    <w:rsid w:val="009E6DEC"/>
    <w:rsid w:val="009E7397"/>
    <w:rsid w:val="009E78A4"/>
    <w:rsid w:val="009E7A94"/>
    <w:rsid w:val="009E7B9C"/>
    <w:rsid w:val="009E7DDC"/>
    <w:rsid w:val="009E7F52"/>
    <w:rsid w:val="009F0493"/>
    <w:rsid w:val="009F04B8"/>
    <w:rsid w:val="009F05CB"/>
    <w:rsid w:val="009F0772"/>
    <w:rsid w:val="009F0910"/>
    <w:rsid w:val="009F0A08"/>
    <w:rsid w:val="009F0B94"/>
    <w:rsid w:val="009F0C5A"/>
    <w:rsid w:val="009F0E4A"/>
    <w:rsid w:val="009F119A"/>
    <w:rsid w:val="009F12F9"/>
    <w:rsid w:val="009F1412"/>
    <w:rsid w:val="009F17FA"/>
    <w:rsid w:val="009F1A1D"/>
    <w:rsid w:val="009F1AA4"/>
    <w:rsid w:val="009F1CE0"/>
    <w:rsid w:val="009F1D9C"/>
    <w:rsid w:val="009F223E"/>
    <w:rsid w:val="009F225D"/>
    <w:rsid w:val="009F231D"/>
    <w:rsid w:val="009F23E4"/>
    <w:rsid w:val="009F25DC"/>
    <w:rsid w:val="009F276F"/>
    <w:rsid w:val="009F2AD8"/>
    <w:rsid w:val="009F2C7B"/>
    <w:rsid w:val="009F2E1C"/>
    <w:rsid w:val="009F34B3"/>
    <w:rsid w:val="009F3616"/>
    <w:rsid w:val="009F3E13"/>
    <w:rsid w:val="009F46CD"/>
    <w:rsid w:val="009F46DA"/>
    <w:rsid w:val="009F49BF"/>
    <w:rsid w:val="009F4A43"/>
    <w:rsid w:val="009F4C2E"/>
    <w:rsid w:val="009F4E17"/>
    <w:rsid w:val="009F4F6C"/>
    <w:rsid w:val="009F522C"/>
    <w:rsid w:val="009F54B0"/>
    <w:rsid w:val="009F5502"/>
    <w:rsid w:val="009F5535"/>
    <w:rsid w:val="009F55CE"/>
    <w:rsid w:val="009F55DE"/>
    <w:rsid w:val="009F5703"/>
    <w:rsid w:val="009F5761"/>
    <w:rsid w:val="009F5CAA"/>
    <w:rsid w:val="009F739E"/>
    <w:rsid w:val="009F7636"/>
    <w:rsid w:val="00A0006D"/>
    <w:rsid w:val="00A005D5"/>
    <w:rsid w:val="00A005D6"/>
    <w:rsid w:val="00A0066A"/>
    <w:rsid w:val="00A00919"/>
    <w:rsid w:val="00A009B1"/>
    <w:rsid w:val="00A009EF"/>
    <w:rsid w:val="00A00A10"/>
    <w:rsid w:val="00A00DEA"/>
    <w:rsid w:val="00A012A9"/>
    <w:rsid w:val="00A016B8"/>
    <w:rsid w:val="00A016EC"/>
    <w:rsid w:val="00A01C00"/>
    <w:rsid w:val="00A01D11"/>
    <w:rsid w:val="00A01FD2"/>
    <w:rsid w:val="00A021AC"/>
    <w:rsid w:val="00A02AEC"/>
    <w:rsid w:val="00A02B28"/>
    <w:rsid w:val="00A02B46"/>
    <w:rsid w:val="00A0306D"/>
    <w:rsid w:val="00A03343"/>
    <w:rsid w:val="00A035A5"/>
    <w:rsid w:val="00A03682"/>
    <w:rsid w:val="00A037F1"/>
    <w:rsid w:val="00A0394D"/>
    <w:rsid w:val="00A039F8"/>
    <w:rsid w:val="00A03C45"/>
    <w:rsid w:val="00A03DD5"/>
    <w:rsid w:val="00A03F12"/>
    <w:rsid w:val="00A040B0"/>
    <w:rsid w:val="00A04155"/>
    <w:rsid w:val="00A0445E"/>
    <w:rsid w:val="00A044B2"/>
    <w:rsid w:val="00A0464D"/>
    <w:rsid w:val="00A05136"/>
    <w:rsid w:val="00A05A7B"/>
    <w:rsid w:val="00A05BCA"/>
    <w:rsid w:val="00A05E12"/>
    <w:rsid w:val="00A05EF9"/>
    <w:rsid w:val="00A06384"/>
    <w:rsid w:val="00A06923"/>
    <w:rsid w:val="00A06D9F"/>
    <w:rsid w:val="00A0710A"/>
    <w:rsid w:val="00A07192"/>
    <w:rsid w:val="00A07511"/>
    <w:rsid w:val="00A0789F"/>
    <w:rsid w:val="00A07A01"/>
    <w:rsid w:val="00A07A7F"/>
    <w:rsid w:val="00A1009F"/>
    <w:rsid w:val="00A101D2"/>
    <w:rsid w:val="00A1046F"/>
    <w:rsid w:val="00A10615"/>
    <w:rsid w:val="00A10BAA"/>
    <w:rsid w:val="00A10C92"/>
    <w:rsid w:val="00A10CC8"/>
    <w:rsid w:val="00A10CF9"/>
    <w:rsid w:val="00A10D13"/>
    <w:rsid w:val="00A10E83"/>
    <w:rsid w:val="00A10EB6"/>
    <w:rsid w:val="00A10F5C"/>
    <w:rsid w:val="00A1110A"/>
    <w:rsid w:val="00A113C0"/>
    <w:rsid w:val="00A11525"/>
    <w:rsid w:val="00A11909"/>
    <w:rsid w:val="00A11B2E"/>
    <w:rsid w:val="00A121A7"/>
    <w:rsid w:val="00A123A1"/>
    <w:rsid w:val="00A1280A"/>
    <w:rsid w:val="00A1283B"/>
    <w:rsid w:val="00A129A6"/>
    <w:rsid w:val="00A12F13"/>
    <w:rsid w:val="00A1302E"/>
    <w:rsid w:val="00A1348C"/>
    <w:rsid w:val="00A13AE9"/>
    <w:rsid w:val="00A13B51"/>
    <w:rsid w:val="00A143FA"/>
    <w:rsid w:val="00A148AA"/>
    <w:rsid w:val="00A14BB9"/>
    <w:rsid w:val="00A14CA2"/>
    <w:rsid w:val="00A153D2"/>
    <w:rsid w:val="00A155BD"/>
    <w:rsid w:val="00A15A88"/>
    <w:rsid w:val="00A16032"/>
    <w:rsid w:val="00A1646B"/>
    <w:rsid w:val="00A16745"/>
    <w:rsid w:val="00A16D73"/>
    <w:rsid w:val="00A16DCA"/>
    <w:rsid w:val="00A16F2B"/>
    <w:rsid w:val="00A1710D"/>
    <w:rsid w:val="00A17122"/>
    <w:rsid w:val="00A175C2"/>
    <w:rsid w:val="00A17654"/>
    <w:rsid w:val="00A17959"/>
    <w:rsid w:val="00A17EB6"/>
    <w:rsid w:val="00A20198"/>
    <w:rsid w:val="00A203A1"/>
    <w:rsid w:val="00A203C1"/>
    <w:rsid w:val="00A204E9"/>
    <w:rsid w:val="00A20836"/>
    <w:rsid w:val="00A20A53"/>
    <w:rsid w:val="00A20FAE"/>
    <w:rsid w:val="00A218DF"/>
    <w:rsid w:val="00A21997"/>
    <w:rsid w:val="00A219EE"/>
    <w:rsid w:val="00A21C08"/>
    <w:rsid w:val="00A21EB7"/>
    <w:rsid w:val="00A2259D"/>
    <w:rsid w:val="00A225F3"/>
    <w:rsid w:val="00A2297C"/>
    <w:rsid w:val="00A22AA6"/>
    <w:rsid w:val="00A22B9C"/>
    <w:rsid w:val="00A22F4E"/>
    <w:rsid w:val="00A239B4"/>
    <w:rsid w:val="00A23A11"/>
    <w:rsid w:val="00A23B10"/>
    <w:rsid w:val="00A23D6D"/>
    <w:rsid w:val="00A24779"/>
    <w:rsid w:val="00A247B9"/>
    <w:rsid w:val="00A247D5"/>
    <w:rsid w:val="00A2491B"/>
    <w:rsid w:val="00A24A1F"/>
    <w:rsid w:val="00A24B32"/>
    <w:rsid w:val="00A24B82"/>
    <w:rsid w:val="00A24E9B"/>
    <w:rsid w:val="00A24F6B"/>
    <w:rsid w:val="00A2509C"/>
    <w:rsid w:val="00A25222"/>
    <w:rsid w:val="00A25682"/>
    <w:rsid w:val="00A25771"/>
    <w:rsid w:val="00A25775"/>
    <w:rsid w:val="00A25C5D"/>
    <w:rsid w:val="00A25CA4"/>
    <w:rsid w:val="00A25CFC"/>
    <w:rsid w:val="00A263EE"/>
    <w:rsid w:val="00A26630"/>
    <w:rsid w:val="00A26774"/>
    <w:rsid w:val="00A267B5"/>
    <w:rsid w:val="00A267DE"/>
    <w:rsid w:val="00A26C77"/>
    <w:rsid w:val="00A27577"/>
    <w:rsid w:val="00A276DE"/>
    <w:rsid w:val="00A27AB5"/>
    <w:rsid w:val="00A27B13"/>
    <w:rsid w:val="00A27BD3"/>
    <w:rsid w:val="00A27D06"/>
    <w:rsid w:val="00A27D4D"/>
    <w:rsid w:val="00A27ECB"/>
    <w:rsid w:val="00A300A8"/>
    <w:rsid w:val="00A300E4"/>
    <w:rsid w:val="00A3024C"/>
    <w:rsid w:val="00A305A0"/>
    <w:rsid w:val="00A3064C"/>
    <w:rsid w:val="00A30B29"/>
    <w:rsid w:val="00A30EC7"/>
    <w:rsid w:val="00A30FD0"/>
    <w:rsid w:val="00A312DA"/>
    <w:rsid w:val="00A31787"/>
    <w:rsid w:val="00A31993"/>
    <w:rsid w:val="00A31C1B"/>
    <w:rsid w:val="00A31E89"/>
    <w:rsid w:val="00A32299"/>
    <w:rsid w:val="00A32482"/>
    <w:rsid w:val="00A328D4"/>
    <w:rsid w:val="00A329E2"/>
    <w:rsid w:val="00A32B00"/>
    <w:rsid w:val="00A33119"/>
    <w:rsid w:val="00A33196"/>
    <w:rsid w:val="00A337E2"/>
    <w:rsid w:val="00A33BC2"/>
    <w:rsid w:val="00A34278"/>
    <w:rsid w:val="00A34452"/>
    <w:rsid w:val="00A346DF"/>
    <w:rsid w:val="00A347BE"/>
    <w:rsid w:val="00A349E9"/>
    <w:rsid w:val="00A34F47"/>
    <w:rsid w:val="00A34FBB"/>
    <w:rsid w:val="00A35080"/>
    <w:rsid w:val="00A35325"/>
    <w:rsid w:val="00A3533A"/>
    <w:rsid w:val="00A35A7D"/>
    <w:rsid w:val="00A35C59"/>
    <w:rsid w:val="00A35C91"/>
    <w:rsid w:val="00A35D05"/>
    <w:rsid w:val="00A36084"/>
    <w:rsid w:val="00A36198"/>
    <w:rsid w:val="00A365BF"/>
    <w:rsid w:val="00A367E8"/>
    <w:rsid w:val="00A369E7"/>
    <w:rsid w:val="00A36DB2"/>
    <w:rsid w:val="00A375CF"/>
    <w:rsid w:val="00A37657"/>
    <w:rsid w:val="00A37A19"/>
    <w:rsid w:val="00A37EB0"/>
    <w:rsid w:val="00A40423"/>
    <w:rsid w:val="00A40615"/>
    <w:rsid w:val="00A40A6C"/>
    <w:rsid w:val="00A40CCA"/>
    <w:rsid w:val="00A40D3A"/>
    <w:rsid w:val="00A40DE9"/>
    <w:rsid w:val="00A40F79"/>
    <w:rsid w:val="00A41077"/>
    <w:rsid w:val="00A41113"/>
    <w:rsid w:val="00A411BA"/>
    <w:rsid w:val="00A413BF"/>
    <w:rsid w:val="00A42094"/>
    <w:rsid w:val="00A42259"/>
    <w:rsid w:val="00A426C4"/>
    <w:rsid w:val="00A427A1"/>
    <w:rsid w:val="00A42B7E"/>
    <w:rsid w:val="00A431E1"/>
    <w:rsid w:val="00A43B02"/>
    <w:rsid w:val="00A43B23"/>
    <w:rsid w:val="00A44138"/>
    <w:rsid w:val="00A44195"/>
    <w:rsid w:val="00A4499E"/>
    <w:rsid w:val="00A449D9"/>
    <w:rsid w:val="00A44E87"/>
    <w:rsid w:val="00A4514C"/>
    <w:rsid w:val="00A4517A"/>
    <w:rsid w:val="00A455C2"/>
    <w:rsid w:val="00A4602A"/>
    <w:rsid w:val="00A461E2"/>
    <w:rsid w:val="00A465B0"/>
    <w:rsid w:val="00A4680A"/>
    <w:rsid w:val="00A4699B"/>
    <w:rsid w:val="00A469B7"/>
    <w:rsid w:val="00A469E7"/>
    <w:rsid w:val="00A46ABE"/>
    <w:rsid w:val="00A46C65"/>
    <w:rsid w:val="00A46E61"/>
    <w:rsid w:val="00A47127"/>
    <w:rsid w:val="00A47690"/>
    <w:rsid w:val="00A477AD"/>
    <w:rsid w:val="00A47A3F"/>
    <w:rsid w:val="00A47BB3"/>
    <w:rsid w:val="00A47ED2"/>
    <w:rsid w:val="00A50426"/>
    <w:rsid w:val="00A504F9"/>
    <w:rsid w:val="00A5082A"/>
    <w:rsid w:val="00A509CE"/>
    <w:rsid w:val="00A50A73"/>
    <w:rsid w:val="00A50BFA"/>
    <w:rsid w:val="00A50E7E"/>
    <w:rsid w:val="00A50ED8"/>
    <w:rsid w:val="00A51767"/>
    <w:rsid w:val="00A51C82"/>
    <w:rsid w:val="00A51EE5"/>
    <w:rsid w:val="00A526D0"/>
    <w:rsid w:val="00A5305C"/>
    <w:rsid w:val="00A5328A"/>
    <w:rsid w:val="00A53C49"/>
    <w:rsid w:val="00A54097"/>
    <w:rsid w:val="00A5416E"/>
    <w:rsid w:val="00A546DC"/>
    <w:rsid w:val="00A5489C"/>
    <w:rsid w:val="00A54A04"/>
    <w:rsid w:val="00A54D2C"/>
    <w:rsid w:val="00A557D7"/>
    <w:rsid w:val="00A55AF9"/>
    <w:rsid w:val="00A55ECC"/>
    <w:rsid w:val="00A56146"/>
    <w:rsid w:val="00A56292"/>
    <w:rsid w:val="00A56586"/>
    <w:rsid w:val="00A56860"/>
    <w:rsid w:val="00A5689A"/>
    <w:rsid w:val="00A56FCD"/>
    <w:rsid w:val="00A573A6"/>
    <w:rsid w:val="00A57588"/>
    <w:rsid w:val="00A57A85"/>
    <w:rsid w:val="00A57AAA"/>
    <w:rsid w:val="00A57AC3"/>
    <w:rsid w:val="00A57CA0"/>
    <w:rsid w:val="00A60149"/>
    <w:rsid w:val="00A60189"/>
    <w:rsid w:val="00A6018C"/>
    <w:rsid w:val="00A60460"/>
    <w:rsid w:val="00A60B26"/>
    <w:rsid w:val="00A60D07"/>
    <w:rsid w:val="00A60DC5"/>
    <w:rsid w:val="00A6104B"/>
    <w:rsid w:val="00A61215"/>
    <w:rsid w:val="00A613DE"/>
    <w:rsid w:val="00A615E6"/>
    <w:rsid w:val="00A615F5"/>
    <w:rsid w:val="00A6206A"/>
    <w:rsid w:val="00A620BB"/>
    <w:rsid w:val="00A62479"/>
    <w:rsid w:val="00A629A0"/>
    <w:rsid w:val="00A62D25"/>
    <w:rsid w:val="00A63455"/>
    <w:rsid w:val="00A63B9F"/>
    <w:rsid w:val="00A641D2"/>
    <w:rsid w:val="00A64203"/>
    <w:rsid w:val="00A64256"/>
    <w:rsid w:val="00A64317"/>
    <w:rsid w:val="00A64437"/>
    <w:rsid w:val="00A645AE"/>
    <w:rsid w:val="00A648DD"/>
    <w:rsid w:val="00A64A4A"/>
    <w:rsid w:val="00A64D89"/>
    <w:rsid w:val="00A64E59"/>
    <w:rsid w:val="00A64EC2"/>
    <w:rsid w:val="00A64FE4"/>
    <w:rsid w:val="00A65126"/>
    <w:rsid w:val="00A651DE"/>
    <w:rsid w:val="00A6534A"/>
    <w:rsid w:val="00A654C4"/>
    <w:rsid w:val="00A65651"/>
    <w:rsid w:val="00A65F8F"/>
    <w:rsid w:val="00A6601A"/>
    <w:rsid w:val="00A661F1"/>
    <w:rsid w:val="00A668A3"/>
    <w:rsid w:val="00A66D9F"/>
    <w:rsid w:val="00A66FE1"/>
    <w:rsid w:val="00A67397"/>
    <w:rsid w:val="00A673AA"/>
    <w:rsid w:val="00A673FD"/>
    <w:rsid w:val="00A67882"/>
    <w:rsid w:val="00A678DB"/>
    <w:rsid w:val="00A67AD5"/>
    <w:rsid w:val="00A67EB6"/>
    <w:rsid w:val="00A70136"/>
    <w:rsid w:val="00A70937"/>
    <w:rsid w:val="00A7093E"/>
    <w:rsid w:val="00A709C5"/>
    <w:rsid w:val="00A70A6A"/>
    <w:rsid w:val="00A70AB0"/>
    <w:rsid w:val="00A70B17"/>
    <w:rsid w:val="00A71005"/>
    <w:rsid w:val="00A7108A"/>
    <w:rsid w:val="00A71320"/>
    <w:rsid w:val="00A7203B"/>
    <w:rsid w:val="00A7232B"/>
    <w:rsid w:val="00A730B9"/>
    <w:rsid w:val="00A73330"/>
    <w:rsid w:val="00A73652"/>
    <w:rsid w:val="00A73A79"/>
    <w:rsid w:val="00A74046"/>
    <w:rsid w:val="00A740C2"/>
    <w:rsid w:val="00A740D6"/>
    <w:rsid w:val="00A7424B"/>
    <w:rsid w:val="00A74743"/>
    <w:rsid w:val="00A74E90"/>
    <w:rsid w:val="00A74F0F"/>
    <w:rsid w:val="00A751A1"/>
    <w:rsid w:val="00A7601D"/>
    <w:rsid w:val="00A7682B"/>
    <w:rsid w:val="00A7683A"/>
    <w:rsid w:val="00A768EA"/>
    <w:rsid w:val="00A76A26"/>
    <w:rsid w:val="00A76B4F"/>
    <w:rsid w:val="00A76FAF"/>
    <w:rsid w:val="00A7715B"/>
    <w:rsid w:val="00A7776D"/>
    <w:rsid w:val="00A779B6"/>
    <w:rsid w:val="00A77C6F"/>
    <w:rsid w:val="00A77FE3"/>
    <w:rsid w:val="00A80B70"/>
    <w:rsid w:val="00A80C6B"/>
    <w:rsid w:val="00A810F1"/>
    <w:rsid w:val="00A81209"/>
    <w:rsid w:val="00A817E9"/>
    <w:rsid w:val="00A818AD"/>
    <w:rsid w:val="00A81957"/>
    <w:rsid w:val="00A81F01"/>
    <w:rsid w:val="00A82BC4"/>
    <w:rsid w:val="00A831B0"/>
    <w:rsid w:val="00A83C5F"/>
    <w:rsid w:val="00A83C7C"/>
    <w:rsid w:val="00A83CED"/>
    <w:rsid w:val="00A83D24"/>
    <w:rsid w:val="00A83DD3"/>
    <w:rsid w:val="00A84155"/>
    <w:rsid w:val="00A841EC"/>
    <w:rsid w:val="00A84A48"/>
    <w:rsid w:val="00A84D8C"/>
    <w:rsid w:val="00A8527F"/>
    <w:rsid w:val="00A85501"/>
    <w:rsid w:val="00A8577A"/>
    <w:rsid w:val="00A85DF4"/>
    <w:rsid w:val="00A85F5C"/>
    <w:rsid w:val="00A8606F"/>
    <w:rsid w:val="00A860E5"/>
    <w:rsid w:val="00A861DA"/>
    <w:rsid w:val="00A86216"/>
    <w:rsid w:val="00A86277"/>
    <w:rsid w:val="00A86363"/>
    <w:rsid w:val="00A8673A"/>
    <w:rsid w:val="00A86B94"/>
    <w:rsid w:val="00A86C22"/>
    <w:rsid w:val="00A86D5C"/>
    <w:rsid w:val="00A86DA7"/>
    <w:rsid w:val="00A87093"/>
    <w:rsid w:val="00A87127"/>
    <w:rsid w:val="00A871CC"/>
    <w:rsid w:val="00A87494"/>
    <w:rsid w:val="00A87B8D"/>
    <w:rsid w:val="00A87BB4"/>
    <w:rsid w:val="00A87F4A"/>
    <w:rsid w:val="00A902FF"/>
    <w:rsid w:val="00A906DD"/>
    <w:rsid w:val="00A90799"/>
    <w:rsid w:val="00A909E4"/>
    <w:rsid w:val="00A916E4"/>
    <w:rsid w:val="00A919D8"/>
    <w:rsid w:val="00A91CF9"/>
    <w:rsid w:val="00A9216E"/>
    <w:rsid w:val="00A9217A"/>
    <w:rsid w:val="00A9280E"/>
    <w:rsid w:val="00A92AD9"/>
    <w:rsid w:val="00A92B9C"/>
    <w:rsid w:val="00A93304"/>
    <w:rsid w:val="00A93397"/>
    <w:rsid w:val="00A9356C"/>
    <w:rsid w:val="00A93693"/>
    <w:rsid w:val="00A936DA"/>
    <w:rsid w:val="00A93738"/>
    <w:rsid w:val="00A93818"/>
    <w:rsid w:val="00A93871"/>
    <w:rsid w:val="00A93A9D"/>
    <w:rsid w:val="00A93E1A"/>
    <w:rsid w:val="00A93E65"/>
    <w:rsid w:val="00A93F0F"/>
    <w:rsid w:val="00A94039"/>
    <w:rsid w:val="00A940E9"/>
    <w:rsid w:val="00A94235"/>
    <w:rsid w:val="00A94241"/>
    <w:rsid w:val="00A9461A"/>
    <w:rsid w:val="00A94ADC"/>
    <w:rsid w:val="00A94BEE"/>
    <w:rsid w:val="00A94C85"/>
    <w:rsid w:val="00A94D76"/>
    <w:rsid w:val="00A94FAB"/>
    <w:rsid w:val="00A9554F"/>
    <w:rsid w:val="00A95B4C"/>
    <w:rsid w:val="00A9609D"/>
    <w:rsid w:val="00A9657D"/>
    <w:rsid w:val="00A9662D"/>
    <w:rsid w:val="00A96726"/>
    <w:rsid w:val="00A96A8B"/>
    <w:rsid w:val="00A9704B"/>
    <w:rsid w:val="00A97124"/>
    <w:rsid w:val="00A97563"/>
    <w:rsid w:val="00A97808"/>
    <w:rsid w:val="00A97DC9"/>
    <w:rsid w:val="00A97E63"/>
    <w:rsid w:val="00A97FFE"/>
    <w:rsid w:val="00AA019C"/>
    <w:rsid w:val="00AA0541"/>
    <w:rsid w:val="00AA0595"/>
    <w:rsid w:val="00AA0B12"/>
    <w:rsid w:val="00AA110E"/>
    <w:rsid w:val="00AA17D6"/>
    <w:rsid w:val="00AA193D"/>
    <w:rsid w:val="00AA1A55"/>
    <w:rsid w:val="00AA1B24"/>
    <w:rsid w:val="00AA1C0D"/>
    <w:rsid w:val="00AA1D3E"/>
    <w:rsid w:val="00AA203B"/>
    <w:rsid w:val="00AA228B"/>
    <w:rsid w:val="00AA29A2"/>
    <w:rsid w:val="00AA2EFC"/>
    <w:rsid w:val="00AA3676"/>
    <w:rsid w:val="00AA36E8"/>
    <w:rsid w:val="00AA3786"/>
    <w:rsid w:val="00AA3B95"/>
    <w:rsid w:val="00AA3C40"/>
    <w:rsid w:val="00AA3D2F"/>
    <w:rsid w:val="00AA3DA7"/>
    <w:rsid w:val="00AA421E"/>
    <w:rsid w:val="00AA446A"/>
    <w:rsid w:val="00AA45ED"/>
    <w:rsid w:val="00AA4613"/>
    <w:rsid w:val="00AA47D8"/>
    <w:rsid w:val="00AA4C31"/>
    <w:rsid w:val="00AA4E8C"/>
    <w:rsid w:val="00AA4EC0"/>
    <w:rsid w:val="00AA4FCD"/>
    <w:rsid w:val="00AA505C"/>
    <w:rsid w:val="00AA520C"/>
    <w:rsid w:val="00AA53B8"/>
    <w:rsid w:val="00AA58D0"/>
    <w:rsid w:val="00AA5ECC"/>
    <w:rsid w:val="00AA5ED0"/>
    <w:rsid w:val="00AA5F00"/>
    <w:rsid w:val="00AA60FB"/>
    <w:rsid w:val="00AA6162"/>
    <w:rsid w:val="00AA61A0"/>
    <w:rsid w:val="00AA6677"/>
    <w:rsid w:val="00AA69B0"/>
    <w:rsid w:val="00AA6DF9"/>
    <w:rsid w:val="00AA6E30"/>
    <w:rsid w:val="00AA7547"/>
    <w:rsid w:val="00AA77CD"/>
    <w:rsid w:val="00AA7AEB"/>
    <w:rsid w:val="00AA7CA2"/>
    <w:rsid w:val="00AA7E87"/>
    <w:rsid w:val="00AA7EFF"/>
    <w:rsid w:val="00AA7F67"/>
    <w:rsid w:val="00AB08A4"/>
    <w:rsid w:val="00AB0A08"/>
    <w:rsid w:val="00AB0AA6"/>
    <w:rsid w:val="00AB0AC1"/>
    <w:rsid w:val="00AB0E3D"/>
    <w:rsid w:val="00AB0FBB"/>
    <w:rsid w:val="00AB1152"/>
    <w:rsid w:val="00AB1518"/>
    <w:rsid w:val="00AB18C9"/>
    <w:rsid w:val="00AB1E4B"/>
    <w:rsid w:val="00AB2599"/>
    <w:rsid w:val="00AB29B6"/>
    <w:rsid w:val="00AB29EB"/>
    <w:rsid w:val="00AB2B0D"/>
    <w:rsid w:val="00AB2B76"/>
    <w:rsid w:val="00AB2FD9"/>
    <w:rsid w:val="00AB3A58"/>
    <w:rsid w:val="00AB3D6B"/>
    <w:rsid w:val="00AB4277"/>
    <w:rsid w:val="00AB49BB"/>
    <w:rsid w:val="00AB4BCA"/>
    <w:rsid w:val="00AB4C4E"/>
    <w:rsid w:val="00AB4ECB"/>
    <w:rsid w:val="00AB4F6C"/>
    <w:rsid w:val="00AB4F8F"/>
    <w:rsid w:val="00AB4FF6"/>
    <w:rsid w:val="00AB52CD"/>
    <w:rsid w:val="00AB5468"/>
    <w:rsid w:val="00AB54DA"/>
    <w:rsid w:val="00AB5730"/>
    <w:rsid w:val="00AB5A0F"/>
    <w:rsid w:val="00AB5C37"/>
    <w:rsid w:val="00AB5FEB"/>
    <w:rsid w:val="00AB603C"/>
    <w:rsid w:val="00AB68A9"/>
    <w:rsid w:val="00AB6BEB"/>
    <w:rsid w:val="00AB6C6B"/>
    <w:rsid w:val="00AB70C0"/>
    <w:rsid w:val="00AB70E2"/>
    <w:rsid w:val="00AB74E9"/>
    <w:rsid w:val="00AB7867"/>
    <w:rsid w:val="00AB794E"/>
    <w:rsid w:val="00AB7AF4"/>
    <w:rsid w:val="00AB7BD9"/>
    <w:rsid w:val="00AB7E63"/>
    <w:rsid w:val="00AC046A"/>
    <w:rsid w:val="00AC057A"/>
    <w:rsid w:val="00AC092D"/>
    <w:rsid w:val="00AC0B6E"/>
    <w:rsid w:val="00AC1164"/>
    <w:rsid w:val="00AC1330"/>
    <w:rsid w:val="00AC147F"/>
    <w:rsid w:val="00AC1513"/>
    <w:rsid w:val="00AC160A"/>
    <w:rsid w:val="00AC1DC6"/>
    <w:rsid w:val="00AC1E34"/>
    <w:rsid w:val="00AC23FA"/>
    <w:rsid w:val="00AC24D2"/>
    <w:rsid w:val="00AC27BA"/>
    <w:rsid w:val="00AC28A7"/>
    <w:rsid w:val="00AC2A1E"/>
    <w:rsid w:val="00AC2DCF"/>
    <w:rsid w:val="00AC37A3"/>
    <w:rsid w:val="00AC380B"/>
    <w:rsid w:val="00AC395D"/>
    <w:rsid w:val="00AC3C2A"/>
    <w:rsid w:val="00AC3C2D"/>
    <w:rsid w:val="00AC3D53"/>
    <w:rsid w:val="00AC3DA4"/>
    <w:rsid w:val="00AC413A"/>
    <w:rsid w:val="00AC46C3"/>
    <w:rsid w:val="00AC4CAD"/>
    <w:rsid w:val="00AC5411"/>
    <w:rsid w:val="00AC5456"/>
    <w:rsid w:val="00AC54DA"/>
    <w:rsid w:val="00AC553B"/>
    <w:rsid w:val="00AC55B7"/>
    <w:rsid w:val="00AC5645"/>
    <w:rsid w:val="00AC5730"/>
    <w:rsid w:val="00AC5981"/>
    <w:rsid w:val="00AC5BF0"/>
    <w:rsid w:val="00AC5D77"/>
    <w:rsid w:val="00AC6181"/>
    <w:rsid w:val="00AC64A5"/>
    <w:rsid w:val="00AC66BD"/>
    <w:rsid w:val="00AC676A"/>
    <w:rsid w:val="00AC692C"/>
    <w:rsid w:val="00AC6E2C"/>
    <w:rsid w:val="00AC7322"/>
    <w:rsid w:val="00AC7407"/>
    <w:rsid w:val="00AC75D0"/>
    <w:rsid w:val="00AC7893"/>
    <w:rsid w:val="00AC78D6"/>
    <w:rsid w:val="00AC78F0"/>
    <w:rsid w:val="00AC7ED5"/>
    <w:rsid w:val="00AD02D6"/>
    <w:rsid w:val="00AD082A"/>
    <w:rsid w:val="00AD0C43"/>
    <w:rsid w:val="00AD159A"/>
    <w:rsid w:val="00AD1CC4"/>
    <w:rsid w:val="00AD2125"/>
    <w:rsid w:val="00AD2583"/>
    <w:rsid w:val="00AD28CC"/>
    <w:rsid w:val="00AD29CA"/>
    <w:rsid w:val="00AD2A15"/>
    <w:rsid w:val="00AD2AFB"/>
    <w:rsid w:val="00AD2B74"/>
    <w:rsid w:val="00AD2BB0"/>
    <w:rsid w:val="00AD3218"/>
    <w:rsid w:val="00AD339F"/>
    <w:rsid w:val="00AD34BF"/>
    <w:rsid w:val="00AD3A17"/>
    <w:rsid w:val="00AD4007"/>
    <w:rsid w:val="00AD405F"/>
    <w:rsid w:val="00AD455E"/>
    <w:rsid w:val="00AD4BBE"/>
    <w:rsid w:val="00AD4D31"/>
    <w:rsid w:val="00AD53E5"/>
    <w:rsid w:val="00AD5B91"/>
    <w:rsid w:val="00AD5C9D"/>
    <w:rsid w:val="00AD5D86"/>
    <w:rsid w:val="00AD6194"/>
    <w:rsid w:val="00AD61D0"/>
    <w:rsid w:val="00AD61D5"/>
    <w:rsid w:val="00AD623E"/>
    <w:rsid w:val="00AD635D"/>
    <w:rsid w:val="00AD652A"/>
    <w:rsid w:val="00AD65F5"/>
    <w:rsid w:val="00AD69AB"/>
    <w:rsid w:val="00AD6D9F"/>
    <w:rsid w:val="00AD6E40"/>
    <w:rsid w:val="00AD7434"/>
    <w:rsid w:val="00AD778A"/>
    <w:rsid w:val="00AD7B3F"/>
    <w:rsid w:val="00AD7BB8"/>
    <w:rsid w:val="00AD7D07"/>
    <w:rsid w:val="00AE03EB"/>
    <w:rsid w:val="00AE0562"/>
    <w:rsid w:val="00AE09CB"/>
    <w:rsid w:val="00AE09E4"/>
    <w:rsid w:val="00AE0D9B"/>
    <w:rsid w:val="00AE0DD5"/>
    <w:rsid w:val="00AE0FA0"/>
    <w:rsid w:val="00AE1C0C"/>
    <w:rsid w:val="00AE1C38"/>
    <w:rsid w:val="00AE1D2B"/>
    <w:rsid w:val="00AE24B6"/>
    <w:rsid w:val="00AE2506"/>
    <w:rsid w:val="00AE2C64"/>
    <w:rsid w:val="00AE2F19"/>
    <w:rsid w:val="00AE30DE"/>
    <w:rsid w:val="00AE3443"/>
    <w:rsid w:val="00AE373E"/>
    <w:rsid w:val="00AE3BA2"/>
    <w:rsid w:val="00AE3C7B"/>
    <w:rsid w:val="00AE4008"/>
    <w:rsid w:val="00AE45F6"/>
    <w:rsid w:val="00AE4D69"/>
    <w:rsid w:val="00AE4D9D"/>
    <w:rsid w:val="00AE503B"/>
    <w:rsid w:val="00AE5071"/>
    <w:rsid w:val="00AE53F4"/>
    <w:rsid w:val="00AE5ABA"/>
    <w:rsid w:val="00AE5CE4"/>
    <w:rsid w:val="00AE6C09"/>
    <w:rsid w:val="00AE6CA5"/>
    <w:rsid w:val="00AE6CDF"/>
    <w:rsid w:val="00AE7526"/>
    <w:rsid w:val="00AE758D"/>
    <w:rsid w:val="00AF02A1"/>
    <w:rsid w:val="00AF0364"/>
    <w:rsid w:val="00AF08AB"/>
    <w:rsid w:val="00AF0C6F"/>
    <w:rsid w:val="00AF0E59"/>
    <w:rsid w:val="00AF1083"/>
    <w:rsid w:val="00AF135A"/>
    <w:rsid w:val="00AF1416"/>
    <w:rsid w:val="00AF1B05"/>
    <w:rsid w:val="00AF1DA5"/>
    <w:rsid w:val="00AF1DC0"/>
    <w:rsid w:val="00AF26B4"/>
    <w:rsid w:val="00AF27A6"/>
    <w:rsid w:val="00AF2857"/>
    <w:rsid w:val="00AF2885"/>
    <w:rsid w:val="00AF299D"/>
    <w:rsid w:val="00AF2A25"/>
    <w:rsid w:val="00AF2D3A"/>
    <w:rsid w:val="00AF314C"/>
    <w:rsid w:val="00AF3231"/>
    <w:rsid w:val="00AF330F"/>
    <w:rsid w:val="00AF348A"/>
    <w:rsid w:val="00AF3548"/>
    <w:rsid w:val="00AF38B9"/>
    <w:rsid w:val="00AF44E3"/>
    <w:rsid w:val="00AF454E"/>
    <w:rsid w:val="00AF461B"/>
    <w:rsid w:val="00AF46DB"/>
    <w:rsid w:val="00AF49CF"/>
    <w:rsid w:val="00AF4B09"/>
    <w:rsid w:val="00AF51BE"/>
    <w:rsid w:val="00AF5266"/>
    <w:rsid w:val="00AF5542"/>
    <w:rsid w:val="00AF5B84"/>
    <w:rsid w:val="00AF5C98"/>
    <w:rsid w:val="00AF5EAA"/>
    <w:rsid w:val="00AF5EC3"/>
    <w:rsid w:val="00AF6273"/>
    <w:rsid w:val="00AF6332"/>
    <w:rsid w:val="00AF643E"/>
    <w:rsid w:val="00AF6512"/>
    <w:rsid w:val="00AF6846"/>
    <w:rsid w:val="00AF684F"/>
    <w:rsid w:val="00AF6D1B"/>
    <w:rsid w:val="00AF6E85"/>
    <w:rsid w:val="00AF6F2A"/>
    <w:rsid w:val="00AF6FD4"/>
    <w:rsid w:val="00AF71F8"/>
    <w:rsid w:val="00AF7411"/>
    <w:rsid w:val="00AF7638"/>
    <w:rsid w:val="00AF7A08"/>
    <w:rsid w:val="00AF7BA6"/>
    <w:rsid w:val="00B000CE"/>
    <w:rsid w:val="00B00585"/>
    <w:rsid w:val="00B00784"/>
    <w:rsid w:val="00B0113B"/>
    <w:rsid w:val="00B015C8"/>
    <w:rsid w:val="00B0163A"/>
    <w:rsid w:val="00B01D24"/>
    <w:rsid w:val="00B020E7"/>
    <w:rsid w:val="00B0211F"/>
    <w:rsid w:val="00B022A8"/>
    <w:rsid w:val="00B02441"/>
    <w:rsid w:val="00B02745"/>
    <w:rsid w:val="00B02A78"/>
    <w:rsid w:val="00B02C94"/>
    <w:rsid w:val="00B0362D"/>
    <w:rsid w:val="00B03B58"/>
    <w:rsid w:val="00B04073"/>
    <w:rsid w:val="00B044D4"/>
    <w:rsid w:val="00B04532"/>
    <w:rsid w:val="00B04907"/>
    <w:rsid w:val="00B0517F"/>
    <w:rsid w:val="00B0551A"/>
    <w:rsid w:val="00B05A23"/>
    <w:rsid w:val="00B05B92"/>
    <w:rsid w:val="00B05ED9"/>
    <w:rsid w:val="00B064C8"/>
    <w:rsid w:val="00B0652F"/>
    <w:rsid w:val="00B0688A"/>
    <w:rsid w:val="00B06B74"/>
    <w:rsid w:val="00B07102"/>
    <w:rsid w:val="00B07408"/>
    <w:rsid w:val="00B07698"/>
    <w:rsid w:val="00B07771"/>
    <w:rsid w:val="00B07A09"/>
    <w:rsid w:val="00B07AB3"/>
    <w:rsid w:val="00B07C89"/>
    <w:rsid w:val="00B07F2F"/>
    <w:rsid w:val="00B10192"/>
    <w:rsid w:val="00B10274"/>
    <w:rsid w:val="00B104AC"/>
    <w:rsid w:val="00B10632"/>
    <w:rsid w:val="00B107AC"/>
    <w:rsid w:val="00B10E4C"/>
    <w:rsid w:val="00B10E7C"/>
    <w:rsid w:val="00B110A0"/>
    <w:rsid w:val="00B1138B"/>
    <w:rsid w:val="00B113A4"/>
    <w:rsid w:val="00B113BD"/>
    <w:rsid w:val="00B113EE"/>
    <w:rsid w:val="00B118D0"/>
    <w:rsid w:val="00B1194E"/>
    <w:rsid w:val="00B119D2"/>
    <w:rsid w:val="00B11C00"/>
    <w:rsid w:val="00B11FBA"/>
    <w:rsid w:val="00B12253"/>
    <w:rsid w:val="00B12A56"/>
    <w:rsid w:val="00B12B4F"/>
    <w:rsid w:val="00B12C65"/>
    <w:rsid w:val="00B13030"/>
    <w:rsid w:val="00B1368D"/>
    <w:rsid w:val="00B1383B"/>
    <w:rsid w:val="00B13B2F"/>
    <w:rsid w:val="00B142A1"/>
    <w:rsid w:val="00B1474F"/>
    <w:rsid w:val="00B149D3"/>
    <w:rsid w:val="00B1525F"/>
    <w:rsid w:val="00B1556B"/>
    <w:rsid w:val="00B158BA"/>
    <w:rsid w:val="00B15C1D"/>
    <w:rsid w:val="00B1663C"/>
    <w:rsid w:val="00B167D7"/>
    <w:rsid w:val="00B168DC"/>
    <w:rsid w:val="00B16BD1"/>
    <w:rsid w:val="00B16D53"/>
    <w:rsid w:val="00B16E75"/>
    <w:rsid w:val="00B17157"/>
    <w:rsid w:val="00B172FE"/>
    <w:rsid w:val="00B1767E"/>
    <w:rsid w:val="00B17B10"/>
    <w:rsid w:val="00B17B29"/>
    <w:rsid w:val="00B17B87"/>
    <w:rsid w:val="00B17F93"/>
    <w:rsid w:val="00B2012F"/>
    <w:rsid w:val="00B204D9"/>
    <w:rsid w:val="00B20828"/>
    <w:rsid w:val="00B209A5"/>
    <w:rsid w:val="00B20DB1"/>
    <w:rsid w:val="00B213B0"/>
    <w:rsid w:val="00B2164F"/>
    <w:rsid w:val="00B219D5"/>
    <w:rsid w:val="00B21E1D"/>
    <w:rsid w:val="00B22009"/>
    <w:rsid w:val="00B2279D"/>
    <w:rsid w:val="00B2280C"/>
    <w:rsid w:val="00B22D81"/>
    <w:rsid w:val="00B22D94"/>
    <w:rsid w:val="00B233C6"/>
    <w:rsid w:val="00B23C5D"/>
    <w:rsid w:val="00B23EEF"/>
    <w:rsid w:val="00B23EF4"/>
    <w:rsid w:val="00B2420F"/>
    <w:rsid w:val="00B247C3"/>
    <w:rsid w:val="00B24803"/>
    <w:rsid w:val="00B24917"/>
    <w:rsid w:val="00B249EA"/>
    <w:rsid w:val="00B24F6D"/>
    <w:rsid w:val="00B2530E"/>
    <w:rsid w:val="00B25366"/>
    <w:rsid w:val="00B25526"/>
    <w:rsid w:val="00B257D2"/>
    <w:rsid w:val="00B2591E"/>
    <w:rsid w:val="00B25969"/>
    <w:rsid w:val="00B2627F"/>
    <w:rsid w:val="00B2637D"/>
    <w:rsid w:val="00B26938"/>
    <w:rsid w:val="00B26B0C"/>
    <w:rsid w:val="00B26BC8"/>
    <w:rsid w:val="00B26CE0"/>
    <w:rsid w:val="00B26D5B"/>
    <w:rsid w:val="00B26D76"/>
    <w:rsid w:val="00B26F44"/>
    <w:rsid w:val="00B26FE3"/>
    <w:rsid w:val="00B27478"/>
    <w:rsid w:val="00B274F7"/>
    <w:rsid w:val="00B275C8"/>
    <w:rsid w:val="00B2772B"/>
    <w:rsid w:val="00B27887"/>
    <w:rsid w:val="00B27CFE"/>
    <w:rsid w:val="00B27D38"/>
    <w:rsid w:val="00B300F7"/>
    <w:rsid w:val="00B3053A"/>
    <w:rsid w:val="00B30592"/>
    <w:rsid w:val="00B30595"/>
    <w:rsid w:val="00B30668"/>
    <w:rsid w:val="00B30674"/>
    <w:rsid w:val="00B307FF"/>
    <w:rsid w:val="00B309C1"/>
    <w:rsid w:val="00B30D5F"/>
    <w:rsid w:val="00B30DFF"/>
    <w:rsid w:val="00B31475"/>
    <w:rsid w:val="00B315BD"/>
    <w:rsid w:val="00B31927"/>
    <w:rsid w:val="00B3239A"/>
    <w:rsid w:val="00B32655"/>
    <w:rsid w:val="00B32AE3"/>
    <w:rsid w:val="00B32B67"/>
    <w:rsid w:val="00B32B9C"/>
    <w:rsid w:val="00B32D19"/>
    <w:rsid w:val="00B33811"/>
    <w:rsid w:val="00B345C9"/>
    <w:rsid w:val="00B3465B"/>
    <w:rsid w:val="00B34AA6"/>
    <w:rsid w:val="00B350B8"/>
    <w:rsid w:val="00B35149"/>
    <w:rsid w:val="00B3535C"/>
    <w:rsid w:val="00B3568E"/>
    <w:rsid w:val="00B3591A"/>
    <w:rsid w:val="00B35EBC"/>
    <w:rsid w:val="00B36116"/>
    <w:rsid w:val="00B362E1"/>
    <w:rsid w:val="00B36DD8"/>
    <w:rsid w:val="00B36E99"/>
    <w:rsid w:val="00B3727D"/>
    <w:rsid w:val="00B37424"/>
    <w:rsid w:val="00B374C8"/>
    <w:rsid w:val="00B376CB"/>
    <w:rsid w:val="00B37C1A"/>
    <w:rsid w:val="00B37D5F"/>
    <w:rsid w:val="00B4055D"/>
    <w:rsid w:val="00B407FE"/>
    <w:rsid w:val="00B40B82"/>
    <w:rsid w:val="00B40DF0"/>
    <w:rsid w:val="00B40E89"/>
    <w:rsid w:val="00B40EDA"/>
    <w:rsid w:val="00B411F6"/>
    <w:rsid w:val="00B412BB"/>
    <w:rsid w:val="00B413F3"/>
    <w:rsid w:val="00B414A7"/>
    <w:rsid w:val="00B4186C"/>
    <w:rsid w:val="00B41A06"/>
    <w:rsid w:val="00B41BF1"/>
    <w:rsid w:val="00B41DFB"/>
    <w:rsid w:val="00B4278A"/>
    <w:rsid w:val="00B42C49"/>
    <w:rsid w:val="00B42CF7"/>
    <w:rsid w:val="00B42D38"/>
    <w:rsid w:val="00B42DDD"/>
    <w:rsid w:val="00B42F46"/>
    <w:rsid w:val="00B43195"/>
    <w:rsid w:val="00B43A3D"/>
    <w:rsid w:val="00B43BD0"/>
    <w:rsid w:val="00B44163"/>
    <w:rsid w:val="00B441B5"/>
    <w:rsid w:val="00B447A2"/>
    <w:rsid w:val="00B4493F"/>
    <w:rsid w:val="00B4497C"/>
    <w:rsid w:val="00B44A18"/>
    <w:rsid w:val="00B44A2A"/>
    <w:rsid w:val="00B45244"/>
    <w:rsid w:val="00B45546"/>
    <w:rsid w:val="00B455E1"/>
    <w:rsid w:val="00B45C32"/>
    <w:rsid w:val="00B45E5D"/>
    <w:rsid w:val="00B46279"/>
    <w:rsid w:val="00B462CE"/>
    <w:rsid w:val="00B467BA"/>
    <w:rsid w:val="00B46CAF"/>
    <w:rsid w:val="00B472B4"/>
    <w:rsid w:val="00B47369"/>
    <w:rsid w:val="00B473B8"/>
    <w:rsid w:val="00B476D9"/>
    <w:rsid w:val="00B4786F"/>
    <w:rsid w:val="00B47C8E"/>
    <w:rsid w:val="00B50022"/>
    <w:rsid w:val="00B500AE"/>
    <w:rsid w:val="00B5048B"/>
    <w:rsid w:val="00B505E7"/>
    <w:rsid w:val="00B507C3"/>
    <w:rsid w:val="00B507F0"/>
    <w:rsid w:val="00B508D0"/>
    <w:rsid w:val="00B50A09"/>
    <w:rsid w:val="00B50A3C"/>
    <w:rsid w:val="00B50B12"/>
    <w:rsid w:val="00B51098"/>
    <w:rsid w:val="00B51272"/>
    <w:rsid w:val="00B512A8"/>
    <w:rsid w:val="00B514EB"/>
    <w:rsid w:val="00B51603"/>
    <w:rsid w:val="00B5170B"/>
    <w:rsid w:val="00B51815"/>
    <w:rsid w:val="00B51AC3"/>
    <w:rsid w:val="00B52195"/>
    <w:rsid w:val="00B524BF"/>
    <w:rsid w:val="00B52514"/>
    <w:rsid w:val="00B5269F"/>
    <w:rsid w:val="00B527A9"/>
    <w:rsid w:val="00B5280D"/>
    <w:rsid w:val="00B52ACE"/>
    <w:rsid w:val="00B52BDD"/>
    <w:rsid w:val="00B52CE7"/>
    <w:rsid w:val="00B52FB0"/>
    <w:rsid w:val="00B53042"/>
    <w:rsid w:val="00B532A2"/>
    <w:rsid w:val="00B53864"/>
    <w:rsid w:val="00B5397B"/>
    <w:rsid w:val="00B53EBD"/>
    <w:rsid w:val="00B53FD1"/>
    <w:rsid w:val="00B5417B"/>
    <w:rsid w:val="00B54523"/>
    <w:rsid w:val="00B54730"/>
    <w:rsid w:val="00B54B11"/>
    <w:rsid w:val="00B54CF2"/>
    <w:rsid w:val="00B550AE"/>
    <w:rsid w:val="00B5527A"/>
    <w:rsid w:val="00B55457"/>
    <w:rsid w:val="00B5553F"/>
    <w:rsid w:val="00B558A7"/>
    <w:rsid w:val="00B55954"/>
    <w:rsid w:val="00B559E8"/>
    <w:rsid w:val="00B5614F"/>
    <w:rsid w:val="00B564B1"/>
    <w:rsid w:val="00B56C12"/>
    <w:rsid w:val="00B56D98"/>
    <w:rsid w:val="00B56E04"/>
    <w:rsid w:val="00B57277"/>
    <w:rsid w:val="00B57425"/>
    <w:rsid w:val="00B57600"/>
    <w:rsid w:val="00B578A4"/>
    <w:rsid w:val="00B57A51"/>
    <w:rsid w:val="00B601CC"/>
    <w:rsid w:val="00B604B2"/>
    <w:rsid w:val="00B60508"/>
    <w:rsid w:val="00B605DB"/>
    <w:rsid w:val="00B606F1"/>
    <w:rsid w:val="00B6078B"/>
    <w:rsid w:val="00B609B9"/>
    <w:rsid w:val="00B60A31"/>
    <w:rsid w:val="00B60B18"/>
    <w:rsid w:val="00B60C82"/>
    <w:rsid w:val="00B613A4"/>
    <w:rsid w:val="00B61401"/>
    <w:rsid w:val="00B61508"/>
    <w:rsid w:val="00B615E9"/>
    <w:rsid w:val="00B615ED"/>
    <w:rsid w:val="00B618F1"/>
    <w:rsid w:val="00B61C18"/>
    <w:rsid w:val="00B62A18"/>
    <w:rsid w:val="00B62AC1"/>
    <w:rsid w:val="00B62CE5"/>
    <w:rsid w:val="00B62EB8"/>
    <w:rsid w:val="00B63087"/>
    <w:rsid w:val="00B6318C"/>
    <w:rsid w:val="00B631F2"/>
    <w:rsid w:val="00B63424"/>
    <w:rsid w:val="00B63459"/>
    <w:rsid w:val="00B635C1"/>
    <w:rsid w:val="00B63823"/>
    <w:rsid w:val="00B639C3"/>
    <w:rsid w:val="00B63AB5"/>
    <w:rsid w:val="00B63D87"/>
    <w:rsid w:val="00B63F7D"/>
    <w:rsid w:val="00B645DF"/>
    <w:rsid w:val="00B64A85"/>
    <w:rsid w:val="00B64BDA"/>
    <w:rsid w:val="00B64E5B"/>
    <w:rsid w:val="00B65160"/>
    <w:rsid w:val="00B657C4"/>
    <w:rsid w:val="00B65BAE"/>
    <w:rsid w:val="00B65CBB"/>
    <w:rsid w:val="00B65D7F"/>
    <w:rsid w:val="00B66086"/>
    <w:rsid w:val="00B6617A"/>
    <w:rsid w:val="00B66234"/>
    <w:rsid w:val="00B662A1"/>
    <w:rsid w:val="00B66657"/>
    <w:rsid w:val="00B66BC1"/>
    <w:rsid w:val="00B66D7D"/>
    <w:rsid w:val="00B66FE7"/>
    <w:rsid w:val="00B67478"/>
    <w:rsid w:val="00B6797B"/>
    <w:rsid w:val="00B67A9B"/>
    <w:rsid w:val="00B67E80"/>
    <w:rsid w:val="00B70033"/>
    <w:rsid w:val="00B707F1"/>
    <w:rsid w:val="00B7082C"/>
    <w:rsid w:val="00B70B9B"/>
    <w:rsid w:val="00B70CFD"/>
    <w:rsid w:val="00B70D07"/>
    <w:rsid w:val="00B70EF4"/>
    <w:rsid w:val="00B714DF"/>
    <w:rsid w:val="00B7156B"/>
    <w:rsid w:val="00B7160A"/>
    <w:rsid w:val="00B71668"/>
    <w:rsid w:val="00B71794"/>
    <w:rsid w:val="00B7187E"/>
    <w:rsid w:val="00B718CC"/>
    <w:rsid w:val="00B71AD3"/>
    <w:rsid w:val="00B71B05"/>
    <w:rsid w:val="00B71B87"/>
    <w:rsid w:val="00B71DDC"/>
    <w:rsid w:val="00B720A7"/>
    <w:rsid w:val="00B722A2"/>
    <w:rsid w:val="00B7241E"/>
    <w:rsid w:val="00B7281C"/>
    <w:rsid w:val="00B72A70"/>
    <w:rsid w:val="00B72E8C"/>
    <w:rsid w:val="00B72F72"/>
    <w:rsid w:val="00B731CF"/>
    <w:rsid w:val="00B735CA"/>
    <w:rsid w:val="00B7383B"/>
    <w:rsid w:val="00B73B08"/>
    <w:rsid w:val="00B73B29"/>
    <w:rsid w:val="00B73B52"/>
    <w:rsid w:val="00B73B84"/>
    <w:rsid w:val="00B73C86"/>
    <w:rsid w:val="00B73DC6"/>
    <w:rsid w:val="00B73DCF"/>
    <w:rsid w:val="00B73DFA"/>
    <w:rsid w:val="00B73EEA"/>
    <w:rsid w:val="00B73FB0"/>
    <w:rsid w:val="00B74149"/>
    <w:rsid w:val="00B74523"/>
    <w:rsid w:val="00B74629"/>
    <w:rsid w:val="00B7471C"/>
    <w:rsid w:val="00B7481C"/>
    <w:rsid w:val="00B74D0E"/>
    <w:rsid w:val="00B7541F"/>
    <w:rsid w:val="00B7568A"/>
    <w:rsid w:val="00B75A0C"/>
    <w:rsid w:val="00B75BBD"/>
    <w:rsid w:val="00B760B4"/>
    <w:rsid w:val="00B761CB"/>
    <w:rsid w:val="00B7622A"/>
    <w:rsid w:val="00B76775"/>
    <w:rsid w:val="00B76A06"/>
    <w:rsid w:val="00B76B26"/>
    <w:rsid w:val="00B77AF8"/>
    <w:rsid w:val="00B77F87"/>
    <w:rsid w:val="00B80165"/>
    <w:rsid w:val="00B8071F"/>
    <w:rsid w:val="00B808AB"/>
    <w:rsid w:val="00B809DC"/>
    <w:rsid w:val="00B80CFF"/>
    <w:rsid w:val="00B80F78"/>
    <w:rsid w:val="00B8104A"/>
    <w:rsid w:val="00B81227"/>
    <w:rsid w:val="00B8181D"/>
    <w:rsid w:val="00B81869"/>
    <w:rsid w:val="00B81D9C"/>
    <w:rsid w:val="00B820A8"/>
    <w:rsid w:val="00B826D7"/>
    <w:rsid w:val="00B82B83"/>
    <w:rsid w:val="00B82BC3"/>
    <w:rsid w:val="00B82DB8"/>
    <w:rsid w:val="00B8325A"/>
    <w:rsid w:val="00B8339A"/>
    <w:rsid w:val="00B835D7"/>
    <w:rsid w:val="00B83720"/>
    <w:rsid w:val="00B8375A"/>
    <w:rsid w:val="00B83A43"/>
    <w:rsid w:val="00B83E13"/>
    <w:rsid w:val="00B83E8B"/>
    <w:rsid w:val="00B83F07"/>
    <w:rsid w:val="00B83F38"/>
    <w:rsid w:val="00B84430"/>
    <w:rsid w:val="00B84583"/>
    <w:rsid w:val="00B8458E"/>
    <w:rsid w:val="00B845FB"/>
    <w:rsid w:val="00B84D79"/>
    <w:rsid w:val="00B84EB4"/>
    <w:rsid w:val="00B84FB8"/>
    <w:rsid w:val="00B857CD"/>
    <w:rsid w:val="00B85A6E"/>
    <w:rsid w:val="00B85D5E"/>
    <w:rsid w:val="00B85DCE"/>
    <w:rsid w:val="00B86027"/>
    <w:rsid w:val="00B8649F"/>
    <w:rsid w:val="00B86612"/>
    <w:rsid w:val="00B86724"/>
    <w:rsid w:val="00B86763"/>
    <w:rsid w:val="00B867EE"/>
    <w:rsid w:val="00B867F8"/>
    <w:rsid w:val="00B86897"/>
    <w:rsid w:val="00B869AD"/>
    <w:rsid w:val="00B86B54"/>
    <w:rsid w:val="00B86F19"/>
    <w:rsid w:val="00B871DD"/>
    <w:rsid w:val="00B8732F"/>
    <w:rsid w:val="00B874D5"/>
    <w:rsid w:val="00B8752D"/>
    <w:rsid w:val="00B87871"/>
    <w:rsid w:val="00B8788D"/>
    <w:rsid w:val="00B87D01"/>
    <w:rsid w:val="00B90292"/>
    <w:rsid w:val="00B903C9"/>
    <w:rsid w:val="00B9045A"/>
    <w:rsid w:val="00B9062C"/>
    <w:rsid w:val="00B90667"/>
    <w:rsid w:val="00B90A81"/>
    <w:rsid w:val="00B90C27"/>
    <w:rsid w:val="00B90CC8"/>
    <w:rsid w:val="00B90EDE"/>
    <w:rsid w:val="00B9123F"/>
    <w:rsid w:val="00B918D2"/>
    <w:rsid w:val="00B918D5"/>
    <w:rsid w:val="00B91980"/>
    <w:rsid w:val="00B919BC"/>
    <w:rsid w:val="00B91C7D"/>
    <w:rsid w:val="00B91EEE"/>
    <w:rsid w:val="00B921F2"/>
    <w:rsid w:val="00B92585"/>
    <w:rsid w:val="00B927B6"/>
    <w:rsid w:val="00B92A72"/>
    <w:rsid w:val="00B92B05"/>
    <w:rsid w:val="00B92CE4"/>
    <w:rsid w:val="00B9302A"/>
    <w:rsid w:val="00B93188"/>
    <w:rsid w:val="00B938EF"/>
    <w:rsid w:val="00B93A2D"/>
    <w:rsid w:val="00B93A33"/>
    <w:rsid w:val="00B940D2"/>
    <w:rsid w:val="00B94138"/>
    <w:rsid w:val="00B942B0"/>
    <w:rsid w:val="00B943DE"/>
    <w:rsid w:val="00B944E0"/>
    <w:rsid w:val="00B945F0"/>
    <w:rsid w:val="00B955E3"/>
    <w:rsid w:val="00B9568C"/>
    <w:rsid w:val="00B956C8"/>
    <w:rsid w:val="00B95847"/>
    <w:rsid w:val="00B95C33"/>
    <w:rsid w:val="00B96CD1"/>
    <w:rsid w:val="00B96E9F"/>
    <w:rsid w:val="00B96F93"/>
    <w:rsid w:val="00B96FB9"/>
    <w:rsid w:val="00B9711B"/>
    <w:rsid w:val="00B97422"/>
    <w:rsid w:val="00BA01FD"/>
    <w:rsid w:val="00BA029E"/>
    <w:rsid w:val="00BA0502"/>
    <w:rsid w:val="00BA06E3"/>
    <w:rsid w:val="00BA0A4C"/>
    <w:rsid w:val="00BA0A9F"/>
    <w:rsid w:val="00BA0AB3"/>
    <w:rsid w:val="00BA0DD8"/>
    <w:rsid w:val="00BA1218"/>
    <w:rsid w:val="00BA13B5"/>
    <w:rsid w:val="00BA1C35"/>
    <w:rsid w:val="00BA27A3"/>
    <w:rsid w:val="00BA28D8"/>
    <w:rsid w:val="00BA2999"/>
    <w:rsid w:val="00BA29FC"/>
    <w:rsid w:val="00BA2C72"/>
    <w:rsid w:val="00BA30D4"/>
    <w:rsid w:val="00BA342D"/>
    <w:rsid w:val="00BA34D0"/>
    <w:rsid w:val="00BA3519"/>
    <w:rsid w:val="00BA36C1"/>
    <w:rsid w:val="00BA39C8"/>
    <w:rsid w:val="00BA3CF7"/>
    <w:rsid w:val="00BA42D8"/>
    <w:rsid w:val="00BA44F5"/>
    <w:rsid w:val="00BA4921"/>
    <w:rsid w:val="00BA49F5"/>
    <w:rsid w:val="00BA4D19"/>
    <w:rsid w:val="00BA52EF"/>
    <w:rsid w:val="00BA5326"/>
    <w:rsid w:val="00BA53ED"/>
    <w:rsid w:val="00BA5854"/>
    <w:rsid w:val="00BA5974"/>
    <w:rsid w:val="00BA6012"/>
    <w:rsid w:val="00BA60AD"/>
    <w:rsid w:val="00BA6434"/>
    <w:rsid w:val="00BA6629"/>
    <w:rsid w:val="00BA693A"/>
    <w:rsid w:val="00BA6AFA"/>
    <w:rsid w:val="00BA71BB"/>
    <w:rsid w:val="00BA71E2"/>
    <w:rsid w:val="00BA7279"/>
    <w:rsid w:val="00BA76BB"/>
    <w:rsid w:val="00BA7ADF"/>
    <w:rsid w:val="00BA7AEC"/>
    <w:rsid w:val="00BA7EFB"/>
    <w:rsid w:val="00BB010F"/>
    <w:rsid w:val="00BB038C"/>
    <w:rsid w:val="00BB0422"/>
    <w:rsid w:val="00BB04A2"/>
    <w:rsid w:val="00BB05E3"/>
    <w:rsid w:val="00BB0C26"/>
    <w:rsid w:val="00BB184F"/>
    <w:rsid w:val="00BB197D"/>
    <w:rsid w:val="00BB199B"/>
    <w:rsid w:val="00BB1A19"/>
    <w:rsid w:val="00BB1F9C"/>
    <w:rsid w:val="00BB2263"/>
    <w:rsid w:val="00BB22BA"/>
    <w:rsid w:val="00BB230C"/>
    <w:rsid w:val="00BB234F"/>
    <w:rsid w:val="00BB24FE"/>
    <w:rsid w:val="00BB25A3"/>
    <w:rsid w:val="00BB263C"/>
    <w:rsid w:val="00BB2809"/>
    <w:rsid w:val="00BB2973"/>
    <w:rsid w:val="00BB2B66"/>
    <w:rsid w:val="00BB2CAB"/>
    <w:rsid w:val="00BB30FC"/>
    <w:rsid w:val="00BB3230"/>
    <w:rsid w:val="00BB32C0"/>
    <w:rsid w:val="00BB349B"/>
    <w:rsid w:val="00BB38E1"/>
    <w:rsid w:val="00BB3B8A"/>
    <w:rsid w:val="00BB3C34"/>
    <w:rsid w:val="00BB411F"/>
    <w:rsid w:val="00BB4640"/>
    <w:rsid w:val="00BB478C"/>
    <w:rsid w:val="00BB4903"/>
    <w:rsid w:val="00BB4943"/>
    <w:rsid w:val="00BB4CC7"/>
    <w:rsid w:val="00BB5498"/>
    <w:rsid w:val="00BB55FF"/>
    <w:rsid w:val="00BB5737"/>
    <w:rsid w:val="00BB5829"/>
    <w:rsid w:val="00BB5ABA"/>
    <w:rsid w:val="00BB632D"/>
    <w:rsid w:val="00BB6717"/>
    <w:rsid w:val="00BB6743"/>
    <w:rsid w:val="00BB6819"/>
    <w:rsid w:val="00BB6E5C"/>
    <w:rsid w:val="00BB6FDA"/>
    <w:rsid w:val="00BB7556"/>
    <w:rsid w:val="00BB7572"/>
    <w:rsid w:val="00BB7799"/>
    <w:rsid w:val="00BB7840"/>
    <w:rsid w:val="00BC0226"/>
    <w:rsid w:val="00BC0473"/>
    <w:rsid w:val="00BC04F5"/>
    <w:rsid w:val="00BC0769"/>
    <w:rsid w:val="00BC0C4B"/>
    <w:rsid w:val="00BC0D6C"/>
    <w:rsid w:val="00BC0FC6"/>
    <w:rsid w:val="00BC143C"/>
    <w:rsid w:val="00BC201F"/>
    <w:rsid w:val="00BC2072"/>
    <w:rsid w:val="00BC218C"/>
    <w:rsid w:val="00BC21BB"/>
    <w:rsid w:val="00BC22DE"/>
    <w:rsid w:val="00BC2465"/>
    <w:rsid w:val="00BC2648"/>
    <w:rsid w:val="00BC29F5"/>
    <w:rsid w:val="00BC2A66"/>
    <w:rsid w:val="00BC2FDD"/>
    <w:rsid w:val="00BC3122"/>
    <w:rsid w:val="00BC36B8"/>
    <w:rsid w:val="00BC3B8D"/>
    <w:rsid w:val="00BC3F2A"/>
    <w:rsid w:val="00BC4555"/>
    <w:rsid w:val="00BC463E"/>
    <w:rsid w:val="00BC4646"/>
    <w:rsid w:val="00BC4969"/>
    <w:rsid w:val="00BC4A06"/>
    <w:rsid w:val="00BC4EE1"/>
    <w:rsid w:val="00BC549E"/>
    <w:rsid w:val="00BC56AF"/>
    <w:rsid w:val="00BC56F3"/>
    <w:rsid w:val="00BC5AD9"/>
    <w:rsid w:val="00BC6535"/>
    <w:rsid w:val="00BC68FD"/>
    <w:rsid w:val="00BC6904"/>
    <w:rsid w:val="00BC709A"/>
    <w:rsid w:val="00BC75BF"/>
    <w:rsid w:val="00BC7999"/>
    <w:rsid w:val="00BC7A47"/>
    <w:rsid w:val="00BD004F"/>
    <w:rsid w:val="00BD00C5"/>
    <w:rsid w:val="00BD0489"/>
    <w:rsid w:val="00BD0D23"/>
    <w:rsid w:val="00BD0DEF"/>
    <w:rsid w:val="00BD0E8D"/>
    <w:rsid w:val="00BD12C9"/>
    <w:rsid w:val="00BD17FF"/>
    <w:rsid w:val="00BD18BF"/>
    <w:rsid w:val="00BD19A1"/>
    <w:rsid w:val="00BD1AC8"/>
    <w:rsid w:val="00BD20CC"/>
    <w:rsid w:val="00BD2504"/>
    <w:rsid w:val="00BD2516"/>
    <w:rsid w:val="00BD26FE"/>
    <w:rsid w:val="00BD290B"/>
    <w:rsid w:val="00BD2A55"/>
    <w:rsid w:val="00BD2C51"/>
    <w:rsid w:val="00BD2F17"/>
    <w:rsid w:val="00BD2F2C"/>
    <w:rsid w:val="00BD31B8"/>
    <w:rsid w:val="00BD31CB"/>
    <w:rsid w:val="00BD3369"/>
    <w:rsid w:val="00BD361B"/>
    <w:rsid w:val="00BD3719"/>
    <w:rsid w:val="00BD3961"/>
    <w:rsid w:val="00BD3A81"/>
    <w:rsid w:val="00BD42B3"/>
    <w:rsid w:val="00BD4410"/>
    <w:rsid w:val="00BD457A"/>
    <w:rsid w:val="00BD468F"/>
    <w:rsid w:val="00BD4938"/>
    <w:rsid w:val="00BD4B2D"/>
    <w:rsid w:val="00BD4E25"/>
    <w:rsid w:val="00BD4E74"/>
    <w:rsid w:val="00BD502C"/>
    <w:rsid w:val="00BD5083"/>
    <w:rsid w:val="00BD50FC"/>
    <w:rsid w:val="00BD5DF6"/>
    <w:rsid w:val="00BD65F2"/>
    <w:rsid w:val="00BD6652"/>
    <w:rsid w:val="00BD6695"/>
    <w:rsid w:val="00BD691C"/>
    <w:rsid w:val="00BD6B64"/>
    <w:rsid w:val="00BD6FE2"/>
    <w:rsid w:val="00BD7504"/>
    <w:rsid w:val="00BD7737"/>
    <w:rsid w:val="00BD77F8"/>
    <w:rsid w:val="00BD7807"/>
    <w:rsid w:val="00BD7D0F"/>
    <w:rsid w:val="00BD7DF5"/>
    <w:rsid w:val="00BE0132"/>
    <w:rsid w:val="00BE0E84"/>
    <w:rsid w:val="00BE1449"/>
    <w:rsid w:val="00BE1A45"/>
    <w:rsid w:val="00BE1BF8"/>
    <w:rsid w:val="00BE1CAE"/>
    <w:rsid w:val="00BE218C"/>
    <w:rsid w:val="00BE2255"/>
    <w:rsid w:val="00BE2A62"/>
    <w:rsid w:val="00BE2BD1"/>
    <w:rsid w:val="00BE2CE1"/>
    <w:rsid w:val="00BE2EC1"/>
    <w:rsid w:val="00BE3153"/>
    <w:rsid w:val="00BE3163"/>
    <w:rsid w:val="00BE32D9"/>
    <w:rsid w:val="00BE3442"/>
    <w:rsid w:val="00BE3BED"/>
    <w:rsid w:val="00BE3C59"/>
    <w:rsid w:val="00BE3C5D"/>
    <w:rsid w:val="00BE3C65"/>
    <w:rsid w:val="00BE3D88"/>
    <w:rsid w:val="00BE3DAE"/>
    <w:rsid w:val="00BE4201"/>
    <w:rsid w:val="00BE4238"/>
    <w:rsid w:val="00BE474F"/>
    <w:rsid w:val="00BE480F"/>
    <w:rsid w:val="00BE4BFA"/>
    <w:rsid w:val="00BE4C30"/>
    <w:rsid w:val="00BE4CFA"/>
    <w:rsid w:val="00BE4FD0"/>
    <w:rsid w:val="00BE5265"/>
    <w:rsid w:val="00BE5650"/>
    <w:rsid w:val="00BE56A9"/>
    <w:rsid w:val="00BE5719"/>
    <w:rsid w:val="00BE5CF6"/>
    <w:rsid w:val="00BE6446"/>
    <w:rsid w:val="00BE6494"/>
    <w:rsid w:val="00BE67F3"/>
    <w:rsid w:val="00BE6838"/>
    <w:rsid w:val="00BE68BF"/>
    <w:rsid w:val="00BE6B12"/>
    <w:rsid w:val="00BE7078"/>
    <w:rsid w:val="00BE70C4"/>
    <w:rsid w:val="00BE7226"/>
    <w:rsid w:val="00BE7235"/>
    <w:rsid w:val="00BE754E"/>
    <w:rsid w:val="00BE7671"/>
    <w:rsid w:val="00BE7DAE"/>
    <w:rsid w:val="00BE7F80"/>
    <w:rsid w:val="00BF01D9"/>
    <w:rsid w:val="00BF035C"/>
    <w:rsid w:val="00BF0CF6"/>
    <w:rsid w:val="00BF0D68"/>
    <w:rsid w:val="00BF0FA8"/>
    <w:rsid w:val="00BF1104"/>
    <w:rsid w:val="00BF114F"/>
    <w:rsid w:val="00BF1B5D"/>
    <w:rsid w:val="00BF1B6C"/>
    <w:rsid w:val="00BF2090"/>
    <w:rsid w:val="00BF2450"/>
    <w:rsid w:val="00BF2B79"/>
    <w:rsid w:val="00BF2CE6"/>
    <w:rsid w:val="00BF2D12"/>
    <w:rsid w:val="00BF310F"/>
    <w:rsid w:val="00BF3164"/>
    <w:rsid w:val="00BF3525"/>
    <w:rsid w:val="00BF358E"/>
    <w:rsid w:val="00BF368D"/>
    <w:rsid w:val="00BF36F2"/>
    <w:rsid w:val="00BF37DF"/>
    <w:rsid w:val="00BF38F0"/>
    <w:rsid w:val="00BF3F1E"/>
    <w:rsid w:val="00BF46CA"/>
    <w:rsid w:val="00BF4753"/>
    <w:rsid w:val="00BF477C"/>
    <w:rsid w:val="00BF478D"/>
    <w:rsid w:val="00BF4830"/>
    <w:rsid w:val="00BF49AD"/>
    <w:rsid w:val="00BF4AC4"/>
    <w:rsid w:val="00BF4D60"/>
    <w:rsid w:val="00BF4FB2"/>
    <w:rsid w:val="00BF502F"/>
    <w:rsid w:val="00BF50C9"/>
    <w:rsid w:val="00BF56A7"/>
    <w:rsid w:val="00BF5833"/>
    <w:rsid w:val="00BF59AB"/>
    <w:rsid w:val="00BF5D6B"/>
    <w:rsid w:val="00BF5D94"/>
    <w:rsid w:val="00BF5E9F"/>
    <w:rsid w:val="00BF5F55"/>
    <w:rsid w:val="00BF6626"/>
    <w:rsid w:val="00BF6672"/>
    <w:rsid w:val="00BF69CB"/>
    <w:rsid w:val="00BF6DEA"/>
    <w:rsid w:val="00BF6E83"/>
    <w:rsid w:val="00BF6FA9"/>
    <w:rsid w:val="00BF740D"/>
    <w:rsid w:val="00BF75E3"/>
    <w:rsid w:val="00BF76A7"/>
    <w:rsid w:val="00BF76E9"/>
    <w:rsid w:val="00BF7723"/>
    <w:rsid w:val="00BF7B4F"/>
    <w:rsid w:val="00C00159"/>
    <w:rsid w:val="00C002D6"/>
    <w:rsid w:val="00C003AC"/>
    <w:rsid w:val="00C005CB"/>
    <w:rsid w:val="00C011F9"/>
    <w:rsid w:val="00C0154C"/>
    <w:rsid w:val="00C016A0"/>
    <w:rsid w:val="00C01BBF"/>
    <w:rsid w:val="00C01E03"/>
    <w:rsid w:val="00C01F19"/>
    <w:rsid w:val="00C021EB"/>
    <w:rsid w:val="00C023D1"/>
    <w:rsid w:val="00C026D8"/>
    <w:rsid w:val="00C0299C"/>
    <w:rsid w:val="00C02A10"/>
    <w:rsid w:val="00C02AA7"/>
    <w:rsid w:val="00C02C20"/>
    <w:rsid w:val="00C02F76"/>
    <w:rsid w:val="00C0303F"/>
    <w:rsid w:val="00C034D3"/>
    <w:rsid w:val="00C038A8"/>
    <w:rsid w:val="00C03A62"/>
    <w:rsid w:val="00C03A67"/>
    <w:rsid w:val="00C03BDD"/>
    <w:rsid w:val="00C03C5C"/>
    <w:rsid w:val="00C03F63"/>
    <w:rsid w:val="00C04741"/>
    <w:rsid w:val="00C04836"/>
    <w:rsid w:val="00C04926"/>
    <w:rsid w:val="00C04B0D"/>
    <w:rsid w:val="00C04B1D"/>
    <w:rsid w:val="00C04EEE"/>
    <w:rsid w:val="00C0523F"/>
    <w:rsid w:val="00C0569E"/>
    <w:rsid w:val="00C05787"/>
    <w:rsid w:val="00C061DA"/>
    <w:rsid w:val="00C06369"/>
    <w:rsid w:val="00C06824"/>
    <w:rsid w:val="00C06B99"/>
    <w:rsid w:val="00C06CE1"/>
    <w:rsid w:val="00C06E13"/>
    <w:rsid w:val="00C070FF"/>
    <w:rsid w:val="00C0764C"/>
    <w:rsid w:val="00C0789A"/>
    <w:rsid w:val="00C0792B"/>
    <w:rsid w:val="00C10131"/>
    <w:rsid w:val="00C1054A"/>
    <w:rsid w:val="00C1060B"/>
    <w:rsid w:val="00C106C5"/>
    <w:rsid w:val="00C1089D"/>
    <w:rsid w:val="00C10910"/>
    <w:rsid w:val="00C10D91"/>
    <w:rsid w:val="00C111CE"/>
    <w:rsid w:val="00C1157E"/>
    <w:rsid w:val="00C11631"/>
    <w:rsid w:val="00C1182C"/>
    <w:rsid w:val="00C11A5D"/>
    <w:rsid w:val="00C11AFC"/>
    <w:rsid w:val="00C11CDF"/>
    <w:rsid w:val="00C120D2"/>
    <w:rsid w:val="00C12139"/>
    <w:rsid w:val="00C122FE"/>
    <w:rsid w:val="00C123A6"/>
    <w:rsid w:val="00C12459"/>
    <w:rsid w:val="00C12ADC"/>
    <w:rsid w:val="00C12B01"/>
    <w:rsid w:val="00C12B80"/>
    <w:rsid w:val="00C12E2E"/>
    <w:rsid w:val="00C12FA1"/>
    <w:rsid w:val="00C130EA"/>
    <w:rsid w:val="00C13575"/>
    <w:rsid w:val="00C13960"/>
    <w:rsid w:val="00C139E8"/>
    <w:rsid w:val="00C13EE0"/>
    <w:rsid w:val="00C13F56"/>
    <w:rsid w:val="00C14352"/>
    <w:rsid w:val="00C14403"/>
    <w:rsid w:val="00C144F9"/>
    <w:rsid w:val="00C14772"/>
    <w:rsid w:val="00C14BB0"/>
    <w:rsid w:val="00C14E55"/>
    <w:rsid w:val="00C14F0C"/>
    <w:rsid w:val="00C15066"/>
    <w:rsid w:val="00C150F4"/>
    <w:rsid w:val="00C1527C"/>
    <w:rsid w:val="00C15721"/>
    <w:rsid w:val="00C15794"/>
    <w:rsid w:val="00C1599B"/>
    <w:rsid w:val="00C15C70"/>
    <w:rsid w:val="00C15CD9"/>
    <w:rsid w:val="00C15D9B"/>
    <w:rsid w:val="00C16703"/>
    <w:rsid w:val="00C169D2"/>
    <w:rsid w:val="00C16A00"/>
    <w:rsid w:val="00C16B9C"/>
    <w:rsid w:val="00C16CF9"/>
    <w:rsid w:val="00C16F23"/>
    <w:rsid w:val="00C17326"/>
    <w:rsid w:val="00C17A1E"/>
    <w:rsid w:val="00C17A9C"/>
    <w:rsid w:val="00C17B4B"/>
    <w:rsid w:val="00C2012C"/>
    <w:rsid w:val="00C20279"/>
    <w:rsid w:val="00C206A9"/>
    <w:rsid w:val="00C20926"/>
    <w:rsid w:val="00C20D74"/>
    <w:rsid w:val="00C211E2"/>
    <w:rsid w:val="00C2191A"/>
    <w:rsid w:val="00C21F7B"/>
    <w:rsid w:val="00C220B7"/>
    <w:rsid w:val="00C22E02"/>
    <w:rsid w:val="00C22E0A"/>
    <w:rsid w:val="00C22EB7"/>
    <w:rsid w:val="00C235D3"/>
    <w:rsid w:val="00C236F9"/>
    <w:rsid w:val="00C239E4"/>
    <w:rsid w:val="00C23DB1"/>
    <w:rsid w:val="00C23E6C"/>
    <w:rsid w:val="00C2458F"/>
    <w:rsid w:val="00C24A07"/>
    <w:rsid w:val="00C24A78"/>
    <w:rsid w:val="00C24C31"/>
    <w:rsid w:val="00C24C85"/>
    <w:rsid w:val="00C24F81"/>
    <w:rsid w:val="00C25349"/>
    <w:rsid w:val="00C25448"/>
    <w:rsid w:val="00C25616"/>
    <w:rsid w:val="00C2586D"/>
    <w:rsid w:val="00C25ADF"/>
    <w:rsid w:val="00C25B0E"/>
    <w:rsid w:val="00C25CC7"/>
    <w:rsid w:val="00C25E6B"/>
    <w:rsid w:val="00C25FC9"/>
    <w:rsid w:val="00C26106"/>
    <w:rsid w:val="00C26307"/>
    <w:rsid w:val="00C267A9"/>
    <w:rsid w:val="00C26969"/>
    <w:rsid w:val="00C26CB5"/>
    <w:rsid w:val="00C271FF"/>
    <w:rsid w:val="00C273B2"/>
    <w:rsid w:val="00C27787"/>
    <w:rsid w:val="00C27825"/>
    <w:rsid w:val="00C27F15"/>
    <w:rsid w:val="00C3023D"/>
    <w:rsid w:val="00C30579"/>
    <w:rsid w:val="00C3092E"/>
    <w:rsid w:val="00C30DE1"/>
    <w:rsid w:val="00C30E2E"/>
    <w:rsid w:val="00C310BB"/>
    <w:rsid w:val="00C31D9C"/>
    <w:rsid w:val="00C31E77"/>
    <w:rsid w:val="00C32037"/>
    <w:rsid w:val="00C32653"/>
    <w:rsid w:val="00C32BB0"/>
    <w:rsid w:val="00C32C77"/>
    <w:rsid w:val="00C32CFC"/>
    <w:rsid w:val="00C32E88"/>
    <w:rsid w:val="00C32EE4"/>
    <w:rsid w:val="00C3326B"/>
    <w:rsid w:val="00C33659"/>
    <w:rsid w:val="00C336C4"/>
    <w:rsid w:val="00C33787"/>
    <w:rsid w:val="00C337D1"/>
    <w:rsid w:val="00C33C83"/>
    <w:rsid w:val="00C3417F"/>
    <w:rsid w:val="00C346DE"/>
    <w:rsid w:val="00C3475F"/>
    <w:rsid w:val="00C34BD2"/>
    <w:rsid w:val="00C34EBF"/>
    <w:rsid w:val="00C35422"/>
    <w:rsid w:val="00C359A1"/>
    <w:rsid w:val="00C359D6"/>
    <w:rsid w:val="00C36024"/>
    <w:rsid w:val="00C36263"/>
    <w:rsid w:val="00C362E7"/>
    <w:rsid w:val="00C36682"/>
    <w:rsid w:val="00C3674F"/>
    <w:rsid w:val="00C368AA"/>
    <w:rsid w:val="00C3704A"/>
    <w:rsid w:val="00C37181"/>
    <w:rsid w:val="00C37247"/>
    <w:rsid w:val="00C3725F"/>
    <w:rsid w:val="00C37317"/>
    <w:rsid w:val="00C37527"/>
    <w:rsid w:val="00C37E0B"/>
    <w:rsid w:val="00C40333"/>
    <w:rsid w:val="00C40382"/>
    <w:rsid w:val="00C404D1"/>
    <w:rsid w:val="00C40818"/>
    <w:rsid w:val="00C408FA"/>
    <w:rsid w:val="00C40E36"/>
    <w:rsid w:val="00C40FCB"/>
    <w:rsid w:val="00C41207"/>
    <w:rsid w:val="00C412CF"/>
    <w:rsid w:val="00C412D0"/>
    <w:rsid w:val="00C41814"/>
    <w:rsid w:val="00C41883"/>
    <w:rsid w:val="00C418FC"/>
    <w:rsid w:val="00C41A12"/>
    <w:rsid w:val="00C41C6F"/>
    <w:rsid w:val="00C41DE3"/>
    <w:rsid w:val="00C42389"/>
    <w:rsid w:val="00C426AE"/>
    <w:rsid w:val="00C4299D"/>
    <w:rsid w:val="00C42ED0"/>
    <w:rsid w:val="00C42EFF"/>
    <w:rsid w:val="00C42F86"/>
    <w:rsid w:val="00C431A6"/>
    <w:rsid w:val="00C4322D"/>
    <w:rsid w:val="00C433B1"/>
    <w:rsid w:val="00C43B22"/>
    <w:rsid w:val="00C4428E"/>
    <w:rsid w:val="00C44700"/>
    <w:rsid w:val="00C44816"/>
    <w:rsid w:val="00C44D76"/>
    <w:rsid w:val="00C45174"/>
    <w:rsid w:val="00C452AE"/>
    <w:rsid w:val="00C4534A"/>
    <w:rsid w:val="00C45A07"/>
    <w:rsid w:val="00C45A43"/>
    <w:rsid w:val="00C45E4A"/>
    <w:rsid w:val="00C45EDA"/>
    <w:rsid w:val="00C465B6"/>
    <w:rsid w:val="00C4692C"/>
    <w:rsid w:val="00C46971"/>
    <w:rsid w:val="00C46C98"/>
    <w:rsid w:val="00C46FEA"/>
    <w:rsid w:val="00C47001"/>
    <w:rsid w:val="00C4751B"/>
    <w:rsid w:val="00C47D16"/>
    <w:rsid w:val="00C47D3D"/>
    <w:rsid w:val="00C47E08"/>
    <w:rsid w:val="00C47F04"/>
    <w:rsid w:val="00C5010F"/>
    <w:rsid w:val="00C50202"/>
    <w:rsid w:val="00C5031C"/>
    <w:rsid w:val="00C5057A"/>
    <w:rsid w:val="00C505CB"/>
    <w:rsid w:val="00C507FD"/>
    <w:rsid w:val="00C50921"/>
    <w:rsid w:val="00C50A3E"/>
    <w:rsid w:val="00C50ADB"/>
    <w:rsid w:val="00C50DC1"/>
    <w:rsid w:val="00C50F16"/>
    <w:rsid w:val="00C510FB"/>
    <w:rsid w:val="00C5156D"/>
    <w:rsid w:val="00C515DF"/>
    <w:rsid w:val="00C519B4"/>
    <w:rsid w:val="00C51A27"/>
    <w:rsid w:val="00C51A82"/>
    <w:rsid w:val="00C51CF5"/>
    <w:rsid w:val="00C51CFF"/>
    <w:rsid w:val="00C51DE9"/>
    <w:rsid w:val="00C52043"/>
    <w:rsid w:val="00C52134"/>
    <w:rsid w:val="00C52163"/>
    <w:rsid w:val="00C52190"/>
    <w:rsid w:val="00C5247A"/>
    <w:rsid w:val="00C525C1"/>
    <w:rsid w:val="00C52739"/>
    <w:rsid w:val="00C52A2E"/>
    <w:rsid w:val="00C52A69"/>
    <w:rsid w:val="00C52BD2"/>
    <w:rsid w:val="00C52F4F"/>
    <w:rsid w:val="00C53410"/>
    <w:rsid w:val="00C535F8"/>
    <w:rsid w:val="00C535FE"/>
    <w:rsid w:val="00C53AEE"/>
    <w:rsid w:val="00C53F2D"/>
    <w:rsid w:val="00C5449A"/>
    <w:rsid w:val="00C546DB"/>
    <w:rsid w:val="00C547D4"/>
    <w:rsid w:val="00C54953"/>
    <w:rsid w:val="00C54A57"/>
    <w:rsid w:val="00C54AF6"/>
    <w:rsid w:val="00C54BE0"/>
    <w:rsid w:val="00C54C19"/>
    <w:rsid w:val="00C54C8D"/>
    <w:rsid w:val="00C54F75"/>
    <w:rsid w:val="00C5536D"/>
    <w:rsid w:val="00C553C1"/>
    <w:rsid w:val="00C55458"/>
    <w:rsid w:val="00C55666"/>
    <w:rsid w:val="00C55861"/>
    <w:rsid w:val="00C55AD6"/>
    <w:rsid w:val="00C55DC4"/>
    <w:rsid w:val="00C56079"/>
    <w:rsid w:val="00C5609B"/>
    <w:rsid w:val="00C56440"/>
    <w:rsid w:val="00C56B59"/>
    <w:rsid w:val="00C56D59"/>
    <w:rsid w:val="00C56E34"/>
    <w:rsid w:val="00C5741B"/>
    <w:rsid w:val="00C5743E"/>
    <w:rsid w:val="00C5763A"/>
    <w:rsid w:val="00C57920"/>
    <w:rsid w:val="00C57AA5"/>
    <w:rsid w:val="00C57AB0"/>
    <w:rsid w:val="00C57D5F"/>
    <w:rsid w:val="00C57DD0"/>
    <w:rsid w:val="00C603C6"/>
    <w:rsid w:val="00C60902"/>
    <w:rsid w:val="00C60C93"/>
    <w:rsid w:val="00C60DAE"/>
    <w:rsid w:val="00C616A8"/>
    <w:rsid w:val="00C616D0"/>
    <w:rsid w:val="00C61DE1"/>
    <w:rsid w:val="00C62131"/>
    <w:rsid w:val="00C622D6"/>
    <w:rsid w:val="00C62397"/>
    <w:rsid w:val="00C624AE"/>
    <w:rsid w:val="00C62753"/>
    <w:rsid w:val="00C62804"/>
    <w:rsid w:val="00C63EE5"/>
    <w:rsid w:val="00C640D2"/>
    <w:rsid w:val="00C642D1"/>
    <w:rsid w:val="00C64444"/>
    <w:rsid w:val="00C646A2"/>
    <w:rsid w:val="00C6498B"/>
    <w:rsid w:val="00C64AAF"/>
    <w:rsid w:val="00C64BB1"/>
    <w:rsid w:val="00C64C73"/>
    <w:rsid w:val="00C653D5"/>
    <w:rsid w:val="00C653D7"/>
    <w:rsid w:val="00C654F2"/>
    <w:rsid w:val="00C6554E"/>
    <w:rsid w:val="00C65E83"/>
    <w:rsid w:val="00C664FD"/>
    <w:rsid w:val="00C66697"/>
    <w:rsid w:val="00C666F1"/>
    <w:rsid w:val="00C66C32"/>
    <w:rsid w:val="00C66D1E"/>
    <w:rsid w:val="00C66E63"/>
    <w:rsid w:val="00C67293"/>
    <w:rsid w:val="00C674C5"/>
    <w:rsid w:val="00C67DA6"/>
    <w:rsid w:val="00C67E97"/>
    <w:rsid w:val="00C70011"/>
    <w:rsid w:val="00C70089"/>
    <w:rsid w:val="00C70315"/>
    <w:rsid w:val="00C7060B"/>
    <w:rsid w:val="00C706CB"/>
    <w:rsid w:val="00C70D5A"/>
    <w:rsid w:val="00C70E8C"/>
    <w:rsid w:val="00C715A4"/>
    <w:rsid w:val="00C71CA0"/>
    <w:rsid w:val="00C720E7"/>
    <w:rsid w:val="00C7223D"/>
    <w:rsid w:val="00C722D0"/>
    <w:rsid w:val="00C72560"/>
    <w:rsid w:val="00C72A55"/>
    <w:rsid w:val="00C738DE"/>
    <w:rsid w:val="00C74330"/>
    <w:rsid w:val="00C747AD"/>
    <w:rsid w:val="00C74989"/>
    <w:rsid w:val="00C74B4D"/>
    <w:rsid w:val="00C74D37"/>
    <w:rsid w:val="00C74EB4"/>
    <w:rsid w:val="00C74FFF"/>
    <w:rsid w:val="00C7518A"/>
    <w:rsid w:val="00C752C1"/>
    <w:rsid w:val="00C7567B"/>
    <w:rsid w:val="00C758B3"/>
    <w:rsid w:val="00C7592F"/>
    <w:rsid w:val="00C7599F"/>
    <w:rsid w:val="00C75F26"/>
    <w:rsid w:val="00C76008"/>
    <w:rsid w:val="00C76063"/>
    <w:rsid w:val="00C7638D"/>
    <w:rsid w:val="00C76925"/>
    <w:rsid w:val="00C769CC"/>
    <w:rsid w:val="00C76CF6"/>
    <w:rsid w:val="00C77314"/>
    <w:rsid w:val="00C77605"/>
    <w:rsid w:val="00C77CB4"/>
    <w:rsid w:val="00C77CF6"/>
    <w:rsid w:val="00C77D65"/>
    <w:rsid w:val="00C77E69"/>
    <w:rsid w:val="00C77F03"/>
    <w:rsid w:val="00C77F57"/>
    <w:rsid w:val="00C80617"/>
    <w:rsid w:val="00C80CC5"/>
    <w:rsid w:val="00C80CDF"/>
    <w:rsid w:val="00C8119E"/>
    <w:rsid w:val="00C812F5"/>
    <w:rsid w:val="00C81356"/>
    <w:rsid w:val="00C816E7"/>
    <w:rsid w:val="00C819C2"/>
    <w:rsid w:val="00C81C94"/>
    <w:rsid w:val="00C81ED1"/>
    <w:rsid w:val="00C82144"/>
    <w:rsid w:val="00C82282"/>
    <w:rsid w:val="00C82433"/>
    <w:rsid w:val="00C82490"/>
    <w:rsid w:val="00C82575"/>
    <w:rsid w:val="00C82750"/>
    <w:rsid w:val="00C829CB"/>
    <w:rsid w:val="00C83241"/>
    <w:rsid w:val="00C83629"/>
    <w:rsid w:val="00C83B98"/>
    <w:rsid w:val="00C83CEF"/>
    <w:rsid w:val="00C83DE5"/>
    <w:rsid w:val="00C83FDD"/>
    <w:rsid w:val="00C8422D"/>
    <w:rsid w:val="00C84388"/>
    <w:rsid w:val="00C845F6"/>
    <w:rsid w:val="00C857F9"/>
    <w:rsid w:val="00C85C50"/>
    <w:rsid w:val="00C860CA"/>
    <w:rsid w:val="00C86652"/>
    <w:rsid w:val="00C866AC"/>
    <w:rsid w:val="00C8699F"/>
    <w:rsid w:val="00C86C52"/>
    <w:rsid w:val="00C86FB3"/>
    <w:rsid w:val="00C87027"/>
    <w:rsid w:val="00C8703F"/>
    <w:rsid w:val="00C873F8"/>
    <w:rsid w:val="00C874AE"/>
    <w:rsid w:val="00C87949"/>
    <w:rsid w:val="00C87E5E"/>
    <w:rsid w:val="00C90358"/>
    <w:rsid w:val="00C905AD"/>
    <w:rsid w:val="00C905F6"/>
    <w:rsid w:val="00C9089A"/>
    <w:rsid w:val="00C90A15"/>
    <w:rsid w:val="00C90B2F"/>
    <w:rsid w:val="00C90B97"/>
    <w:rsid w:val="00C90CF8"/>
    <w:rsid w:val="00C9133E"/>
    <w:rsid w:val="00C913D3"/>
    <w:rsid w:val="00C91558"/>
    <w:rsid w:val="00C91A74"/>
    <w:rsid w:val="00C9248A"/>
    <w:rsid w:val="00C92501"/>
    <w:rsid w:val="00C92665"/>
    <w:rsid w:val="00C928F8"/>
    <w:rsid w:val="00C92A00"/>
    <w:rsid w:val="00C92BF1"/>
    <w:rsid w:val="00C93050"/>
    <w:rsid w:val="00C931D6"/>
    <w:rsid w:val="00C9349E"/>
    <w:rsid w:val="00C94134"/>
    <w:rsid w:val="00C9452E"/>
    <w:rsid w:val="00C94541"/>
    <w:rsid w:val="00C945E1"/>
    <w:rsid w:val="00C94C17"/>
    <w:rsid w:val="00C9530E"/>
    <w:rsid w:val="00C9553A"/>
    <w:rsid w:val="00C95A43"/>
    <w:rsid w:val="00C95BE1"/>
    <w:rsid w:val="00C95C51"/>
    <w:rsid w:val="00C95C80"/>
    <w:rsid w:val="00C95D40"/>
    <w:rsid w:val="00C95FBC"/>
    <w:rsid w:val="00C9603D"/>
    <w:rsid w:val="00C96633"/>
    <w:rsid w:val="00C9669F"/>
    <w:rsid w:val="00C9689F"/>
    <w:rsid w:val="00C9763E"/>
    <w:rsid w:val="00CA0305"/>
    <w:rsid w:val="00CA0639"/>
    <w:rsid w:val="00CA0D89"/>
    <w:rsid w:val="00CA1193"/>
    <w:rsid w:val="00CA1372"/>
    <w:rsid w:val="00CA1647"/>
    <w:rsid w:val="00CA1DCA"/>
    <w:rsid w:val="00CA1E9A"/>
    <w:rsid w:val="00CA2253"/>
    <w:rsid w:val="00CA24D3"/>
    <w:rsid w:val="00CA2577"/>
    <w:rsid w:val="00CA25B0"/>
    <w:rsid w:val="00CA26A6"/>
    <w:rsid w:val="00CA26E0"/>
    <w:rsid w:val="00CA293E"/>
    <w:rsid w:val="00CA2A70"/>
    <w:rsid w:val="00CA2A71"/>
    <w:rsid w:val="00CA2CAF"/>
    <w:rsid w:val="00CA2CF3"/>
    <w:rsid w:val="00CA2D45"/>
    <w:rsid w:val="00CA3938"/>
    <w:rsid w:val="00CA3B5E"/>
    <w:rsid w:val="00CA43DD"/>
    <w:rsid w:val="00CA4792"/>
    <w:rsid w:val="00CA4C47"/>
    <w:rsid w:val="00CA4D36"/>
    <w:rsid w:val="00CA4F87"/>
    <w:rsid w:val="00CA4FE5"/>
    <w:rsid w:val="00CA5967"/>
    <w:rsid w:val="00CA5A48"/>
    <w:rsid w:val="00CA5DBD"/>
    <w:rsid w:val="00CA5F9D"/>
    <w:rsid w:val="00CA624C"/>
    <w:rsid w:val="00CA6499"/>
    <w:rsid w:val="00CA6857"/>
    <w:rsid w:val="00CA691D"/>
    <w:rsid w:val="00CA6F5C"/>
    <w:rsid w:val="00CA6FD6"/>
    <w:rsid w:val="00CA73A2"/>
    <w:rsid w:val="00CA7A43"/>
    <w:rsid w:val="00CA7A9E"/>
    <w:rsid w:val="00CB0135"/>
    <w:rsid w:val="00CB03A9"/>
    <w:rsid w:val="00CB0996"/>
    <w:rsid w:val="00CB0A3B"/>
    <w:rsid w:val="00CB0E32"/>
    <w:rsid w:val="00CB0E86"/>
    <w:rsid w:val="00CB13C0"/>
    <w:rsid w:val="00CB153B"/>
    <w:rsid w:val="00CB171E"/>
    <w:rsid w:val="00CB1B56"/>
    <w:rsid w:val="00CB1C52"/>
    <w:rsid w:val="00CB1DE0"/>
    <w:rsid w:val="00CB207B"/>
    <w:rsid w:val="00CB21AF"/>
    <w:rsid w:val="00CB261D"/>
    <w:rsid w:val="00CB26AA"/>
    <w:rsid w:val="00CB29E3"/>
    <w:rsid w:val="00CB2BBC"/>
    <w:rsid w:val="00CB2DE6"/>
    <w:rsid w:val="00CB309F"/>
    <w:rsid w:val="00CB31C8"/>
    <w:rsid w:val="00CB3214"/>
    <w:rsid w:val="00CB3288"/>
    <w:rsid w:val="00CB34F5"/>
    <w:rsid w:val="00CB3627"/>
    <w:rsid w:val="00CB3658"/>
    <w:rsid w:val="00CB3F43"/>
    <w:rsid w:val="00CB3F57"/>
    <w:rsid w:val="00CB414C"/>
    <w:rsid w:val="00CB462F"/>
    <w:rsid w:val="00CB48EE"/>
    <w:rsid w:val="00CB49BB"/>
    <w:rsid w:val="00CB4BD2"/>
    <w:rsid w:val="00CB5020"/>
    <w:rsid w:val="00CB509F"/>
    <w:rsid w:val="00CB545D"/>
    <w:rsid w:val="00CB5842"/>
    <w:rsid w:val="00CB59F5"/>
    <w:rsid w:val="00CB5A9B"/>
    <w:rsid w:val="00CB5AAE"/>
    <w:rsid w:val="00CB5CB1"/>
    <w:rsid w:val="00CB5D14"/>
    <w:rsid w:val="00CB5F82"/>
    <w:rsid w:val="00CB6036"/>
    <w:rsid w:val="00CB615D"/>
    <w:rsid w:val="00CB62E2"/>
    <w:rsid w:val="00CB63B9"/>
    <w:rsid w:val="00CB6417"/>
    <w:rsid w:val="00CB693C"/>
    <w:rsid w:val="00CB70E7"/>
    <w:rsid w:val="00CB7314"/>
    <w:rsid w:val="00CB732D"/>
    <w:rsid w:val="00CB7598"/>
    <w:rsid w:val="00CB75B6"/>
    <w:rsid w:val="00CB7A1D"/>
    <w:rsid w:val="00CB7AA8"/>
    <w:rsid w:val="00CB7BE2"/>
    <w:rsid w:val="00CB7ED4"/>
    <w:rsid w:val="00CC00A9"/>
    <w:rsid w:val="00CC0134"/>
    <w:rsid w:val="00CC028B"/>
    <w:rsid w:val="00CC032A"/>
    <w:rsid w:val="00CC0C9B"/>
    <w:rsid w:val="00CC0E94"/>
    <w:rsid w:val="00CC1178"/>
    <w:rsid w:val="00CC125E"/>
    <w:rsid w:val="00CC12DB"/>
    <w:rsid w:val="00CC1630"/>
    <w:rsid w:val="00CC168F"/>
    <w:rsid w:val="00CC16BF"/>
    <w:rsid w:val="00CC1A39"/>
    <w:rsid w:val="00CC1E75"/>
    <w:rsid w:val="00CC2095"/>
    <w:rsid w:val="00CC2345"/>
    <w:rsid w:val="00CC2455"/>
    <w:rsid w:val="00CC2664"/>
    <w:rsid w:val="00CC28A9"/>
    <w:rsid w:val="00CC298A"/>
    <w:rsid w:val="00CC29A4"/>
    <w:rsid w:val="00CC35EC"/>
    <w:rsid w:val="00CC3680"/>
    <w:rsid w:val="00CC39BB"/>
    <w:rsid w:val="00CC3B4C"/>
    <w:rsid w:val="00CC3C10"/>
    <w:rsid w:val="00CC481A"/>
    <w:rsid w:val="00CC48D8"/>
    <w:rsid w:val="00CC49BF"/>
    <w:rsid w:val="00CC4C07"/>
    <w:rsid w:val="00CC51F3"/>
    <w:rsid w:val="00CC5392"/>
    <w:rsid w:val="00CC59E0"/>
    <w:rsid w:val="00CC5A43"/>
    <w:rsid w:val="00CC5D55"/>
    <w:rsid w:val="00CC6298"/>
    <w:rsid w:val="00CC6651"/>
    <w:rsid w:val="00CC6830"/>
    <w:rsid w:val="00CC6B8F"/>
    <w:rsid w:val="00CC6FE0"/>
    <w:rsid w:val="00CC6FF1"/>
    <w:rsid w:val="00CC7A37"/>
    <w:rsid w:val="00CC7C71"/>
    <w:rsid w:val="00CD0047"/>
    <w:rsid w:val="00CD0092"/>
    <w:rsid w:val="00CD00FE"/>
    <w:rsid w:val="00CD05A9"/>
    <w:rsid w:val="00CD0A17"/>
    <w:rsid w:val="00CD0B3D"/>
    <w:rsid w:val="00CD12DF"/>
    <w:rsid w:val="00CD1785"/>
    <w:rsid w:val="00CD1E6E"/>
    <w:rsid w:val="00CD237F"/>
    <w:rsid w:val="00CD2553"/>
    <w:rsid w:val="00CD25AA"/>
    <w:rsid w:val="00CD2733"/>
    <w:rsid w:val="00CD277C"/>
    <w:rsid w:val="00CD280D"/>
    <w:rsid w:val="00CD285D"/>
    <w:rsid w:val="00CD286B"/>
    <w:rsid w:val="00CD2AEC"/>
    <w:rsid w:val="00CD2B78"/>
    <w:rsid w:val="00CD2DC6"/>
    <w:rsid w:val="00CD2F92"/>
    <w:rsid w:val="00CD30B8"/>
    <w:rsid w:val="00CD30DA"/>
    <w:rsid w:val="00CD338E"/>
    <w:rsid w:val="00CD349E"/>
    <w:rsid w:val="00CD38AA"/>
    <w:rsid w:val="00CD4515"/>
    <w:rsid w:val="00CD4598"/>
    <w:rsid w:val="00CD476C"/>
    <w:rsid w:val="00CD4CBE"/>
    <w:rsid w:val="00CD4CD1"/>
    <w:rsid w:val="00CD515A"/>
    <w:rsid w:val="00CD551F"/>
    <w:rsid w:val="00CD57A4"/>
    <w:rsid w:val="00CD57C9"/>
    <w:rsid w:val="00CD58C1"/>
    <w:rsid w:val="00CD5CDC"/>
    <w:rsid w:val="00CD5D46"/>
    <w:rsid w:val="00CD5E12"/>
    <w:rsid w:val="00CD5F2C"/>
    <w:rsid w:val="00CD60EE"/>
    <w:rsid w:val="00CD66C0"/>
    <w:rsid w:val="00CD6A7C"/>
    <w:rsid w:val="00CD6DD4"/>
    <w:rsid w:val="00CD7251"/>
    <w:rsid w:val="00CD727D"/>
    <w:rsid w:val="00CD738C"/>
    <w:rsid w:val="00CD7771"/>
    <w:rsid w:val="00CD78B4"/>
    <w:rsid w:val="00CE047B"/>
    <w:rsid w:val="00CE0582"/>
    <w:rsid w:val="00CE0738"/>
    <w:rsid w:val="00CE09EC"/>
    <w:rsid w:val="00CE0FFA"/>
    <w:rsid w:val="00CE13D4"/>
    <w:rsid w:val="00CE15C6"/>
    <w:rsid w:val="00CE1AC4"/>
    <w:rsid w:val="00CE2049"/>
    <w:rsid w:val="00CE2574"/>
    <w:rsid w:val="00CE2EB2"/>
    <w:rsid w:val="00CE2F24"/>
    <w:rsid w:val="00CE2F79"/>
    <w:rsid w:val="00CE32E8"/>
    <w:rsid w:val="00CE374C"/>
    <w:rsid w:val="00CE3B4A"/>
    <w:rsid w:val="00CE3C9A"/>
    <w:rsid w:val="00CE3E1B"/>
    <w:rsid w:val="00CE3FEA"/>
    <w:rsid w:val="00CE4062"/>
    <w:rsid w:val="00CE478E"/>
    <w:rsid w:val="00CE4CE0"/>
    <w:rsid w:val="00CE4FAD"/>
    <w:rsid w:val="00CE50EF"/>
    <w:rsid w:val="00CE5433"/>
    <w:rsid w:val="00CE567A"/>
    <w:rsid w:val="00CE57AA"/>
    <w:rsid w:val="00CE58DD"/>
    <w:rsid w:val="00CE5D60"/>
    <w:rsid w:val="00CE6159"/>
    <w:rsid w:val="00CE61AE"/>
    <w:rsid w:val="00CE6313"/>
    <w:rsid w:val="00CE676F"/>
    <w:rsid w:val="00CE6D7B"/>
    <w:rsid w:val="00CE6D85"/>
    <w:rsid w:val="00CE6EBB"/>
    <w:rsid w:val="00CE6F55"/>
    <w:rsid w:val="00CE71F8"/>
    <w:rsid w:val="00CE7380"/>
    <w:rsid w:val="00CE7494"/>
    <w:rsid w:val="00CE74E5"/>
    <w:rsid w:val="00CE771B"/>
    <w:rsid w:val="00CE777C"/>
    <w:rsid w:val="00CE78E5"/>
    <w:rsid w:val="00CE7990"/>
    <w:rsid w:val="00CF04DA"/>
    <w:rsid w:val="00CF0722"/>
    <w:rsid w:val="00CF07D1"/>
    <w:rsid w:val="00CF0801"/>
    <w:rsid w:val="00CF094E"/>
    <w:rsid w:val="00CF0CB7"/>
    <w:rsid w:val="00CF0EAB"/>
    <w:rsid w:val="00CF0EC7"/>
    <w:rsid w:val="00CF10F5"/>
    <w:rsid w:val="00CF15B8"/>
    <w:rsid w:val="00CF167D"/>
    <w:rsid w:val="00CF16B7"/>
    <w:rsid w:val="00CF190E"/>
    <w:rsid w:val="00CF19E0"/>
    <w:rsid w:val="00CF21C7"/>
    <w:rsid w:val="00CF24E6"/>
    <w:rsid w:val="00CF2825"/>
    <w:rsid w:val="00CF29A5"/>
    <w:rsid w:val="00CF3209"/>
    <w:rsid w:val="00CF32A9"/>
    <w:rsid w:val="00CF3AB1"/>
    <w:rsid w:val="00CF3D8A"/>
    <w:rsid w:val="00CF3EEA"/>
    <w:rsid w:val="00CF45AD"/>
    <w:rsid w:val="00CF4678"/>
    <w:rsid w:val="00CF4704"/>
    <w:rsid w:val="00CF47E5"/>
    <w:rsid w:val="00CF4ABD"/>
    <w:rsid w:val="00CF52AF"/>
    <w:rsid w:val="00CF5469"/>
    <w:rsid w:val="00CF5633"/>
    <w:rsid w:val="00CF5895"/>
    <w:rsid w:val="00CF5D4A"/>
    <w:rsid w:val="00CF5DC0"/>
    <w:rsid w:val="00CF5FCC"/>
    <w:rsid w:val="00CF6458"/>
    <w:rsid w:val="00CF6497"/>
    <w:rsid w:val="00CF661E"/>
    <w:rsid w:val="00CF6660"/>
    <w:rsid w:val="00CF6825"/>
    <w:rsid w:val="00CF7152"/>
    <w:rsid w:val="00CF7424"/>
    <w:rsid w:val="00CF774C"/>
    <w:rsid w:val="00CF78A5"/>
    <w:rsid w:val="00CF7B1B"/>
    <w:rsid w:val="00D00346"/>
    <w:rsid w:val="00D00591"/>
    <w:rsid w:val="00D005FB"/>
    <w:rsid w:val="00D006B6"/>
    <w:rsid w:val="00D00E05"/>
    <w:rsid w:val="00D01922"/>
    <w:rsid w:val="00D0245B"/>
    <w:rsid w:val="00D02CD6"/>
    <w:rsid w:val="00D0301B"/>
    <w:rsid w:val="00D03178"/>
    <w:rsid w:val="00D03877"/>
    <w:rsid w:val="00D03918"/>
    <w:rsid w:val="00D03C6E"/>
    <w:rsid w:val="00D03C78"/>
    <w:rsid w:val="00D03E8B"/>
    <w:rsid w:val="00D03F4A"/>
    <w:rsid w:val="00D03F7E"/>
    <w:rsid w:val="00D040C2"/>
    <w:rsid w:val="00D04619"/>
    <w:rsid w:val="00D04BEB"/>
    <w:rsid w:val="00D04F26"/>
    <w:rsid w:val="00D05350"/>
    <w:rsid w:val="00D0563D"/>
    <w:rsid w:val="00D05A1B"/>
    <w:rsid w:val="00D05AF6"/>
    <w:rsid w:val="00D05BA5"/>
    <w:rsid w:val="00D05BA8"/>
    <w:rsid w:val="00D05C7E"/>
    <w:rsid w:val="00D05F61"/>
    <w:rsid w:val="00D063C8"/>
    <w:rsid w:val="00D06C2C"/>
    <w:rsid w:val="00D07164"/>
    <w:rsid w:val="00D07209"/>
    <w:rsid w:val="00D07350"/>
    <w:rsid w:val="00D07B4C"/>
    <w:rsid w:val="00D10112"/>
    <w:rsid w:val="00D107A7"/>
    <w:rsid w:val="00D11256"/>
    <w:rsid w:val="00D11682"/>
    <w:rsid w:val="00D11EEF"/>
    <w:rsid w:val="00D120F8"/>
    <w:rsid w:val="00D12264"/>
    <w:rsid w:val="00D122E1"/>
    <w:rsid w:val="00D12497"/>
    <w:rsid w:val="00D124C2"/>
    <w:rsid w:val="00D12713"/>
    <w:rsid w:val="00D12D9B"/>
    <w:rsid w:val="00D13083"/>
    <w:rsid w:val="00D13293"/>
    <w:rsid w:val="00D13356"/>
    <w:rsid w:val="00D133CC"/>
    <w:rsid w:val="00D13531"/>
    <w:rsid w:val="00D13777"/>
    <w:rsid w:val="00D13B30"/>
    <w:rsid w:val="00D13B64"/>
    <w:rsid w:val="00D13C2B"/>
    <w:rsid w:val="00D13E98"/>
    <w:rsid w:val="00D14057"/>
    <w:rsid w:val="00D14207"/>
    <w:rsid w:val="00D1422D"/>
    <w:rsid w:val="00D14ABE"/>
    <w:rsid w:val="00D15010"/>
    <w:rsid w:val="00D15115"/>
    <w:rsid w:val="00D153A4"/>
    <w:rsid w:val="00D15631"/>
    <w:rsid w:val="00D15F49"/>
    <w:rsid w:val="00D15F89"/>
    <w:rsid w:val="00D15FAD"/>
    <w:rsid w:val="00D1626B"/>
    <w:rsid w:val="00D16449"/>
    <w:rsid w:val="00D168E8"/>
    <w:rsid w:val="00D1691A"/>
    <w:rsid w:val="00D16D96"/>
    <w:rsid w:val="00D17019"/>
    <w:rsid w:val="00D1712E"/>
    <w:rsid w:val="00D173F8"/>
    <w:rsid w:val="00D177E3"/>
    <w:rsid w:val="00D17924"/>
    <w:rsid w:val="00D17C16"/>
    <w:rsid w:val="00D17D73"/>
    <w:rsid w:val="00D200E8"/>
    <w:rsid w:val="00D20227"/>
    <w:rsid w:val="00D20317"/>
    <w:rsid w:val="00D205FB"/>
    <w:rsid w:val="00D20DD9"/>
    <w:rsid w:val="00D21285"/>
    <w:rsid w:val="00D213B3"/>
    <w:rsid w:val="00D215D8"/>
    <w:rsid w:val="00D2173C"/>
    <w:rsid w:val="00D2175A"/>
    <w:rsid w:val="00D218A2"/>
    <w:rsid w:val="00D22103"/>
    <w:rsid w:val="00D222FF"/>
    <w:rsid w:val="00D22322"/>
    <w:rsid w:val="00D224E4"/>
    <w:rsid w:val="00D22893"/>
    <w:rsid w:val="00D22D12"/>
    <w:rsid w:val="00D23036"/>
    <w:rsid w:val="00D2326B"/>
    <w:rsid w:val="00D233EA"/>
    <w:rsid w:val="00D234E8"/>
    <w:rsid w:val="00D237D6"/>
    <w:rsid w:val="00D23CAA"/>
    <w:rsid w:val="00D240FF"/>
    <w:rsid w:val="00D2423B"/>
    <w:rsid w:val="00D24289"/>
    <w:rsid w:val="00D24BF6"/>
    <w:rsid w:val="00D2531E"/>
    <w:rsid w:val="00D2581C"/>
    <w:rsid w:val="00D25CB2"/>
    <w:rsid w:val="00D25CFA"/>
    <w:rsid w:val="00D2617C"/>
    <w:rsid w:val="00D262E0"/>
    <w:rsid w:val="00D26337"/>
    <w:rsid w:val="00D265DF"/>
    <w:rsid w:val="00D26A49"/>
    <w:rsid w:val="00D26E38"/>
    <w:rsid w:val="00D27040"/>
    <w:rsid w:val="00D27093"/>
    <w:rsid w:val="00D271EE"/>
    <w:rsid w:val="00D2734D"/>
    <w:rsid w:val="00D27BF3"/>
    <w:rsid w:val="00D3032C"/>
    <w:rsid w:val="00D30430"/>
    <w:rsid w:val="00D31256"/>
    <w:rsid w:val="00D3125E"/>
    <w:rsid w:val="00D314F8"/>
    <w:rsid w:val="00D31701"/>
    <w:rsid w:val="00D31ADA"/>
    <w:rsid w:val="00D31B6D"/>
    <w:rsid w:val="00D31C2F"/>
    <w:rsid w:val="00D32065"/>
    <w:rsid w:val="00D32411"/>
    <w:rsid w:val="00D3268B"/>
    <w:rsid w:val="00D328AD"/>
    <w:rsid w:val="00D32953"/>
    <w:rsid w:val="00D32BCC"/>
    <w:rsid w:val="00D32E47"/>
    <w:rsid w:val="00D333A5"/>
    <w:rsid w:val="00D33BB9"/>
    <w:rsid w:val="00D33CB0"/>
    <w:rsid w:val="00D33E78"/>
    <w:rsid w:val="00D34208"/>
    <w:rsid w:val="00D347CB"/>
    <w:rsid w:val="00D354EE"/>
    <w:rsid w:val="00D3563E"/>
    <w:rsid w:val="00D3599D"/>
    <w:rsid w:val="00D35A2B"/>
    <w:rsid w:val="00D35A33"/>
    <w:rsid w:val="00D35C42"/>
    <w:rsid w:val="00D35F0D"/>
    <w:rsid w:val="00D35F35"/>
    <w:rsid w:val="00D35F5C"/>
    <w:rsid w:val="00D36696"/>
    <w:rsid w:val="00D36745"/>
    <w:rsid w:val="00D36B53"/>
    <w:rsid w:val="00D36D10"/>
    <w:rsid w:val="00D36FF2"/>
    <w:rsid w:val="00D3725E"/>
    <w:rsid w:val="00D3765E"/>
    <w:rsid w:val="00D37B38"/>
    <w:rsid w:val="00D37B8B"/>
    <w:rsid w:val="00D40101"/>
    <w:rsid w:val="00D4011B"/>
    <w:rsid w:val="00D4033D"/>
    <w:rsid w:val="00D40904"/>
    <w:rsid w:val="00D409B0"/>
    <w:rsid w:val="00D40C73"/>
    <w:rsid w:val="00D41122"/>
    <w:rsid w:val="00D41358"/>
    <w:rsid w:val="00D41395"/>
    <w:rsid w:val="00D41E70"/>
    <w:rsid w:val="00D41F09"/>
    <w:rsid w:val="00D42614"/>
    <w:rsid w:val="00D42BCB"/>
    <w:rsid w:val="00D42D36"/>
    <w:rsid w:val="00D4335B"/>
    <w:rsid w:val="00D4363C"/>
    <w:rsid w:val="00D43693"/>
    <w:rsid w:val="00D436C9"/>
    <w:rsid w:val="00D436FE"/>
    <w:rsid w:val="00D43751"/>
    <w:rsid w:val="00D43ED5"/>
    <w:rsid w:val="00D43F0B"/>
    <w:rsid w:val="00D43F5B"/>
    <w:rsid w:val="00D44206"/>
    <w:rsid w:val="00D445B8"/>
    <w:rsid w:val="00D4461D"/>
    <w:rsid w:val="00D44988"/>
    <w:rsid w:val="00D44B1F"/>
    <w:rsid w:val="00D44CA9"/>
    <w:rsid w:val="00D451A9"/>
    <w:rsid w:val="00D452B6"/>
    <w:rsid w:val="00D45630"/>
    <w:rsid w:val="00D4563B"/>
    <w:rsid w:val="00D45654"/>
    <w:rsid w:val="00D45A8C"/>
    <w:rsid w:val="00D45D5B"/>
    <w:rsid w:val="00D45EAB"/>
    <w:rsid w:val="00D460C2"/>
    <w:rsid w:val="00D46112"/>
    <w:rsid w:val="00D4633E"/>
    <w:rsid w:val="00D4646D"/>
    <w:rsid w:val="00D46A4E"/>
    <w:rsid w:val="00D46C70"/>
    <w:rsid w:val="00D46C9B"/>
    <w:rsid w:val="00D46EC9"/>
    <w:rsid w:val="00D47176"/>
    <w:rsid w:val="00D471DD"/>
    <w:rsid w:val="00D4762C"/>
    <w:rsid w:val="00D47789"/>
    <w:rsid w:val="00D478BC"/>
    <w:rsid w:val="00D47BF3"/>
    <w:rsid w:val="00D47F24"/>
    <w:rsid w:val="00D47FEF"/>
    <w:rsid w:val="00D47FF5"/>
    <w:rsid w:val="00D503D0"/>
    <w:rsid w:val="00D5057E"/>
    <w:rsid w:val="00D505F2"/>
    <w:rsid w:val="00D50862"/>
    <w:rsid w:val="00D508F1"/>
    <w:rsid w:val="00D50C8B"/>
    <w:rsid w:val="00D50F2B"/>
    <w:rsid w:val="00D51619"/>
    <w:rsid w:val="00D51BB8"/>
    <w:rsid w:val="00D51C0E"/>
    <w:rsid w:val="00D51DEC"/>
    <w:rsid w:val="00D52318"/>
    <w:rsid w:val="00D52346"/>
    <w:rsid w:val="00D526B0"/>
    <w:rsid w:val="00D52857"/>
    <w:rsid w:val="00D52BDE"/>
    <w:rsid w:val="00D52E0E"/>
    <w:rsid w:val="00D52F8C"/>
    <w:rsid w:val="00D53246"/>
    <w:rsid w:val="00D534CE"/>
    <w:rsid w:val="00D537CD"/>
    <w:rsid w:val="00D53EA0"/>
    <w:rsid w:val="00D53FA9"/>
    <w:rsid w:val="00D540D6"/>
    <w:rsid w:val="00D54140"/>
    <w:rsid w:val="00D5477E"/>
    <w:rsid w:val="00D54B2D"/>
    <w:rsid w:val="00D54BAA"/>
    <w:rsid w:val="00D54CFA"/>
    <w:rsid w:val="00D54D3A"/>
    <w:rsid w:val="00D54EBA"/>
    <w:rsid w:val="00D5541E"/>
    <w:rsid w:val="00D5559D"/>
    <w:rsid w:val="00D55705"/>
    <w:rsid w:val="00D55CB2"/>
    <w:rsid w:val="00D55ECE"/>
    <w:rsid w:val="00D56094"/>
    <w:rsid w:val="00D5696B"/>
    <w:rsid w:val="00D56D43"/>
    <w:rsid w:val="00D56DE8"/>
    <w:rsid w:val="00D56E2C"/>
    <w:rsid w:val="00D56F9A"/>
    <w:rsid w:val="00D57024"/>
    <w:rsid w:val="00D57069"/>
    <w:rsid w:val="00D5715A"/>
    <w:rsid w:val="00D57184"/>
    <w:rsid w:val="00D571D9"/>
    <w:rsid w:val="00D57566"/>
    <w:rsid w:val="00D57A7E"/>
    <w:rsid w:val="00D57EF5"/>
    <w:rsid w:val="00D6026D"/>
    <w:rsid w:val="00D60307"/>
    <w:rsid w:val="00D60335"/>
    <w:rsid w:val="00D60426"/>
    <w:rsid w:val="00D604AF"/>
    <w:rsid w:val="00D608E5"/>
    <w:rsid w:val="00D60968"/>
    <w:rsid w:val="00D611CA"/>
    <w:rsid w:val="00D613A6"/>
    <w:rsid w:val="00D614A0"/>
    <w:rsid w:val="00D6152D"/>
    <w:rsid w:val="00D618E4"/>
    <w:rsid w:val="00D62053"/>
    <w:rsid w:val="00D6228D"/>
    <w:rsid w:val="00D622EC"/>
    <w:rsid w:val="00D6268B"/>
    <w:rsid w:val="00D6276F"/>
    <w:rsid w:val="00D62A20"/>
    <w:rsid w:val="00D62F9B"/>
    <w:rsid w:val="00D62FDC"/>
    <w:rsid w:val="00D63458"/>
    <w:rsid w:val="00D6359B"/>
    <w:rsid w:val="00D636FA"/>
    <w:rsid w:val="00D6371C"/>
    <w:rsid w:val="00D637CA"/>
    <w:rsid w:val="00D63866"/>
    <w:rsid w:val="00D63965"/>
    <w:rsid w:val="00D63FD5"/>
    <w:rsid w:val="00D63FEE"/>
    <w:rsid w:val="00D64521"/>
    <w:rsid w:val="00D648CE"/>
    <w:rsid w:val="00D64A3F"/>
    <w:rsid w:val="00D64C57"/>
    <w:rsid w:val="00D6507C"/>
    <w:rsid w:val="00D65170"/>
    <w:rsid w:val="00D65D36"/>
    <w:rsid w:val="00D6604A"/>
    <w:rsid w:val="00D66522"/>
    <w:rsid w:val="00D66896"/>
    <w:rsid w:val="00D66902"/>
    <w:rsid w:val="00D66B50"/>
    <w:rsid w:val="00D66CB5"/>
    <w:rsid w:val="00D66D66"/>
    <w:rsid w:val="00D66E2A"/>
    <w:rsid w:val="00D66EE9"/>
    <w:rsid w:val="00D6708D"/>
    <w:rsid w:val="00D672C5"/>
    <w:rsid w:val="00D673F6"/>
    <w:rsid w:val="00D67769"/>
    <w:rsid w:val="00D67AB7"/>
    <w:rsid w:val="00D67AE8"/>
    <w:rsid w:val="00D67FE8"/>
    <w:rsid w:val="00D704BB"/>
    <w:rsid w:val="00D70518"/>
    <w:rsid w:val="00D708B0"/>
    <w:rsid w:val="00D708B4"/>
    <w:rsid w:val="00D70F8A"/>
    <w:rsid w:val="00D71304"/>
    <w:rsid w:val="00D714F8"/>
    <w:rsid w:val="00D7161A"/>
    <w:rsid w:val="00D716C2"/>
    <w:rsid w:val="00D71E8B"/>
    <w:rsid w:val="00D72333"/>
    <w:rsid w:val="00D7237E"/>
    <w:rsid w:val="00D72D5D"/>
    <w:rsid w:val="00D72DCD"/>
    <w:rsid w:val="00D73909"/>
    <w:rsid w:val="00D739A4"/>
    <w:rsid w:val="00D73C7F"/>
    <w:rsid w:val="00D73D5A"/>
    <w:rsid w:val="00D73F2A"/>
    <w:rsid w:val="00D74378"/>
    <w:rsid w:val="00D74490"/>
    <w:rsid w:val="00D7452B"/>
    <w:rsid w:val="00D7459F"/>
    <w:rsid w:val="00D749F8"/>
    <w:rsid w:val="00D74AAB"/>
    <w:rsid w:val="00D74DF1"/>
    <w:rsid w:val="00D750C3"/>
    <w:rsid w:val="00D750D8"/>
    <w:rsid w:val="00D75170"/>
    <w:rsid w:val="00D757A6"/>
    <w:rsid w:val="00D757EF"/>
    <w:rsid w:val="00D7585B"/>
    <w:rsid w:val="00D75BDB"/>
    <w:rsid w:val="00D75C4F"/>
    <w:rsid w:val="00D75CA7"/>
    <w:rsid w:val="00D76032"/>
    <w:rsid w:val="00D7644A"/>
    <w:rsid w:val="00D76461"/>
    <w:rsid w:val="00D766C2"/>
    <w:rsid w:val="00D76E87"/>
    <w:rsid w:val="00D77143"/>
    <w:rsid w:val="00D77208"/>
    <w:rsid w:val="00D77317"/>
    <w:rsid w:val="00D7745A"/>
    <w:rsid w:val="00D777EC"/>
    <w:rsid w:val="00D77D17"/>
    <w:rsid w:val="00D77D35"/>
    <w:rsid w:val="00D77DF9"/>
    <w:rsid w:val="00D77E1B"/>
    <w:rsid w:val="00D80232"/>
    <w:rsid w:val="00D807E6"/>
    <w:rsid w:val="00D80911"/>
    <w:rsid w:val="00D81197"/>
    <w:rsid w:val="00D811F9"/>
    <w:rsid w:val="00D814BF"/>
    <w:rsid w:val="00D81612"/>
    <w:rsid w:val="00D81D42"/>
    <w:rsid w:val="00D81FA7"/>
    <w:rsid w:val="00D822C7"/>
    <w:rsid w:val="00D8266F"/>
    <w:rsid w:val="00D82792"/>
    <w:rsid w:val="00D829FC"/>
    <w:rsid w:val="00D82E31"/>
    <w:rsid w:val="00D82E49"/>
    <w:rsid w:val="00D82F4D"/>
    <w:rsid w:val="00D8310A"/>
    <w:rsid w:val="00D83411"/>
    <w:rsid w:val="00D83947"/>
    <w:rsid w:val="00D83A43"/>
    <w:rsid w:val="00D83E97"/>
    <w:rsid w:val="00D83F8D"/>
    <w:rsid w:val="00D84562"/>
    <w:rsid w:val="00D84631"/>
    <w:rsid w:val="00D84828"/>
    <w:rsid w:val="00D84BE8"/>
    <w:rsid w:val="00D851B2"/>
    <w:rsid w:val="00D85328"/>
    <w:rsid w:val="00D85863"/>
    <w:rsid w:val="00D8596B"/>
    <w:rsid w:val="00D85CBA"/>
    <w:rsid w:val="00D85FE4"/>
    <w:rsid w:val="00D86257"/>
    <w:rsid w:val="00D8670A"/>
    <w:rsid w:val="00D8673C"/>
    <w:rsid w:val="00D86B0F"/>
    <w:rsid w:val="00D86B47"/>
    <w:rsid w:val="00D86E23"/>
    <w:rsid w:val="00D8715C"/>
    <w:rsid w:val="00D87461"/>
    <w:rsid w:val="00D8751D"/>
    <w:rsid w:val="00D90368"/>
    <w:rsid w:val="00D9072B"/>
    <w:rsid w:val="00D9086B"/>
    <w:rsid w:val="00D90A90"/>
    <w:rsid w:val="00D911C5"/>
    <w:rsid w:val="00D91A93"/>
    <w:rsid w:val="00D91B43"/>
    <w:rsid w:val="00D91DC5"/>
    <w:rsid w:val="00D920C8"/>
    <w:rsid w:val="00D92124"/>
    <w:rsid w:val="00D92290"/>
    <w:rsid w:val="00D92537"/>
    <w:rsid w:val="00D925B2"/>
    <w:rsid w:val="00D92784"/>
    <w:rsid w:val="00D929B4"/>
    <w:rsid w:val="00D92E83"/>
    <w:rsid w:val="00D93244"/>
    <w:rsid w:val="00D93336"/>
    <w:rsid w:val="00D9361F"/>
    <w:rsid w:val="00D936AA"/>
    <w:rsid w:val="00D93720"/>
    <w:rsid w:val="00D93E77"/>
    <w:rsid w:val="00D94090"/>
    <w:rsid w:val="00D94491"/>
    <w:rsid w:val="00D94925"/>
    <w:rsid w:val="00D94957"/>
    <w:rsid w:val="00D94BD8"/>
    <w:rsid w:val="00D94C5A"/>
    <w:rsid w:val="00D94EA5"/>
    <w:rsid w:val="00D9530F"/>
    <w:rsid w:val="00D9546A"/>
    <w:rsid w:val="00D954B5"/>
    <w:rsid w:val="00D956FD"/>
    <w:rsid w:val="00D95AC2"/>
    <w:rsid w:val="00D95AF4"/>
    <w:rsid w:val="00D95DAF"/>
    <w:rsid w:val="00D95E16"/>
    <w:rsid w:val="00D960CF"/>
    <w:rsid w:val="00D9617E"/>
    <w:rsid w:val="00D96485"/>
    <w:rsid w:val="00D96BDC"/>
    <w:rsid w:val="00D971C6"/>
    <w:rsid w:val="00D975E9"/>
    <w:rsid w:val="00D97602"/>
    <w:rsid w:val="00D977E4"/>
    <w:rsid w:val="00D97BE3"/>
    <w:rsid w:val="00D97CA9"/>
    <w:rsid w:val="00D97D15"/>
    <w:rsid w:val="00D97E49"/>
    <w:rsid w:val="00DA0533"/>
    <w:rsid w:val="00DA0648"/>
    <w:rsid w:val="00DA09EF"/>
    <w:rsid w:val="00DA0B71"/>
    <w:rsid w:val="00DA0CD8"/>
    <w:rsid w:val="00DA15A0"/>
    <w:rsid w:val="00DA18B2"/>
    <w:rsid w:val="00DA197B"/>
    <w:rsid w:val="00DA1A51"/>
    <w:rsid w:val="00DA1A9A"/>
    <w:rsid w:val="00DA23F0"/>
    <w:rsid w:val="00DA2556"/>
    <w:rsid w:val="00DA2734"/>
    <w:rsid w:val="00DA2744"/>
    <w:rsid w:val="00DA2871"/>
    <w:rsid w:val="00DA2CC6"/>
    <w:rsid w:val="00DA2F38"/>
    <w:rsid w:val="00DA3093"/>
    <w:rsid w:val="00DA3405"/>
    <w:rsid w:val="00DA3AC5"/>
    <w:rsid w:val="00DA3B14"/>
    <w:rsid w:val="00DA3D29"/>
    <w:rsid w:val="00DA418F"/>
    <w:rsid w:val="00DA48E1"/>
    <w:rsid w:val="00DA4930"/>
    <w:rsid w:val="00DA4B2A"/>
    <w:rsid w:val="00DA4D86"/>
    <w:rsid w:val="00DA4F11"/>
    <w:rsid w:val="00DA5092"/>
    <w:rsid w:val="00DA51F1"/>
    <w:rsid w:val="00DA520D"/>
    <w:rsid w:val="00DA56CF"/>
    <w:rsid w:val="00DA5B0E"/>
    <w:rsid w:val="00DA5D99"/>
    <w:rsid w:val="00DA5DD8"/>
    <w:rsid w:val="00DA6193"/>
    <w:rsid w:val="00DA61A0"/>
    <w:rsid w:val="00DA65F0"/>
    <w:rsid w:val="00DA6AB8"/>
    <w:rsid w:val="00DA6C95"/>
    <w:rsid w:val="00DA717A"/>
    <w:rsid w:val="00DA71EF"/>
    <w:rsid w:val="00DA7330"/>
    <w:rsid w:val="00DA735B"/>
    <w:rsid w:val="00DA7C60"/>
    <w:rsid w:val="00DB00FB"/>
    <w:rsid w:val="00DB03E1"/>
    <w:rsid w:val="00DB041B"/>
    <w:rsid w:val="00DB06B9"/>
    <w:rsid w:val="00DB06D4"/>
    <w:rsid w:val="00DB07C5"/>
    <w:rsid w:val="00DB0B43"/>
    <w:rsid w:val="00DB0F6F"/>
    <w:rsid w:val="00DB1046"/>
    <w:rsid w:val="00DB10C9"/>
    <w:rsid w:val="00DB1686"/>
    <w:rsid w:val="00DB17C2"/>
    <w:rsid w:val="00DB1A52"/>
    <w:rsid w:val="00DB1ACA"/>
    <w:rsid w:val="00DB1C27"/>
    <w:rsid w:val="00DB1E4B"/>
    <w:rsid w:val="00DB214C"/>
    <w:rsid w:val="00DB2448"/>
    <w:rsid w:val="00DB2DFF"/>
    <w:rsid w:val="00DB337A"/>
    <w:rsid w:val="00DB33AB"/>
    <w:rsid w:val="00DB3887"/>
    <w:rsid w:val="00DB3D31"/>
    <w:rsid w:val="00DB3EE5"/>
    <w:rsid w:val="00DB403E"/>
    <w:rsid w:val="00DB434B"/>
    <w:rsid w:val="00DB4488"/>
    <w:rsid w:val="00DB47A4"/>
    <w:rsid w:val="00DB4824"/>
    <w:rsid w:val="00DB485B"/>
    <w:rsid w:val="00DB48CA"/>
    <w:rsid w:val="00DB49B2"/>
    <w:rsid w:val="00DB4CC9"/>
    <w:rsid w:val="00DB553A"/>
    <w:rsid w:val="00DB5961"/>
    <w:rsid w:val="00DB642F"/>
    <w:rsid w:val="00DB72BB"/>
    <w:rsid w:val="00DB7324"/>
    <w:rsid w:val="00DB745D"/>
    <w:rsid w:val="00DB77CB"/>
    <w:rsid w:val="00DB7B39"/>
    <w:rsid w:val="00DB7B68"/>
    <w:rsid w:val="00DB7C7D"/>
    <w:rsid w:val="00DC04C8"/>
    <w:rsid w:val="00DC0732"/>
    <w:rsid w:val="00DC07C0"/>
    <w:rsid w:val="00DC0861"/>
    <w:rsid w:val="00DC1887"/>
    <w:rsid w:val="00DC18A7"/>
    <w:rsid w:val="00DC1B7C"/>
    <w:rsid w:val="00DC1DC3"/>
    <w:rsid w:val="00DC20B2"/>
    <w:rsid w:val="00DC23ED"/>
    <w:rsid w:val="00DC244C"/>
    <w:rsid w:val="00DC25BF"/>
    <w:rsid w:val="00DC27A0"/>
    <w:rsid w:val="00DC2DB4"/>
    <w:rsid w:val="00DC2EA0"/>
    <w:rsid w:val="00DC3110"/>
    <w:rsid w:val="00DC32AD"/>
    <w:rsid w:val="00DC338D"/>
    <w:rsid w:val="00DC33A0"/>
    <w:rsid w:val="00DC3523"/>
    <w:rsid w:val="00DC3A37"/>
    <w:rsid w:val="00DC3D36"/>
    <w:rsid w:val="00DC3F1E"/>
    <w:rsid w:val="00DC3FF7"/>
    <w:rsid w:val="00DC41B6"/>
    <w:rsid w:val="00DC42C9"/>
    <w:rsid w:val="00DC44FD"/>
    <w:rsid w:val="00DC4EB2"/>
    <w:rsid w:val="00DC53D3"/>
    <w:rsid w:val="00DC5A73"/>
    <w:rsid w:val="00DC5C7A"/>
    <w:rsid w:val="00DC5D95"/>
    <w:rsid w:val="00DC60C0"/>
    <w:rsid w:val="00DC61CC"/>
    <w:rsid w:val="00DC63EA"/>
    <w:rsid w:val="00DC66A2"/>
    <w:rsid w:val="00DC673D"/>
    <w:rsid w:val="00DC68A0"/>
    <w:rsid w:val="00DC6A4E"/>
    <w:rsid w:val="00DC6BA0"/>
    <w:rsid w:val="00DC6BB2"/>
    <w:rsid w:val="00DC714E"/>
    <w:rsid w:val="00DC75EF"/>
    <w:rsid w:val="00DC7776"/>
    <w:rsid w:val="00DC77BA"/>
    <w:rsid w:val="00DC77E0"/>
    <w:rsid w:val="00DC788A"/>
    <w:rsid w:val="00DC7A5E"/>
    <w:rsid w:val="00DD022C"/>
    <w:rsid w:val="00DD0305"/>
    <w:rsid w:val="00DD04FC"/>
    <w:rsid w:val="00DD06AB"/>
    <w:rsid w:val="00DD1104"/>
    <w:rsid w:val="00DD181B"/>
    <w:rsid w:val="00DD1931"/>
    <w:rsid w:val="00DD1C8B"/>
    <w:rsid w:val="00DD218C"/>
    <w:rsid w:val="00DD21DD"/>
    <w:rsid w:val="00DD22D8"/>
    <w:rsid w:val="00DD248D"/>
    <w:rsid w:val="00DD299C"/>
    <w:rsid w:val="00DD343C"/>
    <w:rsid w:val="00DD370A"/>
    <w:rsid w:val="00DD38AC"/>
    <w:rsid w:val="00DD3D36"/>
    <w:rsid w:val="00DD3E56"/>
    <w:rsid w:val="00DD4173"/>
    <w:rsid w:val="00DD44F5"/>
    <w:rsid w:val="00DD47FF"/>
    <w:rsid w:val="00DD4971"/>
    <w:rsid w:val="00DD49B6"/>
    <w:rsid w:val="00DD49E3"/>
    <w:rsid w:val="00DD4E24"/>
    <w:rsid w:val="00DD53C3"/>
    <w:rsid w:val="00DD5410"/>
    <w:rsid w:val="00DD575B"/>
    <w:rsid w:val="00DD5CB3"/>
    <w:rsid w:val="00DD5EB9"/>
    <w:rsid w:val="00DD5F08"/>
    <w:rsid w:val="00DD5F6F"/>
    <w:rsid w:val="00DD6BAE"/>
    <w:rsid w:val="00DD6C09"/>
    <w:rsid w:val="00DD75A2"/>
    <w:rsid w:val="00DD778F"/>
    <w:rsid w:val="00DD7998"/>
    <w:rsid w:val="00DD7ABC"/>
    <w:rsid w:val="00DD7C66"/>
    <w:rsid w:val="00DD7CF0"/>
    <w:rsid w:val="00DD7E35"/>
    <w:rsid w:val="00DD7E54"/>
    <w:rsid w:val="00DD7E90"/>
    <w:rsid w:val="00DE0138"/>
    <w:rsid w:val="00DE01D3"/>
    <w:rsid w:val="00DE04AA"/>
    <w:rsid w:val="00DE08A6"/>
    <w:rsid w:val="00DE0ADB"/>
    <w:rsid w:val="00DE0D64"/>
    <w:rsid w:val="00DE11B1"/>
    <w:rsid w:val="00DE12D6"/>
    <w:rsid w:val="00DE1601"/>
    <w:rsid w:val="00DE1746"/>
    <w:rsid w:val="00DE1996"/>
    <w:rsid w:val="00DE1B44"/>
    <w:rsid w:val="00DE1E94"/>
    <w:rsid w:val="00DE1F0E"/>
    <w:rsid w:val="00DE212C"/>
    <w:rsid w:val="00DE2242"/>
    <w:rsid w:val="00DE22D6"/>
    <w:rsid w:val="00DE2518"/>
    <w:rsid w:val="00DE2620"/>
    <w:rsid w:val="00DE28D4"/>
    <w:rsid w:val="00DE2B6B"/>
    <w:rsid w:val="00DE2C1D"/>
    <w:rsid w:val="00DE2C39"/>
    <w:rsid w:val="00DE2DFC"/>
    <w:rsid w:val="00DE2DFF"/>
    <w:rsid w:val="00DE320D"/>
    <w:rsid w:val="00DE340C"/>
    <w:rsid w:val="00DE37B4"/>
    <w:rsid w:val="00DE37DB"/>
    <w:rsid w:val="00DE39A6"/>
    <w:rsid w:val="00DE3DD8"/>
    <w:rsid w:val="00DE3ECF"/>
    <w:rsid w:val="00DE41F8"/>
    <w:rsid w:val="00DE4B9D"/>
    <w:rsid w:val="00DE4E10"/>
    <w:rsid w:val="00DE4E64"/>
    <w:rsid w:val="00DE4FB9"/>
    <w:rsid w:val="00DE51E8"/>
    <w:rsid w:val="00DE531F"/>
    <w:rsid w:val="00DE5630"/>
    <w:rsid w:val="00DE5748"/>
    <w:rsid w:val="00DE587D"/>
    <w:rsid w:val="00DE590F"/>
    <w:rsid w:val="00DE597F"/>
    <w:rsid w:val="00DE633A"/>
    <w:rsid w:val="00DE657C"/>
    <w:rsid w:val="00DE65B1"/>
    <w:rsid w:val="00DE6CFC"/>
    <w:rsid w:val="00DE6D37"/>
    <w:rsid w:val="00DE6F3B"/>
    <w:rsid w:val="00DE7149"/>
    <w:rsid w:val="00DE71B6"/>
    <w:rsid w:val="00DE71FC"/>
    <w:rsid w:val="00DE7AF3"/>
    <w:rsid w:val="00DE7DE1"/>
    <w:rsid w:val="00DF01C5"/>
    <w:rsid w:val="00DF02AC"/>
    <w:rsid w:val="00DF0597"/>
    <w:rsid w:val="00DF05DB"/>
    <w:rsid w:val="00DF07B3"/>
    <w:rsid w:val="00DF0949"/>
    <w:rsid w:val="00DF0AB5"/>
    <w:rsid w:val="00DF1076"/>
    <w:rsid w:val="00DF1303"/>
    <w:rsid w:val="00DF1361"/>
    <w:rsid w:val="00DF1C10"/>
    <w:rsid w:val="00DF20E7"/>
    <w:rsid w:val="00DF228D"/>
    <w:rsid w:val="00DF2604"/>
    <w:rsid w:val="00DF26B1"/>
    <w:rsid w:val="00DF2C37"/>
    <w:rsid w:val="00DF2FFB"/>
    <w:rsid w:val="00DF3015"/>
    <w:rsid w:val="00DF342F"/>
    <w:rsid w:val="00DF3568"/>
    <w:rsid w:val="00DF3AAF"/>
    <w:rsid w:val="00DF3E25"/>
    <w:rsid w:val="00DF4237"/>
    <w:rsid w:val="00DF43FE"/>
    <w:rsid w:val="00DF4E15"/>
    <w:rsid w:val="00DF53DB"/>
    <w:rsid w:val="00DF58EA"/>
    <w:rsid w:val="00DF5D8C"/>
    <w:rsid w:val="00DF5F8A"/>
    <w:rsid w:val="00DF62D9"/>
    <w:rsid w:val="00DF63BB"/>
    <w:rsid w:val="00DF681F"/>
    <w:rsid w:val="00DF689B"/>
    <w:rsid w:val="00DF6A70"/>
    <w:rsid w:val="00DF6AE8"/>
    <w:rsid w:val="00DF6D09"/>
    <w:rsid w:val="00DF6E5A"/>
    <w:rsid w:val="00DF6F16"/>
    <w:rsid w:val="00DF7127"/>
    <w:rsid w:val="00DF7330"/>
    <w:rsid w:val="00DF7588"/>
    <w:rsid w:val="00DF76C5"/>
    <w:rsid w:val="00DF7B34"/>
    <w:rsid w:val="00E0017E"/>
    <w:rsid w:val="00E00491"/>
    <w:rsid w:val="00E005B9"/>
    <w:rsid w:val="00E008CE"/>
    <w:rsid w:val="00E00AAB"/>
    <w:rsid w:val="00E00B13"/>
    <w:rsid w:val="00E00CB3"/>
    <w:rsid w:val="00E00E21"/>
    <w:rsid w:val="00E014D8"/>
    <w:rsid w:val="00E01768"/>
    <w:rsid w:val="00E017D0"/>
    <w:rsid w:val="00E01DE9"/>
    <w:rsid w:val="00E01F1E"/>
    <w:rsid w:val="00E01F3F"/>
    <w:rsid w:val="00E02369"/>
    <w:rsid w:val="00E0255E"/>
    <w:rsid w:val="00E02BCB"/>
    <w:rsid w:val="00E02C5F"/>
    <w:rsid w:val="00E02D25"/>
    <w:rsid w:val="00E0332D"/>
    <w:rsid w:val="00E034A4"/>
    <w:rsid w:val="00E03798"/>
    <w:rsid w:val="00E03A6B"/>
    <w:rsid w:val="00E03D43"/>
    <w:rsid w:val="00E03DD2"/>
    <w:rsid w:val="00E03E00"/>
    <w:rsid w:val="00E04021"/>
    <w:rsid w:val="00E04567"/>
    <w:rsid w:val="00E046B8"/>
    <w:rsid w:val="00E04FC4"/>
    <w:rsid w:val="00E0515A"/>
    <w:rsid w:val="00E0590B"/>
    <w:rsid w:val="00E05954"/>
    <w:rsid w:val="00E0600E"/>
    <w:rsid w:val="00E0613E"/>
    <w:rsid w:val="00E06316"/>
    <w:rsid w:val="00E06474"/>
    <w:rsid w:val="00E06705"/>
    <w:rsid w:val="00E0679A"/>
    <w:rsid w:val="00E06ACF"/>
    <w:rsid w:val="00E06ED5"/>
    <w:rsid w:val="00E07437"/>
    <w:rsid w:val="00E07992"/>
    <w:rsid w:val="00E07A8E"/>
    <w:rsid w:val="00E07AF8"/>
    <w:rsid w:val="00E07BDB"/>
    <w:rsid w:val="00E07DDC"/>
    <w:rsid w:val="00E07F8A"/>
    <w:rsid w:val="00E104CE"/>
    <w:rsid w:val="00E10513"/>
    <w:rsid w:val="00E1051F"/>
    <w:rsid w:val="00E1063D"/>
    <w:rsid w:val="00E10788"/>
    <w:rsid w:val="00E1097C"/>
    <w:rsid w:val="00E10BDF"/>
    <w:rsid w:val="00E10C2C"/>
    <w:rsid w:val="00E10CBB"/>
    <w:rsid w:val="00E10DD0"/>
    <w:rsid w:val="00E110ED"/>
    <w:rsid w:val="00E114A9"/>
    <w:rsid w:val="00E1154E"/>
    <w:rsid w:val="00E11BE2"/>
    <w:rsid w:val="00E11EFE"/>
    <w:rsid w:val="00E125D4"/>
    <w:rsid w:val="00E1290C"/>
    <w:rsid w:val="00E12AE8"/>
    <w:rsid w:val="00E12B7B"/>
    <w:rsid w:val="00E12E17"/>
    <w:rsid w:val="00E13173"/>
    <w:rsid w:val="00E1483F"/>
    <w:rsid w:val="00E14A58"/>
    <w:rsid w:val="00E14C9B"/>
    <w:rsid w:val="00E150F8"/>
    <w:rsid w:val="00E1511D"/>
    <w:rsid w:val="00E15A75"/>
    <w:rsid w:val="00E15C48"/>
    <w:rsid w:val="00E15F4D"/>
    <w:rsid w:val="00E15FE4"/>
    <w:rsid w:val="00E16080"/>
    <w:rsid w:val="00E1646D"/>
    <w:rsid w:val="00E1664C"/>
    <w:rsid w:val="00E16AE9"/>
    <w:rsid w:val="00E16DDA"/>
    <w:rsid w:val="00E17095"/>
    <w:rsid w:val="00E17520"/>
    <w:rsid w:val="00E20623"/>
    <w:rsid w:val="00E2069A"/>
    <w:rsid w:val="00E2074F"/>
    <w:rsid w:val="00E208D9"/>
    <w:rsid w:val="00E2092F"/>
    <w:rsid w:val="00E20FAA"/>
    <w:rsid w:val="00E2105E"/>
    <w:rsid w:val="00E210F0"/>
    <w:rsid w:val="00E21151"/>
    <w:rsid w:val="00E21298"/>
    <w:rsid w:val="00E21419"/>
    <w:rsid w:val="00E21433"/>
    <w:rsid w:val="00E214A6"/>
    <w:rsid w:val="00E21D59"/>
    <w:rsid w:val="00E21DC2"/>
    <w:rsid w:val="00E21E2E"/>
    <w:rsid w:val="00E21F16"/>
    <w:rsid w:val="00E22039"/>
    <w:rsid w:val="00E22297"/>
    <w:rsid w:val="00E2265A"/>
    <w:rsid w:val="00E226BA"/>
    <w:rsid w:val="00E22E5F"/>
    <w:rsid w:val="00E22F88"/>
    <w:rsid w:val="00E23327"/>
    <w:rsid w:val="00E2379E"/>
    <w:rsid w:val="00E23A15"/>
    <w:rsid w:val="00E23A20"/>
    <w:rsid w:val="00E24736"/>
    <w:rsid w:val="00E24A70"/>
    <w:rsid w:val="00E24BFC"/>
    <w:rsid w:val="00E24C0E"/>
    <w:rsid w:val="00E24E04"/>
    <w:rsid w:val="00E2502E"/>
    <w:rsid w:val="00E2505A"/>
    <w:rsid w:val="00E252B3"/>
    <w:rsid w:val="00E255FE"/>
    <w:rsid w:val="00E256C1"/>
    <w:rsid w:val="00E25862"/>
    <w:rsid w:val="00E25871"/>
    <w:rsid w:val="00E25BEE"/>
    <w:rsid w:val="00E25F66"/>
    <w:rsid w:val="00E261FD"/>
    <w:rsid w:val="00E263F5"/>
    <w:rsid w:val="00E267D3"/>
    <w:rsid w:val="00E26958"/>
    <w:rsid w:val="00E26D58"/>
    <w:rsid w:val="00E26F48"/>
    <w:rsid w:val="00E27215"/>
    <w:rsid w:val="00E2750A"/>
    <w:rsid w:val="00E275A0"/>
    <w:rsid w:val="00E279D6"/>
    <w:rsid w:val="00E27A34"/>
    <w:rsid w:val="00E27B1E"/>
    <w:rsid w:val="00E27B23"/>
    <w:rsid w:val="00E27C1D"/>
    <w:rsid w:val="00E27C42"/>
    <w:rsid w:val="00E27C85"/>
    <w:rsid w:val="00E27F47"/>
    <w:rsid w:val="00E300F0"/>
    <w:rsid w:val="00E30359"/>
    <w:rsid w:val="00E30405"/>
    <w:rsid w:val="00E306A1"/>
    <w:rsid w:val="00E3070C"/>
    <w:rsid w:val="00E30C94"/>
    <w:rsid w:val="00E30CDC"/>
    <w:rsid w:val="00E30D24"/>
    <w:rsid w:val="00E30F23"/>
    <w:rsid w:val="00E3119F"/>
    <w:rsid w:val="00E315A1"/>
    <w:rsid w:val="00E3175A"/>
    <w:rsid w:val="00E3187E"/>
    <w:rsid w:val="00E31B0E"/>
    <w:rsid w:val="00E31C82"/>
    <w:rsid w:val="00E31D6B"/>
    <w:rsid w:val="00E3211B"/>
    <w:rsid w:val="00E3276B"/>
    <w:rsid w:val="00E32773"/>
    <w:rsid w:val="00E3279F"/>
    <w:rsid w:val="00E327C4"/>
    <w:rsid w:val="00E32EAB"/>
    <w:rsid w:val="00E32F27"/>
    <w:rsid w:val="00E32F57"/>
    <w:rsid w:val="00E33207"/>
    <w:rsid w:val="00E33355"/>
    <w:rsid w:val="00E3345A"/>
    <w:rsid w:val="00E33770"/>
    <w:rsid w:val="00E33A48"/>
    <w:rsid w:val="00E33CE2"/>
    <w:rsid w:val="00E33F66"/>
    <w:rsid w:val="00E34269"/>
    <w:rsid w:val="00E345F8"/>
    <w:rsid w:val="00E34D77"/>
    <w:rsid w:val="00E34D91"/>
    <w:rsid w:val="00E35048"/>
    <w:rsid w:val="00E35409"/>
    <w:rsid w:val="00E3545D"/>
    <w:rsid w:val="00E3546A"/>
    <w:rsid w:val="00E35CCE"/>
    <w:rsid w:val="00E35EF7"/>
    <w:rsid w:val="00E3609C"/>
    <w:rsid w:val="00E36109"/>
    <w:rsid w:val="00E3615E"/>
    <w:rsid w:val="00E36AB7"/>
    <w:rsid w:val="00E36EF8"/>
    <w:rsid w:val="00E36F3A"/>
    <w:rsid w:val="00E37022"/>
    <w:rsid w:val="00E3702E"/>
    <w:rsid w:val="00E371AF"/>
    <w:rsid w:val="00E37810"/>
    <w:rsid w:val="00E37D76"/>
    <w:rsid w:val="00E37F78"/>
    <w:rsid w:val="00E400F0"/>
    <w:rsid w:val="00E40131"/>
    <w:rsid w:val="00E402EA"/>
    <w:rsid w:val="00E40960"/>
    <w:rsid w:val="00E40A76"/>
    <w:rsid w:val="00E40F70"/>
    <w:rsid w:val="00E4105B"/>
    <w:rsid w:val="00E41358"/>
    <w:rsid w:val="00E41517"/>
    <w:rsid w:val="00E415F0"/>
    <w:rsid w:val="00E417DF"/>
    <w:rsid w:val="00E41D75"/>
    <w:rsid w:val="00E42517"/>
    <w:rsid w:val="00E42C62"/>
    <w:rsid w:val="00E44201"/>
    <w:rsid w:val="00E44379"/>
    <w:rsid w:val="00E445AC"/>
    <w:rsid w:val="00E44834"/>
    <w:rsid w:val="00E44A46"/>
    <w:rsid w:val="00E44A57"/>
    <w:rsid w:val="00E44BE8"/>
    <w:rsid w:val="00E44FF2"/>
    <w:rsid w:val="00E45035"/>
    <w:rsid w:val="00E45114"/>
    <w:rsid w:val="00E45905"/>
    <w:rsid w:val="00E45924"/>
    <w:rsid w:val="00E45BF4"/>
    <w:rsid w:val="00E45CF1"/>
    <w:rsid w:val="00E46A41"/>
    <w:rsid w:val="00E46F69"/>
    <w:rsid w:val="00E472F0"/>
    <w:rsid w:val="00E47334"/>
    <w:rsid w:val="00E4746F"/>
    <w:rsid w:val="00E474EA"/>
    <w:rsid w:val="00E47500"/>
    <w:rsid w:val="00E4787F"/>
    <w:rsid w:val="00E47D57"/>
    <w:rsid w:val="00E50190"/>
    <w:rsid w:val="00E506EE"/>
    <w:rsid w:val="00E5079E"/>
    <w:rsid w:val="00E508D6"/>
    <w:rsid w:val="00E51046"/>
    <w:rsid w:val="00E5116C"/>
    <w:rsid w:val="00E5150F"/>
    <w:rsid w:val="00E519AB"/>
    <w:rsid w:val="00E519F9"/>
    <w:rsid w:val="00E51C25"/>
    <w:rsid w:val="00E51C6E"/>
    <w:rsid w:val="00E51E2E"/>
    <w:rsid w:val="00E51FBB"/>
    <w:rsid w:val="00E5243D"/>
    <w:rsid w:val="00E52B02"/>
    <w:rsid w:val="00E52BFB"/>
    <w:rsid w:val="00E52EA9"/>
    <w:rsid w:val="00E52F53"/>
    <w:rsid w:val="00E530CA"/>
    <w:rsid w:val="00E5352D"/>
    <w:rsid w:val="00E535F9"/>
    <w:rsid w:val="00E539A8"/>
    <w:rsid w:val="00E53AE0"/>
    <w:rsid w:val="00E53B30"/>
    <w:rsid w:val="00E53E67"/>
    <w:rsid w:val="00E53FCC"/>
    <w:rsid w:val="00E540E5"/>
    <w:rsid w:val="00E5413F"/>
    <w:rsid w:val="00E54311"/>
    <w:rsid w:val="00E545B5"/>
    <w:rsid w:val="00E54D07"/>
    <w:rsid w:val="00E54DB7"/>
    <w:rsid w:val="00E54E15"/>
    <w:rsid w:val="00E54E3F"/>
    <w:rsid w:val="00E54FD0"/>
    <w:rsid w:val="00E5519A"/>
    <w:rsid w:val="00E5523F"/>
    <w:rsid w:val="00E5524F"/>
    <w:rsid w:val="00E5566C"/>
    <w:rsid w:val="00E556BD"/>
    <w:rsid w:val="00E5596A"/>
    <w:rsid w:val="00E55B77"/>
    <w:rsid w:val="00E55BDB"/>
    <w:rsid w:val="00E563A4"/>
    <w:rsid w:val="00E566C6"/>
    <w:rsid w:val="00E56C1A"/>
    <w:rsid w:val="00E56D89"/>
    <w:rsid w:val="00E570E5"/>
    <w:rsid w:val="00E576F6"/>
    <w:rsid w:val="00E577B3"/>
    <w:rsid w:val="00E5798E"/>
    <w:rsid w:val="00E579B3"/>
    <w:rsid w:val="00E57A0C"/>
    <w:rsid w:val="00E57A9E"/>
    <w:rsid w:val="00E57B3A"/>
    <w:rsid w:val="00E57EC2"/>
    <w:rsid w:val="00E601B8"/>
    <w:rsid w:val="00E6056C"/>
    <w:rsid w:val="00E60636"/>
    <w:rsid w:val="00E60827"/>
    <w:rsid w:val="00E60B65"/>
    <w:rsid w:val="00E60BE0"/>
    <w:rsid w:val="00E60BE7"/>
    <w:rsid w:val="00E61088"/>
    <w:rsid w:val="00E6126E"/>
    <w:rsid w:val="00E613D5"/>
    <w:rsid w:val="00E6194E"/>
    <w:rsid w:val="00E61AC4"/>
    <w:rsid w:val="00E61F4F"/>
    <w:rsid w:val="00E62291"/>
    <w:rsid w:val="00E62299"/>
    <w:rsid w:val="00E625BA"/>
    <w:rsid w:val="00E62B41"/>
    <w:rsid w:val="00E62C1D"/>
    <w:rsid w:val="00E62EFC"/>
    <w:rsid w:val="00E638CB"/>
    <w:rsid w:val="00E63BCB"/>
    <w:rsid w:val="00E63D6E"/>
    <w:rsid w:val="00E63ED0"/>
    <w:rsid w:val="00E64465"/>
    <w:rsid w:val="00E645AA"/>
    <w:rsid w:val="00E64EAE"/>
    <w:rsid w:val="00E65598"/>
    <w:rsid w:val="00E65A58"/>
    <w:rsid w:val="00E65B01"/>
    <w:rsid w:val="00E660E4"/>
    <w:rsid w:val="00E66248"/>
    <w:rsid w:val="00E662B7"/>
    <w:rsid w:val="00E66361"/>
    <w:rsid w:val="00E66699"/>
    <w:rsid w:val="00E66B84"/>
    <w:rsid w:val="00E66F3F"/>
    <w:rsid w:val="00E66FC3"/>
    <w:rsid w:val="00E673B9"/>
    <w:rsid w:val="00E673D4"/>
    <w:rsid w:val="00E677CF"/>
    <w:rsid w:val="00E67E7E"/>
    <w:rsid w:val="00E67FB9"/>
    <w:rsid w:val="00E67FC3"/>
    <w:rsid w:val="00E7000D"/>
    <w:rsid w:val="00E7055C"/>
    <w:rsid w:val="00E70583"/>
    <w:rsid w:val="00E70A1B"/>
    <w:rsid w:val="00E710C3"/>
    <w:rsid w:val="00E712EB"/>
    <w:rsid w:val="00E71411"/>
    <w:rsid w:val="00E7186B"/>
    <w:rsid w:val="00E71BCB"/>
    <w:rsid w:val="00E71C28"/>
    <w:rsid w:val="00E71CBD"/>
    <w:rsid w:val="00E71DCE"/>
    <w:rsid w:val="00E71E76"/>
    <w:rsid w:val="00E71ED2"/>
    <w:rsid w:val="00E72030"/>
    <w:rsid w:val="00E72261"/>
    <w:rsid w:val="00E722A4"/>
    <w:rsid w:val="00E726F4"/>
    <w:rsid w:val="00E72A47"/>
    <w:rsid w:val="00E72E8A"/>
    <w:rsid w:val="00E730B2"/>
    <w:rsid w:val="00E737E2"/>
    <w:rsid w:val="00E742CE"/>
    <w:rsid w:val="00E745DA"/>
    <w:rsid w:val="00E74689"/>
    <w:rsid w:val="00E7472E"/>
    <w:rsid w:val="00E7476F"/>
    <w:rsid w:val="00E748AB"/>
    <w:rsid w:val="00E74F7A"/>
    <w:rsid w:val="00E75038"/>
    <w:rsid w:val="00E7509C"/>
    <w:rsid w:val="00E751CB"/>
    <w:rsid w:val="00E753B4"/>
    <w:rsid w:val="00E7585D"/>
    <w:rsid w:val="00E75A88"/>
    <w:rsid w:val="00E75CCC"/>
    <w:rsid w:val="00E75DE1"/>
    <w:rsid w:val="00E76335"/>
    <w:rsid w:val="00E76412"/>
    <w:rsid w:val="00E76413"/>
    <w:rsid w:val="00E76EB5"/>
    <w:rsid w:val="00E76F20"/>
    <w:rsid w:val="00E77E63"/>
    <w:rsid w:val="00E80068"/>
    <w:rsid w:val="00E803E2"/>
    <w:rsid w:val="00E80442"/>
    <w:rsid w:val="00E80BA0"/>
    <w:rsid w:val="00E80BB8"/>
    <w:rsid w:val="00E80FAF"/>
    <w:rsid w:val="00E8105D"/>
    <w:rsid w:val="00E813A5"/>
    <w:rsid w:val="00E8195D"/>
    <w:rsid w:val="00E81C86"/>
    <w:rsid w:val="00E81D5D"/>
    <w:rsid w:val="00E8204C"/>
    <w:rsid w:val="00E8217B"/>
    <w:rsid w:val="00E826F4"/>
    <w:rsid w:val="00E82EDE"/>
    <w:rsid w:val="00E831CE"/>
    <w:rsid w:val="00E83706"/>
    <w:rsid w:val="00E8392F"/>
    <w:rsid w:val="00E83A21"/>
    <w:rsid w:val="00E83AD7"/>
    <w:rsid w:val="00E83B7F"/>
    <w:rsid w:val="00E83C14"/>
    <w:rsid w:val="00E83CEB"/>
    <w:rsid w:val="00E83D27"/>
    <w:rsid w:val="00E841C1"/>
    <w:rsid w:val="00E84314"/>
    <w:rsid w:val="00E8458F"/>
    <w:rsid w:val="00E848F1"/>
    <w:rsid w:val="00E85116"/>
    <w:rsid w:val="00E85363"/>
    <w:rsid w:val="00E85A51"/>
    <w:rsid w:val="00E85A62"/>
    <w:rsid w:val="00E85C9C"/>
    <w:rsid w:val="00E85C9D"/>
    <w:rsid w:val="00E85CB0"/>
    <w:rsid w:val="00E85CD1"/>
    <w:rsid w:val="00E85D52"/>
    <w:rsid w:val="00E85D82"/>
    <w:rsid w:val="00E85F59"/>
    <w:rsid w:val="00E85FB7"/>
    <w:rsid w:val="00E863E1"/>
    <w:rsid w:val="00E864FE"/>
    <w:rsid w:val="00E868BA"/>
    <w:rsid w:val="00E86DED"/>
    <w:rsid w:val="00E8719A"/>
    <w:rsid w:val="00E876CD"/>
    <w:rsid w:val="00E87CD0"/>
    <w:rsid w:val="00E87DC4"/>
    <w:rsid w:val="00E904E6"/>
    <w:rsid w:val="00E910B7"/>
    <w:rsid w:val="00E91191"/>
    <w:rsid w:val="00E9122C"/>
    <w:rsid w:val="00E912D3"/>
    <w:rsid w:val="00E91956"/>
    <w:rsid w:val="00E91B6D"/>
    <w:rsid w:val="00E91BE7"/>
    <w:rsid w:val="00E9206A"/>
    <w:rsid w:val="00E92388"/>
    <w:rsid w:val="00E92562"/>
    <w:rsid w:val="00E92585"/>
    <w:rsid w:val="00E927D8"/>
    <w:rsid w:val="00E9281C"/>
    <w:rsid w:val="00E9295B"/>
    <w:rsid w:val="00E929E3"/>
    <w:rsid w:val="00E92D66"/>
    <w:rsid w:val="00E93096"/>
    <w:rsid w:val="00E933EA"/>
    <w:rsid w:val="00E935EE"/>
    <w:rsid w:val="00E93F8C"/>
    <w:rsid w:val="00E940A8"/>
    <w:rsid w:val="00E94321"/>
    <w:rsid w:val="00E9480C"/>
    <w:rsid w:val="00E94866"/>
    <w:rsid w:val="00E94985"/>
    <w:rsid w:val="00E949CD"/>
    <w:rsid w:val="00E94EF3"/>
    <w:rsid w:val="00E9502D"/>
    <w:rsid w:val="00E9509E"/>
    <w:rsid w:val="00E95138"/>
    <w:rsid w:val="00E951A4"/>
    <w:rsid w:val="00E9525D"/>
    <w:rsid w:val="00E95299"/>
    <w:rsid w:val="00E952DC"/>
    <w:rsid w:val="00E95328"/>
    <w:rsid w:val="00E953CC"/>
    <w:rsid w:val="00E95511"/>
    <w:rsid w:val="00E957A0"/>
    <w:rsid w:val="00E957D5"/>
    <w:rsid w:val="00E959CA"/>
    <w:rsid w:val="00E95D70"/>
    <w:rsid w:val="00E95F0C"/>
    <w:rsid w:val="00E960C2"/>
    <w:rsid w:val="00E961DF"/>
    <w:rsid w:val="00E966D6"/>
    <w:rsid w:val="00E966FA"/>
    <w:rsid w:val="00E96711"/>
    <w:rsid w:val="00E968D3"/>
    <w:rsid w:val="00E96DF7"/>
    <w:rsid w:val="00E97106"/>
    <w:rsid w:val="00E9711A"/>
    <w:rsid w:val="00E9757D"/>
    <w:rsid w:val="00E9791B"/>
    <w:rsid w:val="00E97A31"/>
    <w:rsid w:val="00E97C02"/>
    <w:rsid w:val="00EA013B"/>
    <w:rsid w:val="00EA0172"/>
    <w:rsid w:val="00EA0336"/>
    <w:rsid w:val="00EA0349"/>
    <w:rsid w:val="00EA0397"/>
    <w:rsid w:val="00EA0468"/>
    <w:rsid w:val="00EA05C7"/>
    <w:rsid w:val="00EA0F4C"/>
    <w:rsid w:val="00EA1084"/>
    <w:rsid w:val="00EA145A"/>
    <w:rsid w:val="00EA14F3"/>
    <w:rsid w:val="00EA1668"/>
    <w:rsid w:val="00EA167E"/>
    <w:rsid w:val="00EA1A55"/>
    <w:rsid w:val="00EA1B92"/>
    <w:rsid w:val="00EA24B1"/>
    <w:rsid w:val="00EA29C7"/>
    <w:rsid w:val="00EA2D23"/>
    <w:rsid w:val="00EA3CC9"/>
    <w:rsid w:val="00EA3EF5"/>
    <w:rsid w:val="00EA3F06"/>
    <w:rsid w:val="00EA4169"/>
    <w:rsid w:val="00EA41D6"/>
    <w:rsid w:val="00EA42CF"/>
    <w:rsid w:val="00EA45E7"/>
    <w:rsid w:val="00EA4646"/>
    <w:rsid w:val="00EA47D1"/>
    <w:rsid w:val="00EA47ED"/>
    <w:rsid w:val="00EA4ABA"/>
    <w:rsid w:val="00EA4B3F"/>
    <w:rsid w:val="00EA4BA2"/>
    <w:rsid w:val="00EA505F"/>
    <w:rsid w:val="00EA541E"/>
    <w:rsid w:val="00EA56A6"/>
    <w:rsid w:val="00EA5828"/>
    <w:rsid w:val="00EA5943"/>
    <w:rsid w:val="00EA5A2D"/>
    <w:rsid w:val="00EA5CBB"/>
    <w:rsid w:val="00EA5D9D"/>
    <w:rsid w:val="00EA64C0"/>
    <w:rsid w:val="00EA6ADE"/>
    <w:rsid w:val="00EA6B2B"/>
    <w:rsid w:val="00EA6CF6"/>
    <w:rsid w:val="00EA6F4E"/>
    <w:rsid w:val="00EA70A3"/>
    <w:rsid w:val="00EA76AC"/>
    <w:rsid w:val="00EA779F"/>
    <w:rsid w:val="00EA78A5"/>
    <w:rsid w:val="00EA7FB2"/>
    <w:rsid w:val="00EB009A"/>
    <w:rsid w:val="00EB03F2"/>
    <w:rsid w:val="00EB04E2"/>
    <w:rsid w:val="00EB08C1"/>
    <w:rsid w:val="00EB0973"/>
    <w:rsid w:val="00EB0D27"/>
    <w:rsid w:val="00EB0FD4"/>
    <w:rsid w:val="00EB15E3"/>
    <w:rsid w:val="00EB1895"/>
    <w:rsid w:val="00EB18A2"/>
    <w:rsid w:val="00EB1979"/>
    <w:rsid w:val="00EB1DCF"/>
    <w:rsid w:val="00EB1F9B"/>
    <w:rsid w:val="00EB20C5"/>
    <w:rsid w:val="00EB23EE"/>
    <w:rsid w:val="00EB2638"/>
    <w:rsid w:val="00EB2C1F"/>
    <w:rsid w:val="00EB3028"/>
    <w:rsid w:val="00EB32D9"/>
    <w:rsid w:val="00EB3314"/>
    <w:rsid w:val="00EB37AF"/>
    <w:rsid w:val="00EB3934"/>
    <w:rsid w:val="00EB4104"/>
    <w:rsid w:val="00EB48F5"/>
    <w:rsid w:val="00EB49B6"/>
    <w:rsid w:val="00EB4B1F"/>
    <w:rsid w:val="00EB4C4C"/>
    <w:rsid w:val="00EB4EAC"/>
    <w:rsid w:val="00EB58BD"/>
    <w:rsid w:val="00EB5F5D"/>
    <w:rsid w:val="00EB61CA"/>
    <w:rsid w:val="00EB61D2"/>
    <w:rsid w:val="00EB646D"/>
    <w:rsid w:val="00EB67B1"/>
    <w:rsid w:val="00EB68D2"/>
    <w:rsid w:val="00EB6B47"/>
    <w:rsid w:val="00EB6C93"/>
    <w:rsid w:val="00EB6FC1"/>
    <w:rsid w:val="00EB72F4"/>
    <w:rsid w:val="00EB7326"/>
    <w:rsid w:val="00EB777D"/>
    <w:rsid w:val="00EB778A"/>
    <w:rsid w:val="00EB7961"/>
    <w:rsid w:val="00EB7B47"/>
    <w:rsid w:val="00EB7BCA"/>
    <w:rsid w:val="00EB7F61"/>
    <w:rsid w:val="00EC02AF"/>
    <w:rsid w:val="00EC0376"/>
    <w:rsid w:val="00EC06F5"/>
    <w:rsid w:val="00EC074B"/>
    <w:rsid w:val="00EC07A3"/>
    <w:rsid w:val="00EC080C"/>
    <w:rsid w:val="00EC0C9B"/>
    <w:rsid w:val="00EC0F07"/>
    <w:rsid w:val="00EC0F4D"/>
    <w:rsid w:val="00EC0F59"/>
    <w:rsid w:val="00EC11C4"/>
    <w:rsid w:val="00EC1617"/>
    <w:rsid w:val="00EC1657"/>
    <w:rsid w:val="00EC175F"/>
    <w:rsid w:val="00EC176F"/>
    <w:rsid w:val="00EC196D"/>
    <w:rsid w:val="00EC1AF8"/>
    <w:rsid w:val="00EC1FEE"/>
    <w:rsid w:val="00EC200C"/>
    <w:rsid w:val="00EC2226"/>
    <w:rsid w:val="00EC2487"/>
    <w:rsid w:val="00EC2501"/>
    <w:rsid w:val="00EC250D"/>
    <w:rsid w:val="00EC2751"/>
    <w:rsid w:val="00EC27BA"/>
    <w:rsid w:val="00EC2D06"/>
    <w:rsid w:val="00EC314A"/>
    <w:rsid w:val="00EC3453"/>
    <w:rsid w:val="00EC384D"/>
    <w:rsid w:val="00EC389D"/>
    <w:rsid w:val="00EC3968"/>
    <w:rsid w:val="00EC3D25"/>
    <w:rsid w:val="00EC4146"/>
    <w:rsid w:val="00EC4220"/>
    <w:rsid w:val="00EC452B"/>
    <w:rsid w:val="00EC463A"/>
    <w:rsid w:val="00EC4679"/>
    <w:rsid w:val="00EC4E32"/>
    <w:rsid w:val="00EC53A5"/>
    <w:rsid w:val="00EC55FF"/>
    <w:rsid w:val="00EC58CB"/>
    <w:rsid w:val="00EC5941"/>
    <w:rsid w:val="00EC5D4F"/>
    <w:rsid w:val="00EC5E6D"/>
    <w:rsid w:val="00EC6007"/>
    <w:rsid w:val="00EC6104"/>
    <w:rsid w:val="00EC6351"/>
    <w:rsid w:val="00EC67CB"/>
    <w:rsid w:val="00EC687E"/>
    <w:rsid w:val="00EC68FF"/>
    <w:rsid w:val="00EC6A86"/>
    <w:rsid w:val="00EC6C98"/>
    <w:rsid w:val="00EC6E4D"/>
    <w:rsid w:val="00EC6F06"/>
    <w:rsid w:val="00EC70D0"/>
    <w:rsid w:val="00EC72FC"/>
    <w:rsid w:val="00EC7CAD"/>
    <w:rsid w:val="00EC7CBB"/>
    <w:rsid w:val="00EC7DE5"/>
    <w:rsid w:val="00EC7FB9"/>
    <w:rsid w:val="00ED0425"/>
    <w:rsid w:val="00ED0645"/>
    <w:rsid w:val="00ED097D"/>
    <w:rsid w:val="00ED1064"/>
    <w:rsid w:val="00ED1282"/>
    <w:rsid w:val="00ED157B"/>
    <w:rsid w:val="00ED1B4A"/>
    <w:rsid w:val="00ED26F2"/>
    <w:rsid w:val="00ED2A90"/>
    <w:rsid w:val="00ED2E94"/>
    <w:rsid w:val="00ED34A0"/>
    <w:rsid w:val="00ED3535"/>
    <w:rsid w:val="00ED35BA"/>
    <w:rsid w:val="00ED35DE"/>
    <w:rsid w:val="00ED36F9"/>
    <w:rsid w:val="00ED3A3A"/>
    <w:rsid w:val="00ED3AAC"/>
    <w:rsid w:val="00ED3B9D"/>
    <w:rsid w:val="00ED3E59"/>
    <w:rsid w:val="00ED4347"/>
    <w:rsid w:val="00ED4478"/>
    <w:rsid w:val="00ED476B"/>
    <w:rsid w:val="00ED4B27"/>
    <w:rsid w:val="00ED4C58"/>
    <w:rsid w:val="00ED4DF4"/>
    <w:rsid w:val="00ED4E7E"/>
    <w:rsid w:val="00ED50B9"/>
    <w:rsid w:val="00ED5131"/>
    <w:rsid w:val="00ED52BF"/>
    <w:rsid w:val="00ED58CD"/>
    <w:rsid w:val="00ED5A5A"/>
    <w:rsid w:val="00ED5AAA"/>
    <w:rsid w:val="00ED5C7E"/>
    <w:rsid w:val="00ED5DAD"/>
    <w:rsid w:val="00ED5EBC"/>
    <w:rsid w:val="00ED604C"/>
    <w:rsid w:val="00ED6474"/>
    <w:rsid w:val="00ED64C2"/>
    <w:rsid w:val="00ED6536"/>
    <w:rsid w:val="00ED671B"/>
    <w:rsid w:val="00ED6C9F"/>
    <w:rsid w:val="00ED74CF"/>
    <w:rsid w:val="00ED7916"/>
    <w:rsid w:val="00EE05E6"/>
    <w:rsid w:val="00EE084B"/>
    <w:rsid w:val="00EE0BF9"/>
    <w:rsid w:val="00EE126A"/>
    <w:rsid w:val="00EE170C"/>
    <w:rsid w:val="00EE176C"/>
    <w:rsid w:val="00EE17D6"/>
    <w:rsid w:val="00EE19CA"/>
    <w:rsid w:val="00EE19DD"/>
    <w:rsid w:val="00EE1E33"/>
    <w:rsid w:val="00EE1FBA"/>
    <w:rsid w:val="00EE21ED"/>
    <w:rsid w:val="00EE220C"/>
    <w:rsid w:val="00EE2859"/>
    <w:rsid w:val="00EE2D38"/>
    <w:rsid w:val="00EE3146"/>
    <w:rsid w:val="00EE3B83"/>
    <w:rsid w:val="00EE3D57"/>
    <w:rsid w:val="00EE3EA7"/>
    <w:rsid w:val="00EE457C"/>
    <w:rsid w:val="00EE4592"/>
    <w:rsid w:val="00EE465F"/>
    <w:rsid w:val="00EE4F48"/>
    <w:rsid w:val="00EE4F84"/>
    <w:rsid w:val="00EE4FBE"/>
    <w:rsid w:val="00EE4FCE"/>
    <w:rsid w:val="00EE5013"/>
    <w:rsid w:val="00EE52E6"/>
    <w:rsid w:val="00EE532D"/>
    <w:rsid w:val="00EE55F7"/>
    <w:rsid w:val="00EE59E7"/>
    <w:rsid w:val="00EE5A44"/>
    <w:rsid w:val="00EE5F73"/>
    <w:rsid w:val="00EE6098"/>
    <w:rsid w:val="00EE64BB"/>
    <w:rsid w:val="00EE6657"/>
    <w:rsid w:val="00EE6831"/>
    <w:rsid w:val="00EE6892"/>
    <w:rsid w:val="00EE6944"/>
    <w:rsid w:val="00EE6C9B"/>
    <w:rsid w:val="00EE6DE6"/>
    <w:rsid w:val="00EE701A"/>
    <w:rsid w:val="00EE746D"/>
    <w:rsid w:val="00EE781A"/>
    <w:rsid w:val="00EE7853"/>
    <w:rsid w:val="00EE7A73"/>
    <w:rsid w:val="00EE7CD4"/>
    <w:rsid w:val="00EE7D50"/>
    <w:rsid w:val="00EE7F09"/>
    <w:rsid w:val="00EF01ED"/>
    <w:rsid w:val="00EF03FF"/>
    <w:rsid w:val="00EF0CBA"/>
    <w:rsid w:val="00EF0D9E"/>
    <w:rsid w:val="00EF0F52"/>
    <w:rsid w:val="00EF117F"/>
    <w:rsid w:val="00EF12A1"/>
    <w:rsid w:val="00EF16D2"/>
    <w:rsid w:val="00EF1E69"/>
    <w:rsid w:val="00EF26D6"/>
    <w:rsid w:val="00EF2C22"/>
    <w:rsid w:val="00EF2D06"/>
    <w:rsid w:val="00EF2F5D"/>
    <w:rsid w:val="00EF314D"/>
    <w:rsid w:val="00EF35AE"/>
    <w:rsid w:val="00EF360F"/>
    <w:rsid w:val="00EF36E5"/>
    <w:rsid w:val="00EF3BE4"/>
    <w:rsid w:val="00EF3D4C"/>
    <w:rsid w:val="00EF4574"/>
    <w:rsid w:val="00EF47D6"/>
    <w:rsid w:val="00EF48E0"/>
    <w:rsid w:val="00EF4B4C"/>
    <w:rsid w:val="00EF4DCB"/>
    <w:rsid w:val="00EF50A8"/>
    <w:rsid w:val="00EF528A"/>
    <w:rsid w:val="00EF5347"/>
    <w:rsid w:val="00EF5753"/>
    <w:rsid w:val="00EF5A89"/>
    <w:rsid w:val="00EF5B43"/>
    <w:rsid w:val="00EF5C3D"/>
    <w:rsid w:val="00EF5F33"/>
    <w:rsid w:val="00EF617A"/>
    <w:rsid w:val="00EF672B"/>
    <w:rsid w:val="00EF678A"/>
    <w:rsid w:val="00EF6CB1"/>
    <w:rsid w:val="00EF6F57"/>
    <w:rsid w:val="00EF724A"/>
    <w:rsid w:val="00EF73BB"/>
    <w:rsid w:val="00EF74FC"/>
    <w:rsid w:val="00EF7693"/>
    <w:rsid w:val="00EF79A9"/>
    <w:rsid w:val="00EF7B30"/>
    <w:rsid w:val="00EF7F91"/>
    <w:rsid w:val="00F0001F"/>
    <w:rsid w:val="00F00219"/>
    <w:rsid w:val="00F002D2"/>
    <w:rsid w:val="00F002D3"/>
    <w:rsid w:val="00F00305"/>
    <w:rsid w:val="00F009BF"/>
    <w:rsid w:val="00F00F63"/>
    <w:rsid w:val="00F01075"/>
    <w:rsid w:val="00F010B0"/>
    <w:rsid w:val="00F010B1"/>
    <w:rsid w:val="00F015ED"/>
    <w:rsid w:val="00F02210"/>
    <w:rsid w:val="00F022D8"/>
    <w:rsid w:val="00F025C7"/>
    <w:rsid w:val="00F02645"/>
    <w:rsid w:val="00F02A24"/>
    <w:rsid w:val="00F030EC"/>
    <w:rsid w:val="00F0316D"/>
    <w:rsid w:val="00F031C6"/>
    <w:rsid w:val="00F031D1"/>
    <w:rsid w:val="00F038EF"/>
    <w:rsid w:val="00F0419E"/>
    <w:rsid w:val="00F04420"/>
    <w:rsid w:val="00F04485"/>
    <w:rsid w:val="00F047CC"/>
    <w:rsid w:val="00F047FD"/>
    <w:rsid w:val="00F04AC2"/>
    <w:rsid w:val="00F04C37"/>
    <w:rsid w:val="00F04ED9"/>
    <w:rsid w:val="00F053C7"/>
    <w:rsid w:val="00F057E5"/>
    <w:rsid w:val="00F05881"/>
    <w:rsid w:val="00F059A4"/>
    <w:rsid w:val="00F05A8D"/>
    <w:rsid w:val="00F05D89"/>
    <w:rsid w:val="00F05F82"/>
    <w:rsid w:val="00F06145"/>
    <w:rsid w:val="00F06309"/>
    <w:rsid w:val="00F0640C"/>
    <w:rsid w:val="00F06861"/>
    <w:rsid w:val="00F068DC"/>
    <w:rsid w:val="00F0704B"/>
    <w:rsid w:val="00F07128"/>
    <w:rsid w:val="00F072DD"/>
    <w:rsid w:val="00F074D4"/>
    <w:rsid w:val="00F07B0C"/>
    <w:rsid w:val="00F07BDD"/>
    <w:rsid w:val="00F07F3A"/>
    <w:rsid w:val="00F1017C"/>
    <w:rsid w:val="00F10312"/>
    <w:rsid w:val="00F10543"/>
    <w:rsid w:val="00F1065D"/>
    <w:rsid w:val="00F109EB"/>
    <w:rsid w:val="00F10E18"/>
    <w:rsid w:val="00F10E71"/>
    <w:rsid w:val="00F1169A"/>
    <w:rsid w:val="00F117ED"/>
    <w:rsid w:val="00F121F3"/>
    <w:rsid w:val="00F1232C"/>
    <w:rsid w:val="00F125FC"/>
    <w:rsid w:val="00F12B44"/>
    <w:rsid w:val="00F1326D"/>
    <w:rsid w:val="00F1362F"/>
    <w:rsid w:val="00F136FD"/>
    <w:rsid w:val="00F1396D"/>
    <w:rsid w:val="00F13D0E"/>
    <w:rsid w:val="00F13DBE"/>
    <w:rsid w:val="00F13E2C"/>
    <w:rsid w:val="00F1409C"/>
    <w:rsid w:val="00F1413F"/>
    <w:rsid w:val="00F144E4"/>
    <w:rsid w:val="00F14CEC"/>
    <w:rsid w:val="00F14E90"/>
    <w:rsid w:val="00F150FC"/>
    <w:rsid w:val="00F157F3"/>
    <w:rsid w:val="00F15B05"/>
    <w:rsid w:val="00F15D11"/>
    <w:rsid w:val="00F15F46"/>
    <w:rsid w:val="00F15F8F"/>
    <w:rsid w:val="00F166BD"/>
    <w:rsid w:val="00F16ABD"/>
    <w:rsid w:val="00F1719F"/>
    <w:rsid w:val="00F17239"/>
    <w:rsid w:val="00F17342"/>
    <w:rsid w:val="00F175DD"/>
    <w:rsid w:val="00F17E24"/>
    <w:rsid w:val="00F17FD6"/>
    <w:rsid w:val="00F202E2"/>
    <w:rsid w:val="00F205BA"/>
    <w:rsid w:val="00F205CA"/>
    <w:rsid w:val="00F20A39"/>
    <w:rsid w:val="00F20A93"/>
    <w:rsid w:val="00F20AB5"/>
    <w:rsid w:val="00F20C59"/>
    <w:rsid w:val="00F2139E"/>
    <w:rsid w:val="00F2156C"/>
    <w:rsid w:val="00F21662"/>
    <w:rsid w:val="00F216EE"/>
    <w:rsid w:val="00F21B46"/>
    <w:rsid w:val="00F21B54"/>
    <w:rsid w:val="00F21B9C"/>
    <w:rsid w:val="00F21C07"/>
    <w:rsid w:val="00F21C5B"/>
    <w:rsid w:val="00F21F79"/>
    <w:rsid w:val="00F228FE"/>
    <w:rsid w:val="00F22A8D"/>
    <w:rsid w:val="00F22BEF"/>
    <w:rsid w:val="00F2348A"/>
    <w:rsid w:val="00F23530"/>
    <w:rsid w:val="00F23531"/>
    <w:rsid w:val="00F235D1"/>
    <w:rsid w:val="00F236B8"/>
    <w:rsid w:val="00F23727"/>
    <w:rsid w:val="00F23C6B"/>
    <w:rsid w:val="00F23DC0"/>
    <w:rsid w:val="00F23E9A"/>
    <w:rsid w:val="00F24249"/>
    <w:rsid w:val="00F24581"/>
    <w:rsid w:val="00F246A1"/>
    <w:rsid w:val="00F246DA"/>
    <w:rsid w:val="00F249CF"/>
    <w:rsid w:val="00F24F0D"/>
    <w:rsid w:val="00F24FC3"/>
    <w:rsid w:val="00F2553B"/>
    <w:rsid w:val="00F25884"/>
    <w:rsid w:val="00F25C15"/>
    <w:rsid w:val="00F25E9D"/>
    <w:rsid w:val="00F26254"/>
    <w:rsid w:val="00F26350"/>
    <w:rsid w:val="00F26377"/>
    <w:rsid w:val="00F263D4"/>
    <w:rsid w:val="00F265BD"/>
    <w:rsid w:val="00F26BF6"/>
    <w:rsid w:val="00F26CE7"/>
    <w:rsid w:val="00F26E23"/>
    <w:rsid w:val="00F27041"/>
    <w:rsid w:val="00F272EA"/>
    <w:rsid w:val="00F2787A"/>
    <w:rsid w:val="00F27B00"/>
    <w:rsid w:val="00F27E26"/>
    <w:rsid w:val="00F27FF0"/>
    <w:rsid w:val="00F300CA"/>
    <w:rsid w:val="00F301F5"/>
    <w:rsid w:val="00F30532"/>
    <w:rsid w:val="00F308C9"/>
    <w:rsid w:val="00F30A4F"/>
    <w:rsid w:val="00F30B3D"/>
    <w:rsid w:val="00F31AB4"/>
    <w:rsid w:val="00F31B67"/>
    <w:rsid w:val="00F31D92"/>
    <w:rsid w:val="00F31E76"/>
    <w:rsid w:val="00F32114"/>
    <w:rsid w:val="00F323CA"/>
    <w:rsid w:val="00F32498"/>
    <w:rsid w:val="00F32B85"/>
    <w:rsid w:val="00F32CE9"/>
    <w:rsid w:val="00F3356F"/>
    <w:rsid w:val="00F33606"/>
    <w:rsid w:val="00F33639"/>
    <w:rsid w:val="00F3392B"/>
    <w:rsid w:val="00F33B4A"/>
    <w:rsid w:val="00F33DE6"/>
    <w:rsid w:val="00F33E86"/>
    <w:rsid w:val="00F33E96"/>
    <w:rsid w:val="00F33F7A"/>
    <w:rsid w:val="00F34014"/>
    <w:rsid w:val="00F3420B"/>
    <w:rsid w:val="00F34253"/>
    <w:rsid w:val="00F342CA"/>
    <w:rsid w:val="00F34374"/>
    <w:rsid w:val="00F3442A"/>
    <w:rsid w:val="00F34824"/>
    <w:rsid w:val="00F348C4"/>
    <w:rsid w:val="00F349B3"/>
    <w:rsid w:val="00F34E38"/>
    <w:rsid w:val="00F34EFD"/>
    <w:rsid w:val="00F3504E"/>
    <w:rsid w:val="00F3545A"/>
    <w:rsid w:val="00F355A0"/>
    <w:rsid w:val="00F357EE"/>
    <w:rsid w:val="00F35A40"/>
    <w:rsid w:val="00F35E6C"/>
    <w:rsid w:val="00F35F0C"/>
    <w:rsid w:val="00F36462"/>
    <w:rsid w:val="00F3654E"/>
    <w:rsid w:val="00F36793"/>
    <w:rsid w:val="00F3688A"/>
    <w:rsid w:val="00F36A10"/>
    <w:rsid w:val="00F36AD9"/>
    <w:rsid w:val="00F37001"/>
    <w:rsid w:val="00F3724E"/>
    <w:rsid w:val="00F372A3"/>
    <w:rsid w:val="00F37694"/>
    <w:rsid w:val="00F4003D"/>
    <w:rsid w:val="00F403C9"/>
    <w:rsid w:val="00F40B09"/>
    <w:rsid w:val="00F40D68"/>
    <w:rsid w:val="00F4139A"/>
    <w:rsid w:val="00F413A7"/>
    <w:rsid w:val="00F41494"/>
    <w:rsid w:val="00F41528"/>
    <w:rsid w:val="00F41786"/>
    <w:rsid w:val="00F41A5C"/>
    <w:rsid w:val="00F42071"/>
    <w:rsid w:val="00F42262"/>
    <w:rsid w:val="00F42317"/>
    <w:rsid w:val="00F423F3"/>
    <w:rsid w:val="00F424E2"/>
    <w:rsid w:val="00F42589"/>
    <w:rsid w:val="00F42BA7"/>
    <w:rsid w:val="00F42DED"/>
    <w:rsid w:val="00F4306C"/>
    <w:rsid w:val="00F4340A"/>
    <w:rsid w:val="00F43B03"/>
    <w:rsid w:val="00F43CCB"/>
    <w:rsid w:val="00F44124"/>
    <w:rsid w:val="00F4415E"/>
    <w:rsid w:val="00F442D3"/>
    <w:rsid w:val="00F4430E"/>
    <w:rsid w:val="00F44451"/>
    <w:rsid w:val="00F444C5"/>
    <w:rsid w:val="00F445AB"/>
    <w:rsid w:val="00F44821"/>
    <w:rsid w:val="00F44B86"/>
    <w:rsid w:val="00F44CFA"/>
    <w:rsid w:val="00F44CFF"/>
    <w:rsid w:val="00F44D6F"/>
    <w:rsid w:val="00F44EBE"/>
    <w:rsid w:val="00F45262"/>
    <w:rsid w:val="00F4545E"/>
    <w:rsid w:val="00F4584F"/>
    <w:rsid w:val="00F458D4"/>
    <w:rsid w:val="00F45BF4"/>
    <w:rsid w:val="00F4615B"/>
    <w:rsid w:val="00F463C0"/>
    <w:rsid w:val="00F4670A"/>
    <w:rsid w:val="00F46711"/>
    <w:rsid w:val="00F46A47"/>
    <w:rsid w:val="00F46DA6"/>
    <w:rsid w:val="00F47947"/>
    <w:rsid w:val="00F47A87"/>
    <w:rsid w:val="00F500AE"/>
    <w:rsid w:val="00F5032C"/>
    <w:rsid w:val="00F50891"/>
    <w:rsid w:val="00F50C96"/>
    <w:rsid w:val="00F50E2C"/>
    <w:rsid w:val="00F50ED5"/>
    <w:rsid w:val="00F51870"/>
    <w:rsid w:val="00F51BFA"/>
    <w:rsid w:val="00F51E48"/>
    <w:rsid w:val="00F5229C"/>
    <w:rsid w:val="00F52775"/>
    <w:rsid w:val="00F5288C"/>
    <w:rsid w:val="00F52AA6"/>
    <w:rsid w:val="00F52BF6"/>
    <w:rsid w:val="00F52CF1"/>
    <w:rsid w:val="00F52F12"/>
    <w:rsid w:val="00F52F6A"/>
    <w:rsid w:val="00F52FE8"/>
    <w:rsid w:val="00F53140"/>
    <w:rsid w:val="00F533DC"/>
    <w:rsid w:val="00F53521"/>
    <w:rsid w:val="00F53BA8"/>
    <w:rsid w:val="00F53CD8"/>
    <w:rsid w:val="00F540D9"/>
    <w:rsid w:val="00F54832"/>
    <w:rsid w:val="00F54C2A"/>
    <w:rsid w:val="00F54E4A"/>
    <w:rsid w:val="00F54F6D"/>
    <w:rsid w:val="00F5502C"/>
    <w:rsid w:val="00F551AB"/>
    <w:rsid w:val="00F55586"/>
    <w:rsid w:val="00F559DF"/>
    <w:rsid w:val="00F55A9F"/>
    <w:rsid w:val="00F56074"/>
    <w:rsid w:val="00F56390"/>
    <w:rsid w:val="00F56426"/>
    <w:rsid w:val="00F5679A"/>
    <w:rsid w:val="00F56890"/>
    <w:rsid w:val="00F56C24"/>
    <w:rsid w:val="00F56E54"/>
    <w:rsid w:val="00F56F54"/>
    <w:rsid w:val="00F57285"/>
    <w:rsid w:val="00F574FF"/>
    <w:rsid w:val="00F57AD0"/>
    <w:rsid w:val="00F57AFE"/>
    <w:rsid w:val="00F57C48"/>
    <w:rsid w:val="00F60029"/>
    <w:rsid w:val="00F60123"/>
    <w:rsid w:val="00F601F5"/>
    <w:rsid w:val="00F604C0"/>
    <w:rsid w:val="00F60918"/>
    <w:rsid w:val="00F60D96"/>
    <w:rsid w:val="00F60F6E"/>
    <w:rsid w:val="00F61133"/>
    <w:rsid w:val="00F613FA"/>
    <w:rsid w:val="00F6230A"/>
    <w:rsid w:val="00F624B5"/>
    <w:rsid w:val="00F62632"/>
    <w:rsid w:val="00F62BCD"/>
    <w:rsid w:val="00F62D9B"/>
    <w:rsid w:val="00F635B6"/>
    <w:rsid w:val="00F636A9"/>
    <w:rsid w:val="00F63825"/>
    <w:rsid w:val="00F6382A"/>
    <w:rsid w:val="00F639E4"/>
    <w:rsid w:val="00F641DB"/>
    <w:rsid w:val="00F64219"/>
    <w:rsid w:val="00F642FB"/>
    <w:rsid w:val="00F64385"/>
    <w:rsid w:val="00F643BB"/>
    <w:rsid w:val="00F65251"/>
    <w:rsid w:val="00F656B6"/>
    <w:rsid w:val="00F65BED"/>
    <w:rsid w:val="00F65D4D"/>
    <w:rsid w:val="00F65DF1"/>
    <w:rsid w:val="00F65F24"/>
    <w:rsid w:val="00F65FF4"/>
    <w:rsid w:val="00F66048"/>
    <w:rsid w:val="00F66083"/>
    <w:rsid w:val="00F66139"/>
    <w:rsid w:val="00F662E9"/>
    <w:rsid w:val="00F6649B"/>
    <w:rsid w:val="00F664A4"/>
    <w:rsid w:val="00F6662B"/>
    <w:rsid w:val="00F667DE"/>
    <w:rsid w:val="00F66AD8"/>
    <w:rsid w:val="00F6749F"/>
    <w:rsid w:val="00F678AB"/>
    <w:rsid w:val="00F67D6E"/>
    <w:rsid w:val="00F70322"/>
    <w:rsid w:val="00F70444"/>
    <w:rsid w:val="00F70514"/>
    <w:rsid w:val="00F7071F"/>
    <w:rsid w:val="00F70773"/>
    <w:rsid w:val="00F707D1"/>
    <w:rsid w:val="00F70893"/>
    <w:rsid w:val="00F70A9A"/>
    <w:rsid w:val="00F71BDE"/>
    <w:rsid w:val="00F71CCE"/>
    <w:rsid w:val="00F71E9E"/>
    <w:rsid w:val="00F71F74"/>
    <w:rsid w:val="00F7218B"/>
    <w:rsid w:val="00F722A8"/>
    <w:rsid w:val="00F728BC"/>
    <w:rsid w:val="00F732F1"/>
    <w:rsid w:val="00F7363B"/>
    <w:rsid w:val="00F73ACE"/>
    <w:rsid w:val="00F74732"/>
    <w:rsid w:val="00F7476A"/>
    <w:rsid w:val="00F7484C"/>
    <w:rsid w:val="00F74A2A"/>
    <w:rsid w:val="00F74C20"/>
    <w:rsid w:val="00F74D02"/>
    <w:rsid w:val="00F74F02"/>
    <w:rsid w:val="00F75B14"/>
    <w:rsid w:val="00F75D5D"/>
    <w:rsid w:val="00F761F2"/>
    <w:rsid w:val="00F7624D"/>
    <w:rsid w:val="00F76458"/>
    <w:rsid w:val="00F7668C"/>
    <w:rsid w:val="00F76733"/>
    <w:rsid w:val="00F768B5"/>
    <w:rsid w:val="00F768FB"/>
    <w:rsid w:val="00F76E66"/>
    <w:rsid w:val="00F7771C"/>
    <w:rsid w:val="00F77ACD"/>
    <w:rsid w:val="00F77B30"/>
    <w:rsid w:val="00F77B86"/>
    <w:rsid w:val="00F77F95"/>
    <w:rsid w:val="00F80260"/>
    <w:rsid w:val="00F80510"/>
    <w:rsid w:val="00F80698"/>
    <w:rsid w:val="00F809AB"/>
    <w:rsid w:val="00F80AFE"/>
    <w:rsid w:val="00F80D59"/>
    <w:rsid w:val="00F80FC7"/>
    <w:rsid w:val="00F80FD9"/>
    <w:rsid w:val="00F81171"/>
    <w:rsid w:val="00F8146B"/>
    <w:rsid w:val="00F815F9"/>
    <w:rsid w:val="00F817A7"/>
    <w:rsid w:val="00F818AE"/>
    <w:rsid w:val="00F81DE5"/>
    <w:rsid w:val="00F81F90"/>
    <w:rsid w:val="00F82126"/>
    <w:rsid w:val="00F82279"/>
    <w:rsid w:val="00F82542"/>
    <w:rsid w:val="00F82640"/>
    <w:rsid w:val="00F8286E"/>
    <w:rsid w:val="00F829FB"/>
    <w:rsid w:val="00F830EB"/>
    <w:rsid w:val="00F83161"/>
    <w:rsid w:val="00F831F7"/>
    <w:rsid w:val="00F83210"/>
    <w:rsid w:val="00F834F8"/>
    <w:rsid w:val="00F836E3"/>
    <w:rsid w:val="00F83B2F"/>
    <w:rsid w:val="00F844A1"/>
    <w:rsid w:val="00F845F5"/>
    <w:rsid w:val="00F8494D"/>
    <w:rsid w:val="00F850BC"/>
    <w:rsid w:val="00F855F9"/>
    <w:rsid w:val="00F8575C"/>
    <w:rsid w:val="00F859C9"/>
    <w:rsid w:val="00F85A62"/>
    <w:rsid w:val="00F85B0A"/>
    <w:rsid w:val="00F85D11"/>
    <w:rsid w:val="00F860A8"/>
    <w:rsid w:val="00F8616D"/>
    <w:rsid w:val="00F868CA"/>
    <w:rsid w:val="00F868E1"/>
    <w:rsid w:val="00F86B30"/>
    <w:rsid w:val="00F86B5C"/>
    <w:rsid w:val="00F87186"/>
    <w:rsid w:val="00F87197"/>
    <w:rsid w:val="00F872AC"/>
    <w:rsid w:val="00F8763B"/>
    <w:rsid w:val="00F87717"/>
    <w:rsid w:val="00F8778E"/>
    <w:rsid w:val="00F87E70"/>
    <w:rsid w:val="00F87FF6"/>
    <w:rsid w:val="00F903DB"/>
    <w:rsid w:val="00F905F9"/>
    <w:rsid w:val="00F90757"/>
    <w:rsid w:val="00F907A5"/>
    <w:rsid w:val="00F907D0"/>
    <w:rsid w:val="00F908D7"/>
    <w:rsid w:val="00F90D0F"/>
    <w:rsid w:val="00F91107"/>
    <w:rsid w:val="00F912AC"/>
    <w:rsid w:val="00F91A7E"/>
    <w:rsid w:val="00F91AF8"/>
    <w:rsid w:val="00F92119"/>
    <w:rsid w:val="00F92523"/>
    <w:rsid w:val="00F927A9"/>
    <w:rsid w:val="00F92E50"/>
    <w:rsid w:val="00F934F4"/>
    <w:rsid w:val="00F9382E"/>
    <w:rsid w:val="00F938C0"/>
    <w:rsid w:val="00F9397E"/>
    <w:rsid w:val="00F93C88"/>
    <w:rsid w:val="00F93CE0"/>
    <w:rsid w:val="00F93CFF"/>
    <w:rsid w:val="00F94239"/>
    <w:rsid w:val="00F94281"/>
    <w:rsid w:val="00F94435"/>
    <w:rsid w:val="00F94558"/>
    <w:rsid w:val="00F94792"/>
    <w:rsid w:val="00F949B5"/>
    <w:rsid w:val="00F94B6C"/>
    <w:rsid w:val="00F94C0D"/>
    <w:rsid w:val="00F94D9B"/>
    <w:rsid w:val="00F95206"/>
    <w:rsid w:val="00F95A5C"/>
    <w:rsid w:val="00F95A9E"/>
    <w:rsid w:val="00F96204"/>
    <w:rsid w:val="00F96568"/>
    <w:rsid w:val="00F965BC"/>
    <w:rsid w:val="00F9683A"/>
    <w:rsid w:val="00F96936"/>
    <w:rsid w:val="00F9695E"/>
    <w:rsid w:val="00F96E42"/>
    <w:rsid w:val="00F97185"/>
    <w:rsid w:val="00F977BB"/>
    <w:rsid w:val="00F97811"/>
    <w:rsid w:val="00F97C62"/>
    <w:rsid w:val="00F97DB2"/>
    <w:rsid w:val="00FA0056"/>
    <w:rsid w:val="00FA019C"/>
    <w:rsid w:val="00FA03AC"/>
    <w:rsid w:val="00FA085B"/>
    <w:rsid w:val="00FA0F6E"/>
    <w:rsid w:val="00FA1306"/>
    <w:rsid w:val="00FA152D"/>
    <w:rsid w:val="00FA15C3"/>
    <w:rsid w:val="00FA15D0"/>
    <w:rsid w:val="00FA15D2"/>
    <w:rsid w:val="00FA1E4C"/>
    <w:rsid w:val="00FA1EB7"/>
    <w:rsid w:val="00FA23EE"/>
    <w:rsid w:val="00FA251A"/>
    <w:rsid w:val="00FA26BC"/>
    <w:rsid w:val="00FA2A62"/>
    <w:rsid w:val="00FA2BE1"/>
    <w:rsid w:val="00FA2C68"/>
    <w:rsid w:val="00FA2D51"/>
    <w:rsid w:val="00FA33AE"/>
    <w:rsid w:val="00FA33CA"/>
    <w:rsid w:val="00FA3536"/>
    <w:rsid w:val="00FA3705"/>
    <w:rsid w:val="00FA37F5"/>
    <w:rsid w:val="00FA3E8B"/>
    <w:rsid w:val="00FA4555"/>
    <w:rsid w:val="00FA47AA"/>
    <w:rsid w:val="00FA4B73"/>
    <w:rsid w:val="00FA4D1F"/>
    <w:rsid w:val="00FA4FBC"/>
    <w:rsid w:val="00FA514E"/>
    <w:rsid w:val="00FA554D"/>
    <w:rsid w:val="00FA580C"/>
    <w:rsid w:val="00FA5845"/>
    <w:rsid w:val="00FA59BE"/>
    <w:rsid w:val="00FA5AAF"/>
    <w:rsid w:val="00FA5F2C"/>
    <w:rsid w:val="00FA610E"/>
    <w:rsid w:val="00FA6126"/>
    <w:rsid w:val="00FA61C8"/>
    <w:rsid w:val="00FA631B"/>
    <w:rsid w:val="00FA6433"/>
    <w:rsid w:val="00FA6550"/>
    <w:rsid w:val="00FA6886"/>
    <w:rsid w:val="00FA68A8"/>
    <w:rsid w:val="00FA6CAA"/>
    <w:rsid w:val="00FA6F92"/>
    <w:rsid w:val="00FA73B8"/>
    <w:rsid w:val="00FB01EA"/>
    <w:rsid w:val="00FB0BB5"/>
    <w:rsid w:val="00FB1219"/>
    <w:rsid w:val="00FB147B"/>
    <w:rsid w:val="00FB1669"/>
    <w:rsid w:val="00FB1979"/>
    <w:rsid w:val="00FB1DA4"/>
    <w:rsid w:val="00FB21AC"/>
    <w:rsid w:val="00FB21F3"/>
    <w:rsid w:val="00FB23B7"/>
    <w:rsid w:val="00FB25E5"/>
    <w:rsid w:val="00FB2634"/>
    <w:rsid w:val="00FB2640"/>
    <w:rsid w:val="00FB26A4"/>
    <w:rsid w:val="00FB29FE"/>
    <w:rsid w:val="00FB2A77"/>
    <w:rsid w:val="00FB2BB7"/>
    <w:rsid w:val="00FB3473"/>
    <w:rsid w:val="00FB356D"/>
    <w:rsid w:val="00FB359A"/>
    <w:rsid w:val="00FB37EF"/>
    <w:rsid w:val="00FB3995"/>
    <w:rsid w:val="00FB39BC"/>
    <w:rsid w:val="00FB39CF"/>
    <w:rsid w:val="00FB3ACD"/>
    <w:rsid w:val="00FB3B18"/>
    <w:rsid w:val="00FB4124"/>
    <w:rsid w:val="00FB4642"/>
    <w:rsid w:val="00FB4BAC"/>
    <w:rsid w:val="00FB4C82"/>
    <w:rsid w:val="00FB4F2D"/>
    <w:rsid w:val="00FB5087"/>
    <w:rsid w:val="00FB51B7"/>
    <w:rsid w:val="00FB538F"/>
    <w:rsid w:val="00FB561C"/>
    <w:rsid w:val="00FB56E6"/>
    <w:rsid w:val="00FB58BE"/>
    <w:rsid w:val="00FB5E0F"/>
    <w:rsid w:val="00FB5E2B"/>
    <w:rsid w:val="00FB5F1B"/>
    <w:rsid w:val="00FB62F2"/>
    <w:rsid w:val="00FB6329"/>
    <w:rsid w:val="00FB6442"/>
    <w:rsid w:val="00FB655E"/>
    <w:rsid w:val="00FB6DF2"/>
    <w:rsid w:val="00FB6E23"/>
    <w:rsid w:val="00FB6F0D"/>
    <w:rsid w:val="00FB714A"/>
    <w:rsid w:val="00FB73B3"/>
    <w:rsid w:val="00FB73E2"/>
    <w:rsid w:val="00FB7439"/>
    <w:rsid w:val="00FB7451"/>
    <w:rsid w:val="00FB782B"/>
    <w:rsid w:val="00FB7A97"/>
    <w:rsid w:val="00FB7D3E"/>
    <w:rsid w:val="00FC01DF"/>
    <w:rsid w:val="00FC06CC"/>
    <w:rsid w:val="00FC0AC9"/>
    <w:rsid w:val="00FC1086"/>
    <w:rsid w:val="00FC12C3"/>
    <w:rsid w:val="00FC14E7"/>
    <w:rsid w:val="00FC161E"/>
    <w:rsid w:val="00FC19F7"/>
    <w:rsid w:val="00FC1B17"/>
    <w:rsid w:val="00FC261C"/>
    <w:rsid w:val="00FC2A0F"/>
    <w:rsid w:val="00FC2E83"/>
    <w:rsid w:val="00FC3317"/>
    <w:rsid w:val="00FC3373"/>
    <w:rsid w:val="00FC3455"/>
    <w:rsid w:val="00FC3714"/>
    <w:rsid w:val="00FC379A"/>
    <w:rsid w:val="00FC3A96"/>
    <w:rsid w:val="00FC3CD0"/>
    <w:rsid w:val="00FC406E"/>
    <w:rsid w:val="00FC432D"/>
    <w:rsid w:val="00FC44E7"/>
    <w:rsid w:val="00FC4541"/>
    <w:rsid w:val="00FC45FA"/>
    <w:rsid w:val="00FC4651"/>
    <w:rsid w:val="00FC49A1"/>
    <w:rsid w:val="00FC4DAB"/>
    <w:rsid w:val="00FC4DB6"/>
    <w:rsid w:val="00FC4F20"/>
    <w:rsid w:val="00FC5005"/>
    <w:rsid w:val="00FC507E"/>
    <w:rsid w:val="00FC5219"/>
    <w:rsid w:val="00FC5286"/>
    <w:rsid w:val="00FC5945"/>
    <w:rsid w:val="00FC60D0"/>
    <w:rsid w:val="00FC6260"/>
    <w:rsid w:val="00FC62DE"/>
    <w:rsid w:val="00FC6504"/>
    <w:rsid w:val="00FC6C16"/>
    <w:rsid w:val="00FC70A2"/>
    <w:rsid w:val="00FC71D5"/>
    <w:rsid w:val="00FC72FA"/>
    <w:rsid w:val="00FC73F8"/>
    <w:rsid w:val="00FC73FC"/>
    <w:rsid w:val="00FC7543"/>
    <w:rsid w:val="00FC7B15"/>
    <w:rsid w:val="00FD0213"/>
    <w:rsid w:val="00FD0237"/>
    <w:rsid w:val="00FD0518"/>
    <w:rsid w:val="00FD07A0"/>
    <w:rsid w:val="00FD0945"/>
    <w:rsid w:val="00FD0A75"/>
    <w:rsid w:val="00FD0CEE"/>
    <w:rsid w:val="00FD1245"/>
    <w:rsid w:val="00FD14B9"/>
    <w:rsid w:val="00FD1B11"/>
    <w:rsid w:val="00FD1DA9"/>
    <w:rsid w:val="00FD201E"/>
    <w:rsid w:val="00FD2140"/>
    <w:rsid w:val="00FD2324"/>
    <w:rsid w:val="00FD25B7"/>
    <w:rsid w:val="00FD29CF"/>
    <w:rsid w:val="00FD2B14"/>
    <w:rsid w:val="00FD2D4E"/>
    <w:rsid w:val="00FD2FD0"/>
    <w:rsid w:val="00FD33E3"/>
    <w:rsid w:val="00FD3474"/>
    <w:rsid w:val="00FD34D4"/>
    <w:rsid w:val="00FD34E1"/>
    <w:rsid w:val="00FD3674"/>
    <w:rsid w:val="00FD3784"/>
    <w:rsid w:val="00FD3A24"/>
    <w:rsid w:val="00FD3D7B"/>
    <w:rsid w:val="00FD3FC2"/>
    <w:rsid w:val="00FD4367"/>
    <w:rsid w:val="00FD465D"/>
    <w:rsid w:val="00FD4776"/>
    <w:rsid w:val="00FD48E4"/>
    <w:rsid w:val="00FD493C"/>
    <w:rsid w:val="00FD4B91"/>
    <w:rsid w:val="00FD5064"/>
    <w:rsid w:val="00FD50B2"/>
    <w:rsid w:val="00FD518E"/>
    <w:rsid w:val="00FD5294"/>
    <w:rsid w:val="00FD52F3"/>
    <w:rsid w:val="00FD55AA"/>
    <w:rsid w:val="00FD55B4"/>
    <w:rsid w:val="00FD5621"/>
    <w:rsid w:val="00FD58E8"/>
    <w:rsid w:val="00FD59C1"/>
    <w:rsid w:val="00FD5AE6"/>
    <w:rsid w:val="00FD633A"/>
    <w:rsid w:val="00FD6359"/>
    <w:rsid w:val="00FD65FB"/>
    <w:rsid w:val="00FD663E"/>
    <w:rsid w:val="00FD67BB"/>
    <w:rsid w:val="00FD6976"/>
    <w:rsid w:val="00FD6F62"/>
    <w:rsid w:val="00FD719F"/>
    <w:rsid w:val="00FD7677"/>
    <w:rsid w:val="00FD76FB"/>
    <w:rsid w:val="00FD7800"/>
    <w:rsid w:val="00FD7B3C"/>
    <w:rsid w:val="00FD7D38"/>
    <w:rsid w:val="00FD7D3E"/>
    <w:rsid w:val="00FE029F"/>
    <w:rsid w:val="00FE0533"/>
    <w:rsid w:val="00FE05E4"/>
    <w:rsid w:val="00FE06D1"/>
    <w:rsid w:val="00FE0828"/>
    <w:rsid w:val="00FE0955"/>
    <w:rsid w:val="00FE0CAB"/>
    <w:rsid w:val="00FE0CB0"/>
    <w:rsid w:val="00FE0E5E"/>
    <w:rsid w:val="00FE0F2E"/>
    <w:rsid w:val="00FE1308"/>
    <w:rsid w:val="00FE139C"/>
    <w:rsid w:val="00FE17F1"/>
    <w:rsid w:val="00FE17FD"/>
    <w:rsid w:val="00FE188B"/>
    <w:rsid w:val="00FE1F87"/>
    <w:rsid w:val="00FE2098"/>
    <w:rsid w:val="00FE212F"/>
    <w:rsid w:val="00FE21BB"/>
    <w:rsid w:val="00FE2399"/>
    <w:rsid w:val="00FE28F0"/>
    <w:rsid w:val="00FE2D92"/>
    <w:rsid w:val="00FE2E3D"/>
    <w:rsid w:val="00FE2FFD"/>
    <w:rsid w:val="00FE3947"/>
    <w:rsid w:val="00FE3C3F"/>
    <w:rsid w:val="00FE3E0D"/>
    <w:rsid w:val="00FE40C4"/>
    <w:rsid w:val="00FE46AA"/>
    <w:rsid w:val="00FE4B16"/>
    <w:rsid w:val="00FE4BB9"/>
    <w:rsid w:val="00FE4BBD"/>
    <w:rsid w:val="00FE4C69"/>
    <w:rsid w:val="00FE4DC3"/>
    <w:rsid w:val="00FE4E1D"/>
    <w:rsid w:val="00FE5024"/>
    <w:rsid w:val="00FE55C7"/>
    <w:rsid w:val="00FE5CA7"/>
    <w:rsid w:val="00FE60AB"/>
    <w:rsid w:val="00FE64D4"/>
    <w:rsid w:val="00FE651F"/>
    <w:rsid w:val="00FE699C"/>
    <w:rsid w:val="00FE6F56"/>
    <w:rsid w:val="00FE71D6"/>
    <w:rsid w:val="00FE7287"/>
    <w:rsid w:val="00FE73A7"/>
    <w:rsid w:val="00FE752A"/>
    <w:rsid w:val="00FE7690"/>
    <w:rsid w:val="00FE7B19"/>
    <w:rsid w:val="00FE7D97"/>
    <w:rsid w:val="00FF034B"/>
    <w:rsid w:val="00FF0586"/>
    <w:rsid w:val="00FF0BC3"/>
    <w:rsid w:val="00FF0D24"/>
    <w:rsid w:val="00FF12FB"/>
    <w:rsid w:val="00FF1468"/>
    <w:rsid w:val="00FF14F7"/>
    <w:rsid w:val="00FF16A4"/>
    <w:rsid w:val="00FF1E15"/>
    <w:rsid w:val="00FF20DA"/>
    <w:rsid w:val="00FF2174"/>
    <w:rsid w:val="00FF2918"/>
    <w:rsid w:val="00FF2C13"/>
    <w:rsid w:val="00FF2E8D"/>
    <w:rsid w:val="00FF2FDF"/>
    <w:rsid w:val="00FF30EF"/>
    <w:rsid w:val="00FF319A"/>
    <w:rsid w:val="00FF34F9"/>
    <w:rsid w:val="00FF372A"/>
    <w:rsid w:val="00FF3E30"/>
    <w:rsid w:val="00FF449E"/>
    <w:rsid w:val="00FF45BA"/>
    <w:rsid w:val="00FF4693"/>
    <w:rsid w:val="00FF4741"/>
    <w:rsid w:val="00FF4779"/>
    <w:rsid w:val="00FF529B"/>
    <w:rsid w:val="00FF529C"/>
    <w:rsid w:val="00FF56EE"/>
    <w:rsid w:val="00FF5776"/>
    <w:rsid w:val="00FF57A4"/>
    <w:rsid w:val="00FF5FE7"/>
    <w:rsid w:val="00FF61A7"/>
    <w:rsid w:val="00FF6221"/>
    <w:rsid w:val="00FF62B2"/>
    <w:rsid w:val="00FF62B3"/>
    <w:rsid w:val="00FF643E"/>
    <w:rsid w:val="00FF6490"/>
    <w:rsid w:val="00FF658D"/>
    <w:rsid w:val="00FF68D0"/>
    <w:rsid w:val="00FF6B59"/>
    <w:rsid w:val="00FF6CDC"/>
    <w:rsid w:val="00FF6CFE"/>
    <w:rsid w:val="00FF6DF9"/>
    <w:rsid w:val="00FF71C3"/>
    <w:rsid w:val="00FF7392"/>
    <w:rsid w:val="00FF7470"/>
    <w:rsid w:val="00FF75D3"/>
    <w:rsid w:val="00FF76CA"/>
    <w:rsid w:val="00FF7C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C914AA"/>
  <w15:chartTrackingRefBased/>
  <w15:docId w15:val="{F264234C-10BA-483E-907D-8357CAF1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7D0"/>
    <w:pPr>
      <w:spacing w:after="240"/>
      <w:jc w:val="both"/>
    </w:pPr>
    <w:rPr>
      <w:rFonts w:ascii="Times New Roman" w:hAnsi="Times New Roman"/>
    </w:rPr>
  </w:style>
  <w:style w:type="paragraph" w:styleId="Heading1">
    <w:name w:val="heading 1"/>
    <w:next w:val="Normal"/>
    <w:link w:val="Heading1Char"/>
    <w:uiPriority w:val="9"/>
    <w:unhideWhenUsed/>
    <w:qFormat/>
    <w:rsid w:val="001963DF"/>
    <w:pPr>
      <w:keepNext/>
      <w:keepLines/>
      <w:spacing w:before="360" w:after="240"/>
      <w:ind w:left="720" w:hanging="720"/>
      <w:outlineLvl w:val="0"/>
    </w:pPr>
    <w:rPr>
      <w:rFonts w:ascii="Times New Roman" w:eastAsia="Times New Roman" w:hAnsi="Times New Roman"/>
      <w:b/>
      <w:bCs/>
      <w:caps/>
      <w:sz w:val="24"/>
      <w:szCs w:val="28"/>
    </w:rPr>
  </w:style>
  <w:style w:type="paragraph" w:styleId="Heading2">
    <w:name w:val="heading 2"/>
    <w:basedOn w:val="Heading1"/>
    <w:next w:val="Heading1"/>
    <w:link w:val="Heading2Char"/>
    <w:unhideWhenUsed/>
    <w:qFormat/>
    <w:rsid w:val="005A6EC6"/>
    <w:pPr>
      <w:outlineLvl w:val="1"/>
    </w:pPr>
    <w:rPr>
      <w:b w:val="0"/>
      <w:bCs w:val="0"/>
      <w:sz w:val="22"/>
      <w:szCs w:val="26"/>
    </w:rPr>
  </w:style>
  <w:style w:type="paragraph" w:styleId="Heading3">
    <w:name w:val="heading 3"/>
    <w:basedOn w:val="Normal"/>
    <w:next w:val="Normal"/>
    <w:link w:val="Heading3Char"/>
    <w:unhideWhenUsed/>
    <w:rsid w:val="00105E26"/>
    <w:pPr>
      <w:spacing w:after="0"/>
      <w:jc w:val="center"/>
      <w:outlineLvl w:val="2"/>
    </w:pPr>
    <w:rPr>
      <w:rFonts w:eastAsia="Times New Roman"/>
      <w:b/>
      <w:bCs/>
      <w:sz w:val="22"/>
    </w:rPr>
  </w:style>
  <w:style w:type="paragraph" w:styleId="Heading4">
    <w:name w:val="heading 4"/>
    <w:aliases w:val="Heading UR.1.1."/>
    <w:basedOn w:val="Normal"/>
    <w:next w:val="Normal"/>
    <w:link w:val="Heading4Char"/>
    <w:unhideWhenUsed/>
    <w:qFormat/>
    <w:rsid w:val="00E30CDC"/>
    <w:pPr>
      <w:tabs>
        <w:tab w:val="left" w:pos="900"/>
      </w:tabs>
      <w:spacing w:before="240"/>
      <w:ind w:left="900" w:hanging="900"/>
      <w:jc w:val="left"/>
      <w:outlineLvl w:val="3"/>
    </w:pPr>
    <w:rPr>
      <w:rFonts w:eastAsia="Times New Roman"/>
      <w:b/>
      <w:bCs/>
      <w:iCs/>
      <w:sz w:val="22"/>
    </w:rPr>
  </w:style>
  <w:style w:type="paragraph" w:styleId="Heading5">
    <w:name w:val="heading 5"/>
    <w:basedOn w:val="Normal"/>
    <w:next w:val="Normal"/>
    <w:link w:val="Heading5Char"/>
    <w:unhideWhenUsed/>
    <w:rsid w:val="00E76413"/>
    <w:pPr>
      <w:spacing w:before="240" w:after="60"/>
      <w:jc w:val="left"/>
      <w:outlineLvl w:val="4"/>
    </w:pPr>
    <w:rPr>
      <w:rFonts w:eastAsia="Times New Roman"/>
      <w:b/>
      <w:bCs/>
      <w:i/>
      <w:iCs/>
      <w:sz w:val="26"/>
      <w:szCs w:val="26"/>
    </w:rPr>
  </w:style>
  <w:style w:type="paragraph" w:styleId="Heading6">
    <w:name w:val="heading 6"/>
    <w:basedOn w:val="Normal"/>
    <w:next w:val="Normal"/>
    <w:link w:val="Heading6Char"/>
    <w:unhideWhenUsed/>
    <w:rsid w:val="00FD29CF"/>
    <w:pPr>
      <w:spacing w:before="200" w:after="0"/>
      <w:outlineLvl w:val="5"/>
    </w:pPr>
    <w:rPr>
      <w:rFonts w:ascii="Cambria" w:eastAsia="Times New Roman" w:hAnsi="Cambria"/>
      <w:i/>
      <w:iCs/>
      <w:color w:val="243F60"/>
    </w:rPr>
  </w:style>
  <w:style w:type="paragraph" w:styleId="Heading7">
    <w:name w:val="heading 7"/>
    <w:basedOn w:val="Normal"/>
    <w:next w:val="Normal"/>
    <w:link w:val="Heading7Char"/>
    <w:unhideWhenUsed/>
    <w:rsid w:val="00E76413"/>
    <w:pPr>
      <w:spacing w:before="240" w:after="60"/>
      <w:jc w:val="left"/>
      <w:outlineLvl w:val="6"/>
    </w:pPr>
    <w:rPr>
      <w:rFonts w:eastAsia="Times New Roman"/>
      <w:sz w:val="24"/>
      <w:szCs w:val="24"/>
    </w:rPr>
  </w:style>
  <w:style w:type="paragraph" w:styleId="Heading8">
    <w:name w:val="heading 8"/>
    <w:basedOn w:val="Normal"/>
    <w:next w:val="Normal"/>
    <w:link w:val="Heading8Char"/>
    <w:unhideWhenUsed/>
    <w:qFormat/>
    <w:rsid w:val="00E76413"/>
    <w:pPr>
      <w:spacing w:before="240" w:after="60"/>
      <w:jc w:val="left"/>
      <w:outlineLvl w:val="7"/>
    </w:pPr>
    <w:rPr>
      <w:rFonts w:eastAsia="Times New Roman"/>
      <w:i/>
      <w:iCs/>
      <w:sz w:val="24"/>
      <w:szCs w:val="24"/>
    </w:rPr>
  </w:style>
  <w:style w:type="paragraph" w:styleId="Heading9">
    <w:name w:val="heading 9"/>
    <w:basedOn w:val="Normal"/>
    <w:next w:val="Normal"/>
    <w:link w:val="Heading9Char"/>
    <w:unhideWhenUsed/>
    <w:qFormat/>
    <w:rsid w:val="00E76413"/>
    <w:pPr>
      <w:spacing w:before="240" w:after="60"/>
      <w:jc w:val="left"/>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2A25"/>
    <w:rPr>
      <w:rFonts w:ascii="Times New Roman" w:eastAsia="Times New Roman" w:hAnsi="Times New Roman"/>
      <w:b/>
      <w:bCs/>
      <w:caps/>
      <w:sz w:val="24"/>
      <w:szCs w:val="28"/>
    </w:rPr>
  </w:style>
  <w:style w:type="character" w:customStyle="1" w:styleId="Heading2Char">
    <w:name w:val="Heading 2 Char"/>
    <w:link w:val="Heading2"/>
    <w:rsid w:val="00A7203B"/>
    <w:rPr>
      <w:rFonts w:ascii="Times New Roman" w:eastAsia="Times New Roman" w:hAnsi="Times New Roman"/>
      <w:caps/>
      <w:sz w:val="22"/>
      <w:szCs w:val="26"/>
    </w:rPr>
  </w:style>
  <w:style w:type="character" w:customStyle="1" w:styleId="Heading3Char">
    <w:name w:val="Heading 3 Char"/>
    <w:link w:val="Heading3"/>
    <w:rsid w:val="00A7203B"/>
    <w:rPr>
      <w:rFonts w:ascii="Times New Roman" w:eastAsia="Times New Roman" w:hAnsi="Times New Roman"/>
      <w:b/>
      <w:bCs/>
      <w:sz w:val="22"/>
    </w:rPr>
  </w:style>
  <w:style w:type="character" w:customStyle="1" w:styleId="Heading4Char">
    <w:name w:val="Heading 4 Char"/>
    <w:aliases w:val="Heading UR.1.1. Char"/>
    <w:link w:val="Heading4"/>
    <w:uiPriority w:val="99"/>
    <w:rsid w:val="00A7203B"/>
    <w:rPr>
      <w:rFonts w:ascii="Times New Roman" w:eastAsia="Times New Roman" w:hAnsi="Times New Roman"/>
      <w:b/>
      <w:bCs/>
      <w:iCs/>
      <w:sz w:val="22"/>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link w:val="HeadingSectionChar"/>
    <w:uiPriority w:val="39"/>
    <w:unhideWhenUsed/>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qFormat/>
    <w:rsid w:val="006F1D68"/>
  </w:style>
  <w:style w:type="character" w:customStyle="1" w:styleId="BodyTextChar">
    <w:name w:val="Body Text Char"/>
    <w:link w:val="BodyText"/>
    <w:uiPriority w:val="99"/>
    <w:rsid w:val="006F1D68"/>
    <w:rPr>
      <w:rFonts w:ascii="Times New Roman" w:hAnsi="Times New Roman"/>
      <w:sz w:val="20"/>
    </w:rPr>
  </w:style>
  <w:style w:type="paragraph" w:styleId="ListParagraph">
    <w:name w:val="List Paragraph"/>
    <w:aliases w:val="Numbered List"/>
    <w:basedOn w:val="Normal"/>
    <w:link w:val="ListParagraphChar"/>
    <w:uiPriority w:val="34"/>
    <w:qFormat/>
    <w:rsid w:val="003E6380"/>
    <w:pPr>
      <w:ind w:left="720"/>
      <w:contextualSpacing/>
    </w:pPr>
  </w:style>
  <w:style w:type="table" w:styleId="TableGrid">
    <w:name w:val="Table Grid"/>
    <w:basedOn w:val="TableNormal"/>
    <w:uiPriority w:val="3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49"/>
    <w:semiHidden/>
    <w:unhideWhenUsed/>
    <w:qFormat/>
    <w:rsid w:val="003E6380"/>
    <w:pPr>
      <w:spacing w:after="0"/>
      <w:jc w:val="left"/>
    </w:pPr>
  </w:style>
  <w:style w:type="paragraph" w:styleId="ListNumber">
    <w:name w:val="List Number"/>
    <w:basedOn w:val="Normal"/>
    <w:autoRedefine/>
    <w:uiPriority w:val="99"/>
    <w:unhideWhenUsed/>
    <w:qFormat/>
    <w:rsid w:val="00111462"/>
    <w:pPr>
      <w:tabs>
        <w:tab w:val="num" w:pos="360"/>
      </w:tabs>
      <w:ind w:left="360" w:hanging="360"/>
    </w:pPr>
  </w:style>
  <w:style w:type="paragraph" w:customStyle="1" w:styleId="Footer1">
    <w:name w:val="Footer 1"/>
    <w:basedOn w:val="Footer"/>
    <w:uiPriority w:val="49"/>
    <w:unhideWhenUsed/>
    <w:rsid w:val="00787052"/>
    <w:pPr>
      <w:jc w:val="center"/>
    </w:pPr>
  </w:style>
  <w:style w:type="character" w:customStyle="1" w:styleId="IssuedDate">
    <w:name w:val="Issued Date"/>
    <w:uiPriority w:val="49"/>
    <w:unhideWhenUsed/>
    <w:rsid w:val="00767CC7"/>
    <w:rPr>
      <w:rFonts w:ascii="Times New Roman" w:hAnsi="Times New Roman"/>
      <w:color w:val="auto"/>
      <w:sz w:val="20"/>
    </w:rPr>
  </w:style>
  <w:style w:type="paragraph" w:customStyle="1" w:styleId="misc">
    <w:name w:val="misc"/>
    <w:basedOn w:val="Normal"/>
    <w:uiPriority w:val="99"/>
    <w:unhideWhenUsed/>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rsid w:val="00774033"/>
    <w:pPr>
      <w:tabs>
        <w:tab w:val="left" w:pos="540"/>
        <w:tab w:val="right" w:leader="dot" w:pos="9360"/>
      </w:tabs>
      <w:spacing w:before="0" w:after="0" w:line="276" w:lineRule="auto"/>
      <w:ind w:left="0" w:firstLine="0"/>
      <w:outlineLvl w:val="9"/>
    </w:pPr>
    <w:rPr>
      <w:caps w:val="0"/>
      <w:sz w:val="20"/>
      <w:lang w:eastAsia="ja-JP"/>
    </w:rPr>
  </w:style>
  <w:style w:type="paragraph" w:styleId="TOC2">
    <w:name w:val="toc 2"/>
    <w:basedOn w:val="Normal"/>
    <w:next w:val="Normal"/>
    <w:autoRedefine/>
    <w:uiPriority w:val="39"/>
    <w:unhideWhenUsed/>
    <w:rsid w:val="00F463C0"/>
    <w:pPr>
      <w:suppressLineNumbers/>
      <w:tabs>
        <w:tab w:val="left" w:pos="1710"/>
        <w:tab w:val="right" w:leader="dot" w:pos="9360"/>
      </w:tabs>
      <w:spacing w:after="0"/>
      <w:ind w:left="2160" w:right="360" w:hanging="1800"/>
      <w:jc w:val="left"/>
    </w:pPr>
    <w:rPr>
      <w:rFonts w:eastAsia="Times New Roman"/>
      <w:color w:val="000000"/>
      <w:lang w:eastAsia="ja-JP"/>
    </w:rPr>
  </w:style>
  <w:style w:type="paragraph" w:styleId="TOC1">
    <w:name w:val="toc 1"/>
    <w:basedOn w:val="Normal"/>
    <w:next w:val="Normal"/>
    <w:autoRedefine/>
    <w:uiPriority w:val="39"/>
    <w:unhideWhenUsed/>
    <w:rsid w:val="00B62EB8"/>
    <w:pPr>
      <w:suppressLineNumbers/>
      <w:tabs>
        <w:tab w:val="right" w:leader="dot" w:pos="9360"/>
      </w:tabs>
      <w:spacing w:before="80" w:after="80"/>
      <w:ind w:left="360" w:hanging="360"/>
      <w:jc w:val="left"/>
    </w:pPr>
    <w:rPr>
      <w:rFonts w:eastAsia="Times New Roman"/>
      <w:b/>
      <w:caps/>
      <w:color w:val="000000"/>
      <w:lang w:eastAsia="ja-JP"/>
    </w:rPr>
  </w:style>
  <w:style w:type="paragraph" w:styleId="TOC3">
    <w:name w:val="toc 3"/>
    <w:basedOn w:val="Normal"/>
    <w:next w:val="Normal"/>
    <w:autoRedefine/>
    <w:uiPriority w:val="39"/>
    <w:unhideWhenUsed/>
    <w:rsid w:val="008D549B"/>
    <w:pPr>
      <w:tabs>
        <w:tab w:val="left" w:pos="1800"/>
        <w:tab w:val="right" w:leader="dot" w:pos="9350"/>
      </w:tabs>
      <w:spacing w:after="0" w:line="276" w:lineRule="auto"/>
      <w:ind w:left="1080" w:hanging="533"/>
      <w:jc w:val="left"/>
    </w:pPr>
    <w:rPr>
      <w:rFonts w:eastAsia="Arial Unicode MS" w:cs="Arial Unicode MS"/>
      <w:noProof/>
      <w:lang w:eastAsia="ja-JP"/>
    </w:rPr>
  </w:style>
  <w:style w:type="paragraph" w:customStyle="1" w:styleId="CommitteeMemberNames">
    <w:name w:val="Committee Member Names"/>
    <w:basedOn w:val="Normal"/>
    <w:uiPriority w:val="19"/>
    <w:qFormat/>
    <w:rsid w:val="00AB5C37"/>
    <w:pPr>
      <w:spacing w:after="0"/>
    </w:pPr>
  </w:style>
  <w:style w:type="paragraph" w:customStyle="1" w:styleId="SubjectSeries">
    <w:name w:val="Subject Series"/>
    <w:basedOn w:val="Normal"/>
    <w:uiPriority w:val="44"/>
    <w:unhideWhenUsed/>
    <w:rsid w:val="00F236B8"/>
    <w:pPr>
      <w:tabs>
        <w:tab w:val="right" w:leader="dot" w:pos="9360"/>
      </w:tabs>
      <w:spacing w:after="80"/>
    </w:pPr>
  </w:style>
  <w:style w:type="character" w:styleId="Hyperlink">
    <w:name w:val="Hyperlink"/>
    <w:aliases w:val="Hyperlink-toc"/>
    <w:uiPriority w:val="99"/>
    <w:unhideWhenUsed/>
    <w:qFormat/>
    <w:rsid w:val="00736916"/>
    <w:rPr>
      <w:noProof/>
      <w:color w:val="000000"/>
      <w:u w:val="single"/>
    </w:rPr>
  </w:style>
  <w:style w:type="paragraph" w:customStyle="1" w:styleId="AppendixHeading">
    <w:name w:val="Appendix Heading"/>
    <w:basedOn w:val="HeadingSection"/>
    <w:link w:val="AppendixHeadingChar"/>
    <w:uiPriority w:val="9"/>
    <w:unhideWhenUsed/>
    <w:rsid w:val="003C4B56"/>
  </w:style>
  <w:style w:type="paragraph" w:customStyle="1" w:styleId="TableHeading">
    <w:name w:val="Table Heading"/>
    <w:basedOn w:val="Heading3"/>
    <w:uiPriority w:val="49"/>
    <w:semiHidden/>
    <w:unhideWhenUsed/>
    <w:qFormat/>
    <w:rsid w:val="00443A38"/>
    <w:pPr>
      <w:spacing w:before="40" w:after="40"/>
      <w:outlineLvl w:val="9"/>
    </w:pPr>
  </w:style>
  <w:style w:type="paragraph" w:customStyle="1" w:styleId="ItemHeading">
    <w:name w:val="Item Heading"/>
    <w:basedOn w:val="Heading4"/>
    <w:link w:val="ItemHeadingChar"/>
    <w:qFormat/>
    <w:rsid w:val="001963DF"/>
    <w:pPr>
      <w:spacing w:before="360"/>
      <w:ind w:left="907" w:hanging="907"/>
    </w:pPr>
  </w:style>
  <w:style w:type="paragraph" w:customStyle="1" w:styleId="RomanItemHeading">
    <w:name w:val="Roman Item Heading"/>
    <w:basedOn w:val="Heading4"/>
    <w:uiPriority w:val="39"/>
    <w:unhideWhenUsed/>
    <w:rsid w:val="00771DDB"/>
    <w:pPr>
      <w:spacing w:before="720"/>
      <w:ind w:left="907" w:hanging="907"/>
    </w:pPr>
  </w:style>
  <w:style w:type="paragraph" w:styleId="TOC4">
    <w:name w:val="toc 4"/>
    <w:basedOn w:val="Normal"/>
    <w:next w:val="Normal"/>
    <w:autoRedefine/>
    <w:uiPriority w:val="39"/>
    <w:unhideWhenUsed/>
    <w:rsid w:val="00924424"/>
    <w:pPr>
      <w:tabs>
        <w:tab w:val="left" w:pos="1627"/>
        <w:tab w:val="left" w:pos="2160"/>
        <w:tab w:val="right" w:leader="dot" w:pos="9346"/>
      </w:tabs>
      <w:spacing w:after="120"/>
      <w:ind w:left="720" w:hanging="720"/>
    </w:pPr>
    <w:rPr>
      <w:b/>
      <w:bCs/>
    </w:rPr>
  </w:style>
  <w:style w:type="paragraph" w:customStyle="1" w:styleId="ItemHeadingSecondary">
    <w:name w:val="Item Heading Secondary"/>
    <w:basedOn w:val="ItemHeading"/>
    <w:uiPriority w:val="9"/>
    <w:unhideWhenUsed/>
    <w:qFormat/>
    <w:rsid w:val="00736916"/>
  </w:style>
  <w:style w:type="paragraph" w:customStyle="1" w:styleId="TableColumnHeadings">
    <w:name w:val="Table Column Headings"/>
    <w:basedOn w:val="Heading3"/>
    <w:uiPriority w:val="49"/>
    <w:semiHidden/>
    <w:unhideWhenUsed/>
    <w:qFormat/>
    <w:rsid w:val="0038520D"/>
    <w:rPr>
      <w:sz w:val="20"/>
      <w:lang w:eastAsia="ja-JP"/>
    </w:rPr>
  </w:style>
  <w:style w:type="paragraph" w:styleId="FootnoteText">
    <w:name w:val="footnote text"/>
    <w:basedOn w:val="Normal"/>
    <w:link w:val="FootnoteTextChar"/>
    <w:uiPriority w:val="99"/>
    <w:unhideWhenUsed/>
    <w:rsid w:val="00937990"/>
    <w:pPr>
      <w:spacing w:after="0"/>
    </w:pPr>
    <w:rPr>
      <w:sz w:val="18"/>
    </w:rPr>
  </w:style>
  <w:style w:type="character" w:customStyle="1" w:styleId="FootnoteTextChar">
    <w:name w:val="Footnote Text Char"/>
    <w:link w:val="FootnoteText"/>
    <w:uiPriority w:val="99"/>
    <w:rsid w:val="00937990"/>
    <w:rPr>
      <w:rFonts w:ascii="Times New Roman" w:hAnsi="Times New Roman"/>
      <w:sz w:val="18"/>
    </w:rPr>
  </w:style>
  <w:style w:type="character" w:styleId="FootnoteReference">
    <w:name w:val="footnote reference"/>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style>
  <w:style w:type="character" w:customStyle="1" w:styleId="EndnoteTextChar">
    <w:name w:val="Endnote Text Char"/>
    <w:link w:val="EndnoteText"/>
    <w:uiPriority w:val="99"/>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uiPriority w:val="39"/>
    <w:unhideWhenUsed/>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uiPriority w:val="49"/>
    <w:unhideWhenUsed/>
    <w:rsid w:val="000C7B7D"/>
    <w:rPr>
      <w:rFonts w:ascii="Times New Roman Bold" w:hAnsi="Times New Roman Bold"/>
    </w:rPr>
  </w:style>
  <w:style w:type="paragraph" w:customStyle="1" w:styleId="AgendaItems">
    <w:name w:val="Agenda Items"/>
    <w:basedOn w:val="Normal"/>
    <w:uiPriority w:val="9"/>
    <w:unhideWhenUsed/>
    <w:qFormat/>
    <w:rsid w:val="001F49B6"/>
    <w:pPr>
      <w:numPr>
        <w:numId w:val="2"/>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iPriority w:val="99"/>
    <w:unhideWhenUsed/>
    <w:rsid w:val="00C76925"/>
    <w:pPr>
      <w:spacing w:after="0"/>
    </w:pPr>
    <w:rPr>
      <w:rFonts w:ascii="Tahoma" w:hAnsi="Tahoma" w:cs="Tahoma"/>
      <w:sz w:val="16"/>
      <w:szCs w:val="16"/>
    </w:rPr>
  </w:style>
  <w:style w:type="character" w:customStyle="1" w:styleId="BalloonTextChar">
    <w:name w:val="Balloon Text Char"/>
    <w:link w:val="BalloonText"/>
    <w:uiPriority w:val="99"/>
    <w:rsid w:val="00C76925"/>
    <w:rPr>
      <w:rFonts w:ascii="Tahoma" w:hAnsi="Tahoma" w:cs="Tahoma"/>
      <w:sz w:val="16"/>
      <w:szCs w:val="16"/>
    </w:rPr>
  </w:style>
  <w:style w:type="paragraph" w:customStyle="1" w:styleId="SubjectSeriesLevel1">
    <w:name w:val="Subject Series Level 1"/>
    <w:basedOn w:val="SubjectSeriesLevel3"/>
    <w:uiPriority w:val="44"/>
    <w:semiHidden/>
    <w:unhideWhenUsed/>
    <w:qFormat/>
    <w:rsid w:val="005A5535"/>
    <w:pPr>
      <w:spacing w:before="120"/>
      <w:ind w:left="0"/>
    </w:pPr>
  </w:style>
  <w:style w:type="paragraph" w:customStyle="1" w:styleId="SubjectSeriesLevel2">
    <w:name w:val="Subject Series Level 2"/>
    <w:basedOn w:val="Normal"/>
    <w:uiPriority w:val="44"/>
    <w:semiHidden/>
    <w:unhideWhenUsed/>
    <w:qFormat/>
    <w:rsid w:val="008B0AC2"/>
    <w:pPr>
      <w:tabs>
        <w:tab w:val="right" w:leader="dot" w:pos="9360"/>
      </w:tabs>
      <w:spacing w:after="0"/>
      <w:ind w:left="360"/>
      <w:jc w:val="left"/>
    </w:pPr>
  </w:style>
  <w:style w:type="paragraph" w:customStyle="1" w:styleId="SubjectSeriesLevel3">
    <w:name w:val="Subject Series Level 3"/>
    <w:basedOn w:val="SubjectSeriesLevel2"/>
    <w:uiPriority w:val="44"/>
    <w:unhideWhenUsed/>
    <w:rsid w:val="008B0AC2"/>
    <w:pPr>
      <w:ind w:left="720"/>
    </w:pPr>
  </w:style>
  <w:style w:type="paragraph" w:customStyle="1" w:styleId="BoldHeading">
    <w:name w:val="Bold Heading"/>
    <w:basedOn w:val="Normal"/>
    <w:uiPriority w:val="99"/>
    <w:semiHidden/>
    <w:unhideWhenUsed/>
    <w:qFormat/>
    <w:rsid w:val="00D72333"/>
    <w:pPr>
      <w:spacing w:after="0"/>
    </w:pPr>
    <w:rPr>
      <w:b/>
    </w:rPr>
  </w:style>
  <w:style w:type="paragraph" w:customStyle="1" w:styleId="numberedlist">
    <w:name w:val="numbered list"/>
    <w:basedOn w:val="ListParagraph"/>
    <w:autoRedefine/>
    <w:uiPriority w:val="99"/>
    <w:unhideWhenUsed/>
    <w:rsid w:val="00805BF5"/>
    <w:pPr>
      <w:numPr>
        <w:numId w:val="9"/>
      </w:numPr>
    </w:pPr>
  </w:style>
  <w:style w:type="paragraph" w:customStyle="1" w:styleId="bulletedlist">
    <w:name w:val="bulleted list"/>
    <w:basedOn w:val="ListParagraph"/>
    <w:uiPriority w:val="39"/>
    <w:unhideWhenUsed/>
    <w:rsid w:val="00736916"/>
    <w:pPr>
      <w:numPr>
        <w:numId w:val="5"/>
      </w:numPr>
    </w:pPr>
  </w:style>
  <w:style w:type="paragraph" w:customStyle="1" w:styleId="submitterinformation">
    <w:name w:val="submitter information"/>
    <w:basedOn w:val="Normal"/>
    <w:uiPriority w:val="44"/>
    <w:unhideWhenUsed/>
    <w:rsid w:val="00771DDB"/>
    <w:pPr>
      <w:spacing w:after="0"/>
      <w:jc w:val="center"/>
    </w:pPr>
  </w:style>
  <w:style w:type="paragraph" w:customStyle="1" w:styleId="NumberSeriesLevel1">
    <w:name w:val="Number Series Level 1"/>
    <w:basedOn w:val="Normal"/>
    <w:uiPriority w:val="99"/>
    <w:unhideWhenUsed/>
    <w:rsid w:val="005A6EC6"/>
    <w:pPr>
      <w:numPr>
        <w:numId w:val="1"/>
      </w:numPr>
      <w:spacing w:after="120"/>
    </w:pPr>
    <w:rPr>
      <w:b/>
    </w:rPr>
  </w:style>
  <w:style w:type="paragraph" w:customStyle="1" w:styleId="NumberSeriesLevel2">
    <w:name w:val="Number Series Level 2"/>
    <w:basedOn w:val="Normal"/>
    <w:uiPriority w:val="99"/>
    <w:unhideWhenUsed/>
    <w:rsid w:val="005A6EC6"/>
    <w:pPr>
      <w:numPr>
        <w:ilvl w:val="1"/>
        <w:numId w:val="1"/>
      </w:numPr>
      <w:spacing w:after="120"/>
    </w:pPr>
  </w:style>
  <w:style w:type="paragraph" w:customStyle="1" w:styleId="Pub14Subtitle">
    <w:name w:val="Pub 14 Subtitle"/>
    <w:basedOn w:val="Normal"/>
    <w:uiPriority w:val="39"/>
    <w:unhideWhenUsed/>
    <w:rsid w:val="005A6EC6"/>
    <w:pPr>
      <w:spacing w:after="120"/>
      <w:ind w:left="936" w:hanging="576"/>
    </w:pPr>
    <w:rPr>
      <w:b/>
    </w:rPr>
  </w:style>
  <w:style w:type="paragraph" w:customStyle="1" w:styleId="Pub14BodyText">
    <w:name w:val="Pub 14 Body Text"/>
    <w:basedOn w:val="Normal"/>
    <w:uiPriority w:val="39"/>
    <w:unhideWhenUsed/>
    <w:rsid w:val="005A6EC6"/>
    <w:pPr>
      <w:spacing w:after="120"/>
      <w:ind w:left="936"/>
    </w:pPr>
  </w:style>
  <w:style w:type="paragraph" w:customStyle="1" w:styleId="Pub14Level1Letters">
    <w:name w:val="Pub 14 Level 1 Letters"/>
    <w:basedOn w:val="Normal"/>
    <w:uiPriority w:val="39"/>
    <w:unhideWhenUsed/>
    <w:rsid w:val="005A6EC6"/>
    <w:pPr>
      <w:spacing w:after="120"/>
      <w:ind w:left="1440" w:hanging="504"/>
    </w:pPr>
  </w:style>
  <w:style w:type="paragraph" w:customStyle="1" w:styleId="HB44Subtitle">
    <w:name w:val="HB 44 Subtitle"/>
    <w:uiPriority w:val="49"/>
    <w:unhideWhenUsed/>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uiPriority w:val="49"/>
    <w:unhideWhenUsed/>
    <w:rsid w:val="003B5D9A"/>
    <w:pPr>
      <w:spacing w:after="120"/>
      <w:ind w:left="1224" w:hanging="504"/>
      <w:jc w:val="both"/>
    </w:pPr>
    <w:rPr>
      <w:rFonts w:ascii="Times New Roman" w:hAnsi="Times New Roman"/>
      <w:szCs w:val="22"/>
    </w:rPr>
  </w:style>
  <w:style w:type="paragraph" w:customStyle="1" w:styleId="HB44Level1Numbers">
    <w:name w:val="HB 44 Level 1 Numbers"/>
    <w:uiPriority w:val="49"/>
    <w:unhideWhenUsed/>
    <w:rsid w:val="00D4762C"/>
    <w:pPr>
      <w:numPr>
        <w:ilvl w:val="1"/>
        <w:numId w:val="3"/>
      </w:numPr>
      <w:spacing w:after="120"/>
    </w:pPr>
    <w:rPr>
      <w:rFonts w:ascii="Times New Roman" w:hAnsi="Times New Roman"/>
      <w:szCs w:val="22"/>
    </w:rPr>
  </w:style>
  <w:style w:type="paragraph" w:customStyle="1" w:styleId="HB44Level2Letters">
    <w:name w:val="HB 44 Level 2 Letters"/>
    <w:uiPriority w:val="49"/>
    <w:unhideWhenUsed/>
    <w:rsid w:val="00D4762C"/>
    <w:pPr>
      <w:numPr>
        <w:numId w:val="4"/>
      </w:numPr>
      <w:spacing w:after="120"/>
    </w:pPr>
    <w:rPr>
      <w:rFonts w:ascii="Times New Roman" w:hAnsi="Times New Roman"/>
      <w:szCs w:val="22"/>
    </w:rPr>
  </w:style>
  <w:style w:type="paragraph" w:customStyle="1" w:styleId="I-bulletedlist">
    <w:name w:val="I - bulleted list"/>
    <w:basedOn w:val="bulletedlist"/>
    <w:uiPriority w:val="49"/>
    <w:unhideWhenUsed/>
    <w:rsid w:val="00800405"/>
    <w:pPr>
      <w:numPr>
        <w:numId w:val="0"/>
      </w:numPr>
    </w:pPr>
  </w:style>
  <w:style w:type="paragraph" w:customStyle="1" w:styleId="I-bulletedlist1indent">
    <w:name w:val="I - bulleted list 1 indent"/>
    <w:basedOn w:val="I-bulletedlist"/>
    <w:uiPriority w:val="49"/>
    <w:unhideWhenUsed/>
    <w:rsid w:val="00800405"/>
  </w:style>
  <w:style w:type="paragraph" w:customStyle="1" w:styleId="I-Normal-bold">
    <w:name w:val="I - Normal- bold"/>
    <w:basedOn w:val="Normal"/>
    <w:uiPriority w:val="49"/>
    <w:unhideWhenUsed/>
    <w:rsid w:val="00800405"/>
    <w:pPr>
      <w:ind w:left="360"/>
    </w:pPr>
    <w:rPr>
      <w:b/>
    </w:rPr>
  </w:style>
  <w:style w:type="paragraph" w:customStyle="1" w:styleId="I-LetterAreg">
    <w:name w:val="I - Letter A reg"/>
    <w:basedOn w:val="I-Normal-bold"/>
    <w:uiPriority w:val="49"/>
    <w:unhideWhenUsed/>
    <w:rsid w:val="0095754B"/>
    <w:pPr>
      <w:numPr>
        <w:numId w:val="8"/>
      </w:numPr>
    </w:pPr>
    <w:rPr>
      <w:b w:val="0"/>
    </w:rPr>
  </w:style>
  <w:style w:type="paragraph" w:customStyle="1" w:styleId="I-LetterAbold">
    <w:name w:val="I - Letter A bold"/>
    <w:basedOn w:val="I-LetterAreg"/>
    <w:uiPriority w:val="49"/>
    <w:unhideWhenUsed/>
    <w:rsid w:val="00800405"/>
    <w:rPr>
      <w:b/>
    </w:rPr>
  </w:style>
  <w:style w:type="paragraph" w:customStyle="1" w:styleId="I-LetterAIndent1">
    <w:name w:val="I - Letter A Indent 1"/>
    <w:basedOn w:val="Normal"/>
    <w:uiPriority w:val="49"/>
    <w:unhideWhenUsed/>
    <w:rsid w:val="00800405"/>
    <w:pPr>
      <w:ind w:left="1350" w:hanging="360"/>
    </w:pPr>
  </w:style>
  <w:style w:type="paragraph" w:customStyle="1" w:styleId="I-Normalreg">
    <w:name w:val="I - Normal reg"/>
    <w:basedOn w:val="I-Normal-bold"/>
    <w:unhideWhenUsed/>
    <w:qFormat/>
    <w:rsid w:val="00800405"/>
    <w:rPr>
      <w:b w:val="0"/>
    </w:rPr>
  </w:style>
  <w:style w:type="paragraph" w:customStyle="1" w:styleId="I-Normal1indent">
    <w:name w:val="I - Normal 1 indent"/>
    <w:basedOn w:val="I-Normalreg"/>
    <w:unhideWhenUsed/>
    <w:qFormat/>
    <w:rsid w:val="00800405"/>
    <w:pPr>
      <w:ind w:left="720"/>
    </w:pPr>
  </w:style>
  <w:style w:type="paragraph" w:customStyle="1" w:styleId="I-Normal2indent">
    <w:name w:val="I - Normal 2 indent"/>
    <w:basedOn w:val="I-Normal1indent"/>
    <w:unhideWhenUsed/>
    <w:qFormat/>
    <w:rsid w:val="00800405"/>
    <w:pPr>
      <w:ind w:left="1350"/>
    </w:pPr>
  </w:style>
  <w:style w:type="paragraph" w:customStyle="1" w:styleId="I-Normal3indent">
    <w:name w:val="I - Normal 3 indent"/>
    <w:basedOn w:val="I-Normal2indent"/>
    <w:uiPriority w:val="49"/>
    <w:unhideWhenUsed/>
    <w:rsid w:val="00800405"/>
    <w:pPr>
      <w:ind w:left="2340"/>
    </w:pPr>
    <w:rPr>
      <w:b/>
      <w:u w:val="single"/>
    </w:rPr>
  </w:style>
  <w:style w:type="paragraph" w:customStyle="1" w:styleId="I-numbers">
    <w:name w:val="I - numbers"/>
    <w:basedOn w:val="Normal"/>
    <w:autoRedefine/>
    <w:uiPriority w:val="49"/>
    <w:unhideWhenUsed/>
    <w:rsid w:val="00996C04"/>
    <w:pPr>
      <w:spacing w:after="120"/>
    </w:pPr>
  </w:style>
  <w:style w:type="paragraph" w:customStyle="1" w:styleId="I-s">
    <w:name w:val="I - #s"/>
    <w:basedOn w:val="I-Normal2indent"/>
    <w:uiPriority w:val="49"/>
    <w:unhideWhenUsed/>
    <w:rsid w:val="00142F65"/>
    <w:pPr>
      <w:numPr>
        <w:numId w:val="6"/>
      </w:numPr>
    </w:pPr>
  </w:style>
  <w:style w:type="paragraph" w:customStyle="1" w:styleId="I-noindent">
    <w:name w:val="I - no# indent"/>
    <w:basedOn w:val="I-Normal1indent"/>
    <w:autoRedefine/>
    <w:uiPriority w:val="49"/>
    <w:unhideWhenUsed/>
    <w:rsid w:val="00594898"/>
    <w:pPr>
      <w:ind w:left="1440"/>
    </w:pPr>
  </w:style>
  <w:style w:type="paragraph" w:customStyle="1" w:styleId="I-iis">
    <w:name w:val="I - ii's"/>
    <w:basedOn w:val="I-s"/>
    <w:uiPriority w:val="49"/>
    <w:unhideWhenUsed/>
    <w:rsid w:val="007D3C51"/>
    <w:pPr>
      <w:numPr>
        <w:numId w:val="7"/>
      </w:numPr>
    </w:pPr>
  </w:style>
  <w:style w:type="paragraph" w:customStyle="1" w:styleId="Level3">
    <w:name w:val="Level 3"/>
    <w:basedOn w:val="Normal"/>
    <w:uiPriority w:val="99"/>
    <w:rsid w:val="00735417"/>
    <w:pPr>
      <w:widowControl w:val="0"/>
      <w:autoSpaceDE w:val="0"/>
      <w:autoSpaceDN w:val="0"/>
      <w:adjustRightInd w:val="0"/>
      <w:spacing w:after="0"/>
      <w:jc w:val="left"/>
      <w:outlineLvl w:val="2"/>
    </w:pPr>
    <w:rPr>
      <w:rFonts w:eastAsia="Times New Roman"/>
      <w:sz w:val="24"/>
      <w:szCs w:val="24"/>
    </w:rPr>
  </w:style>
  <w:style w:type="paragraph" w:customStyle="1" w:styleId="Pub14NormJust">
    <w:name w:val="Pub 14 Norm Just"/>
    <w:basedOn w:val="Normal"/>
    <w:uiPriority w:val="39"/>
    <w:unhideWhenUsed/>
    <w:rsid w:val="00A0445E"/>
    <w:pPr>
      <w:spacing w:after="0"/>
    </w:pPr>
    <w:rPr>
      <w:rFonts w:eastAsia="MS Mincho"/>
    </w:rPr>
  </w:style>
  <w:style w:type="paragraph" w:customStyle="1" w:styleId="Before3pt">
    <w:name w:val="Before: 3 pt"/>
    <w:aliases w:val="After 3 pt"/>
    <w:basedOn w:val="Normal"/>
    <w:unhideWhenUsed/>
    <w:rsid w:val="00F95A5C"/>
    <w:pPr>
      <w:tabs>
        <w:tab w:val="left" w:pos="288"/>
      </w:tabs>
      <w:spacing w:before="60" w:after="0"/>
      <w:jc w:val="center"/>
    </w:pPr>
    <w:rPr>
      <w:rFonts w:eastAsia="Times New Roman"/>
      <w:b/>
    </w:rPr>
  </w:style>
  <w:style w:type="paragraph" w:customStyle="1" w:styleId="After3pt">
    <w:name w:val="After: 3 pt"/>
    <w:basedOn w:val="Normal"/>
    <w:uiPriority w:val="99"/>
    <w:unhideWhenUsed/>
    <w:rsid w:val="00F95A5C"/>
    <w:pPr>
      <w:tabs>
        <w:tab w:val="left" w:pos="288"/>
      </w:tabs>
      <w:spacing w:after="60"/>
      <w:jc w:val="center"/>
    </w:pPr>
    <w:rPr>
      <w:rFonts w:eastAsia="Times New Roman"/>
      <w:b/>
    </w:rPr>
  </w:style>
  <w:style w:type="paragraph" w:styleId="Title">
    <w:name w:val="Title"/>
    <w:basedOn w:val="Normal"/>
    <w:link w:val="TitleChar"/>
    <w:unhideWhenUsed/>
    <w:qFormat/>
    <w:rsid w:val="00FD29CF"/>
    <w:pPr>
      <w:spacing w:after="0"/>
      <w:jc w:val="center"/>
    </w:pPr>
    <w:rPr>
      <w:rFonts w:eastAsia="Times New Roman"/>
      <w:b/>
      <w:bCs/>
      <w:sz w:val="28"/>
      <w:szCs w:val="24"/>
    </w:rPr>
  </w:style>
  <w:style w:type="character" w:customStyle="1" w:styleId="TitleChar">
    <w:name w:val="Title Char"/>
    <w:link w:val="Title"/>
    <w:rsid w:val="005877F0"/>
    <w:rPr>
      <w:rFonts w:ascii="Times New Roman" w:eastAsia="Times New Roman" w:hAnsi="Times New Roman"/>
      <w:b/>
      <w:bCs/>
      <w:sz w:val="28"/>
      <w:szCs w:val="24"/>
    </w:rPr>
  </w:style>
  <w:style w:type="character" w:customStyle="1" w:styleId="Heading6Char">
    <w:name w:val="Heading 6 Char"/>
    <w:link w:val="Heading6"/>
    <w:rsid w:val="005877F0"/>
    <w:rPr>
      <w:rFonts w:ascii="Cambria" w:eastAsia="Times New Roman" w:hAnsi="Cambria"/>
      <w:i/>
      <w:iCs/>
      <w:color w:val="243F60"/>
    </w:rPr>
  </w:style>
  <w:style w:type="paragraph" w:styleId="BodyText2">
    <w:name w:val="Body Text 2"/>
    <w:basedOn w:val="Normal"/>
    <w:link w:val="BodyText2Char"/>
    <w:unhideWhenUsed/>
    <w:rsid w:val="00FD29CF"/>
    <w:pPr>
      <w:spacing w:after="120" w:line="480" w:lineRule="auto"/>
    </w:pPr>
  </w:style>
  <w:style w:type="character" w:customStyle="1" w:styleId="BodyText2Char">
    <w:name w:val="Body Text 2 Char"/>
    <w:link w:val="BodyText2"/>
    <w:rsid w:val="00A7203B"/>
    <w:rPr>
      <w:rFonts w:ascii="Times New Roman" w:hAnsi="Times New Roman"/>
    </w:rPr>
  </w:style>
  <w:style w:type="character" w:styleId="FollowedHyperlink">
    <w:name w:val="FollowedHyperlink"/>
    <w:uiPriority w:val="99"/>
    <w:unhideWhenUsed/>
    <w:rsid w:val="005952F5"/>
    <w:rPr>
      <w:color w:val="auto"/>
      <w:u w:val="none"/>
    </w:rPr>
  </w:style>
  <w:style w:type="paragraph" w:styleId="NoSpacing">
    <w:name w:val="No Spacing"/>
    <w:qFormat/>
    <w:rsid w:val="00833963"/>
    <w:pPr>
      <w:jc w:val="both"/>
    </w:pPr>
    <w:rPr>
      <w:rFonts w:ascii="Times New Roman" w:hAnsi="Times New Roman"/>
      <w:szCs w:val="22"/>
    </w:rPr>
  </w:style>
  <w:style w:type="paragraph" w:styleId="BodyTextIndent3">
    <w:name w:val="Body Text Indent 3"/>
    <w:basedOn w:val="Normal"/>
    <w:link w:val="BodyTextIndent3Char"/>
    <w:uiPriority w:val="99"/>
    <w:unhideWhenUsed/>
    <w:rsid w:val="00783FA8"/>
    <w:pPr>
      <w:spacing w:after="120"/>
      <w:ind w:left="360"/>
    </w:pPr>
    <w:rPr>
      <w:sz w:val="16"/>
      <w:szCs w:val="16"/>
    </w:rPr>
  </w:style>
  <w:style w:type="character" w:customStyle="1" w:styleId="BodyTextIndent3Char">
    <w:name w:val="Body Text Indent 3 Char"/>
    <w:link w:val="BodyTextIndent3"/>
    <w:uiPriority w:val="99"/>
    <w:rsid w:val="00783FA8"/>
    <w:rPr>
      <w:rFonts w:ascii="Times New Roman" w:hAnsi="Times New Roman"/>
      <w:sz w:val="16"/>
      <w:szCs w:val="16"/>
    </w:rPr>
  </w:style>
  <w:style w:type="character" w:customStyle="1" w:styleId="ListParagraphChar">
    <w:name w:val="List Paragraph Char"/>
    <w:aliases w:val="Numbered List Char"/>
    <w:link w:val="ListParagraph"/>
    <w:uiPriority w:val="8"/>
    <w:rsid w:val="00A7203B"/>
    <w:rPr>
      <w:rFonts w:ascii="Times New Roman" w:hAnsi="Times New Roman"/>
    </w:rPr>
  </w:style>
  <w:style w:type="character" w:styleId="CommentReference">
    <w:name w:val="annotation reference"/>
    <w:uiPriority w:val="99"/>
    <w:unhideWhenUsed/>
    <w:rsid w:val="00EC2501"/>
    <w:rPr>
      <w:sz w:val="16"/>
      <w:szCs w:val="16"/>
    </w:rPr>
  </w:style>
  <w:style w:type="paragraph" w:styleId="CommentText">
    <w:name w:val="annotation text"/>
    <w:basedOn w:val="Normal"/>
    <w:link w:val="CommentTextChar"/>
    <w:uiPriority w:val="99"/>
    <w:unhideWhenUsed/>
    <w:rsid w:val="00EC2501"/>
  </w:style>
  <w:style w:type="character" w:customStyle="1" w:styleId="CommentTextChar">
    <w:name w:val="Comment Text Char"/>
    <w:link w:val="CommentText"/>
    <w:uiPriority w:val="99"/>
    <w:rsid w:val="00EC2501"/>
    <w:rPr>
      <w:rFonts w:ascii="Times New Roman" w:hAnsi="Times New Roman"/>
    </w:rPr>
  </w:style>
  <w:style w:type="paragraph" w:styleId="CommentSubject">
    <w:name w:val="annotation subject"/>
    <w:basedOn w:val="CommentText"/>
    <w:next w:val="CommentText"/>
    <w:link w:val="CommentSubjectChar"/>
    <w:uiPriority w:val="99"/>
    <w:unhideWhenUsed/>
    <w:rsid w:val="00EC2501"/>
    <w:rPr>
      <w:b/>
      <w:bCs/>
    </w:rPr>
  </w:style>
  <w:style w:type="character" w:customStyle="1" w:styleId="CommentSubjectChar">
    <w:name w:val="Comment Subject Char"/>
    <w:link w:val="CommentSubject"/>
    <w:uiPriority w:val="99"/>
    <w:rsid w:val="00EC2501"/>
    <w:rPr>
      <w:rFonts w:ascii="Times New Roman" w:hAnsi="Times New Roman"/>
      <w:b/>
      <w:bCs/>
    </w:rPr>
  </w:style>
  <w:style w:type="paragraph" w:customStyle="1" w:styleId="Default">
    <w:name w:val="Default"/>
    <w:autoRedefine/>
    <w:unhideWhenUsed/>
    <w:rsid w:val="00CE13D4"/>
    <w:pPr>
      <w:autoSpaceDE w:val="0"/>
      <w:autoSpaceDN w:val="0"/>
      <w:adjustRightInd w:val="0"/>
      <w:spacing w:after="240"/>
      <w:jc w:val="both"/>
    </w:pPr>
    <w:rPr>
      <w:rFonts w:ascii="Times New Roman" w:hAnsi="Times New Roman"/>
      <w:b/>
      <w:bCs/>
      <w:color w:val="000000"/>
      <w:u w:val="single"/>
    </w:rPr>
  </w:style>
  <w:style w:type="paragraph" w:styleId="BodyTextIndent2">
    <w:name w:val="Body Text Indent 2"/>
    <w:basedOn w:val="Normal"/>
    <w:link w:val="BodyTextIndent2Char"/>
    <w:uiPriority w:val="99"/>
    <w:unhideWhenUsed/>
    <w:rsid w:val="00233D94"/>
    <w:pPr>
      <w:spacing w:after="120" w:line="480" w:lineRule="auto"/>
      <w:ind w:left="360"/>
    </w:pPr>
  </w:style>
  <w:style w:type="character" w:customStyle="1" w:styleId="BodyTextIndent2Char">
    <w:name w:val="Body Text Indent 2 Char"/>
    <w:link w:val="BodyTextIndent2"/>
    <w:uiPriority w:val="99"/>
    <w:rsid w:val="00A7203B"/>
    <w:rPr>
      <w:rFonts w:ascii="Times New Roman" w:hAnsi="Times New Roman"/>
    </w:rPr>
  </w:style>
  <w:style w:type="paragraph" w:customStyle="1" w:styleId="1italics">
    <w:name w:val="(1) italics"/>
    <w:basedOn w:val="ListParagraph"/>
    <w:link w:val="1italicsChar"/>
    <w:uiPriority w:val="99"/>
    <w:unhideWhenUsed/>
    <w:rsid w:val="00233D94"/>
    <w:pPr>
      <w:numPr>
        <w:numId w:val="10"/>
      </w:numPr>
      <w:spacing w:after="0"/>
      <w:contextualSpacing w:val="0"/>
    </w:pPr>
    <w:rPr>
      <w:rFonts w:eastAsia="Times New Roman"/>
      <w:i/>
      <w:iCs/>
      <w:sz w:val="22"/>
      <w:lang w:bidi="en-US"/>
    </w:rPr>
  </w:style>
  <w:style w:type="paragraph" w:customStyle="1" w:styleId="1reg">
    <w:name w:val="(1) reg"/>
    <w:basedOn w:val="Normal"/>
    <w:link w:val="1regChar"/>
    <w:uiPriority w:val="99"/>
    <w:unhideWhenUsed/>
    <w:rsid w:val="00233D94"/>
    <w:pPr>
      <w:spacing w:after="60"/>
      <w:ind w:left="2160" w:hanging="360"/>
    </w:pPr>
    <w:rPr>
      <w:rFonts w:eastAsia="Times New Roman"/>
    </w:rPr>
  </w:style>
  <w:style w:type="character" w:customStyle="1" w:styleId="1italicsChar">
    <w:name w:val="(1) italics Char"/>
    <w:link w:val="1italics"/>
    <w:uiPriority w:val="99"/>
    <w:rsid w:val="00AF2A25"/>
    <w:rPr>
      <w:rFonts w:ascii="Times New Roman" w:eastAsia="Times New Roman" w:hAnsi="Times New Roman"/>
      <w:i/>
      <w:iCs/>
      <w:sz w:val="22"/>
      <w:lang w:bidi="en-US"/>
    </w:rPr>
  </w:style>
  <w:style w:type="character" w:customStyle="1" w:styleId="1regChar">
    <w:name w:val="(1) reg Char"/>
    <w:link w:val="1reg"/>
    <w:uiPriority w:val="99"/>
    <w:rsid w:val="00AF2A25"/>
    <w:rPr>
      <w:rFonts w:ascii="Times New Roman" w:eastAsia="Times New Roman" w:hAnsi="Times New Roman"/>
    </w:rPr>
  </w:style>
  <w:style w:type="character" w:styleId="Strong">
    <w:name w:val="Strong"/>
    <w:qFormat/>
    <w:rsid w:val="00A620BB"/>
    <w:rPr>
      <w:b/>
      <w:bCs/>
    </w:rPr>
  </w:style>
  <w:style w:type="paragraph" w:styleId="NormalWeb">
    <w:name w:val="Normal (Web)"/>
    <w:basedOn w:val="Normal"/>
    <w:uiPriority w:val="99"/>
    <w:rsid w:val="001C79D9"/>
    <w:pPr>
      <w:spacing w:before="100" w:beforeAutospacing="1" w:after="100" w:afterAutospacing="1"/>
      <w:jc w:val="left"/>
    </w:pPr>
    <w:rPr>
      <w:rFonts w:eastAsia="SimSun"/>
      <w:sz w:val="24"/>
      <w:szCs w:val="24"/>
      <w:lang w:eastAsia="zh-CN"/>
    </w:rPr>
  </w:style>
  <w:style w:type="table" w:customStyle="1" w:styleId="TableGrid1">
    <w:name w:val="Table Grid1"/>
    <w:basedOn w:val="TableNormal"/>
    <w:next w:val="TableGrid"/>
    <w:uiPriority w:val="39"/>
    <w:rsid w:val="008A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C77314"/>
    <w:pPr>
      <w:spacing w:after="120"/>
      <w:ind w:left="360"/>
    </w:pPr>
  </w:style>
  <w:style w:type="character" w:customStyle="1" w:styleId="BodyTextIndentChar">
    <w:name w:val="Body Text Indent Char"/>
    <w:link w:val="BodyTextIndent"/>
    <w:uiPriority w:val="99"/>
    <w:rsid w:val="00C77314"/>
    <w:rPr>
      <w:rFonts w:ascii="Times New Roman" w:hAnsi="Times New Roman"/>
      <w:szCs w:val="22"/>
    </w:rPr>
  </w:style>
  <w:style w:type="character" w:customStyle="1" w:styleId="Heading5Char">
    <w:name w:val="Heading 5 Char"/>
    <w:link w:val="Heading5"/>
    <w:rsid w:val="00A7203B"/>
    <w:rPr>
      <w:rFonts w:ascii="Times New Roman" w:eastAsia="Times New Roman" w:hAnsi="Times New Roman"/>
      <w:b/>
      <w:bCs/>
      <w:i/>
      <w:iCs/>
      <w:sz w:val="26"/>
      <w:szCs w:val="26"/>
    </w:rPr>
  </w:style>
  <w:style w:type="character" w:customStyle="1" w:styleId="Heading7Char">
    <w:name w:val="Heading 7 Char"/>
    <w:link w:val="Heading7"/>
    <w:rsid w:val="005877F0"/>
    <w:rPr>
      <w:rFonts w:ascii="Times New Roman" w:eastAsia="Times New Roman" w:hAnsi="Times New Roman"/>
      <w:sz w:val="24"/>
      <w:szCs w:val="24"/>
    </w:rPr>
  </w:style>
  <w:style w:type="character" w:customStyle="1" w:styleId="Heading8Char">
    <w:name w:val="Heading 8 Char"/>
    <w:link w:val="Heading8"/>
    <w:rsid w:val="005877F0"/>
    <w:rPr>
      <w:rFonts w:ascii="Times New Roman" w:eastAsia="Times New Roman" w:hAnsi="Times New Roman"/>
      <w:i/>
      <w:iCs/>
      <w:sz w:val="24"/>
      <w:szCs w:val="24"/>
    </w:rPr>
  </w:style>
  <w:style w:type="character" w:customStyle="1" w:styleId="Heading9Char">
    <w:name w:val="Heading 9 Char"/>
    <w:link w:val="Heading9"/>
    <w:rsid w:val="005877F0"/>
    <w:rPr>
      <w:rFonts w:ascii="Arial" w:eastAsia="Times New Roman" w:hAnsi="Arial" w:cs="Arial"/>
      <w:sz w:val="22"/>
    </w:rPr>
  </w:style>
  <w:style w:type="character" w:styleId="PageNumber">
    <w:name w:val="page number"/>
    <w:uiPriority w:val="99"/>
    <w:unhideWhenUsed/>
    <w:rsid w:val="00E76413"/>
  </w:style>
  <w:style w:type="paragraph" w:styleId="Subtitle">
    <w:name w:val="Subtitle"/>
    <w:basedOn w:val="Normal"/>
    <w:link w:val="SubtitleChar"/>
    <w:unhideWhenUsed/>
    <w:qFormat/>
    <w:rsid w:val="00E76413"/>
    <w:pPr>
      <w:spacing w:after="0"/>
      <w:jc w:val="center"/>
    </w:pPr>
    <w:rPr>
      <w:rFonts w:eastAsia="Times New Roman"/>
      <w:b/>
      <w:bCs/>
      <w:sz w:val="24"/>
      <w:szCs w:val="24"/>
    </w:rPr>
  </w:style>
  <w:style w:type="character" w:customStyle="1" w:styleId="SubtitleChar">
    <w:name w:val="Subtitle Char"/>
    <w:link w:val="Subtitle"/>
    <w:rsid w:val="005877F0"/>
    <w:rPr>
      <w:rFonts w:ascii="Times New Roman" w:eastAsia="Times New Roman" w:hAnsi="Times New Roman"/>
      <w:b/>
      <w:bCs/>
      <w:sz w:val="24"/>
      <w:szCs w:val="24"/>
    </w:rPr>
  </w:style>
  <w:style w:type="paragraph" w:styleId="TOC5">
    <w:name w:val="toc 5"/>
    <w:basedOn w:val="Normal"/>
    <w:next w:val="Normal"/>
    <w:autoRedefine/>
    <w:uiPriority w:val="39"/>
    <w:unhideWhenUsed/>
    <w:rsid w:val="00A9356C"/>
    <w:pPr>
      <w:tabs>
        <w:tab w:val="right" w:leader="dot" w:pos="9346"/>
      </w:tabs>
      <w:spacing w:before="60" w:after="60"/>
      <w:ind w:left="432" w:hanging="432"/>
      <w:jc w:val="left"/>
    </w:pPr>
    <w:rPr>
      <w:rFonts w:eastAsia="Times New Roman"/>
      <w:b/>
    </w:rPr>
  </w:style>
  <w:style w:type="paragraph" w:styleId="TOC6">
    <w:name w:val="toc 6"/>
    <w:basedOn w:val="Normal"/>
    <w:next w:val="Normal"/>
    <w:autoRedefine/>
    <w:uiPriority w:val="39"/>
    <w:unhideWhenUsed/>
    <w:rsid w:val="00F63825"/>
    <w:pPr>
      <w:tabs>
        <w:tab w:val="left" w:pos="1267"/>
        <w:tab w:val="right" w:leader="dot" w:pos="9360"/>
      </w:tabs>
      <w:spacing w:before="60" w:after="60"/>
      <w:ind w:left="864" w:hanging="432"/>
      <w:jc w:val="left"/>
    </w:pPr>
    <w:rPr>
      <w:rFonts w:eastAsia="Times New Roman"/>
    </w:rPr>
  </w:style>
  <w:style w:type="paragraph" w:styleId="TOC7">
    <w:name w:val="toc 7"/>
    <w:basedOn w:val="Normal"/>
    <w:next w:val="Normal"/>
    <w:autoRedefine/>
    <w:uiPriority w:val="39"/>
    <w:unhideWhenUsed/>
    <w:rsid w:val="00DD4E24"/>
    <w:pPr>
      <w:tabs>
        <w:tab w:val="left" w:pos="1584"/>
        <w:tab w:val="right" w:leader="dot" w:pos="9350"/>
      </w:tabs>
      <w:spacing w:before="60" w:after="60"/>
      <w:ind w:left="864"/>
      <w:jc w:val="left"/>
    </w:pPr>
    <w:rPr>
      <w:rFonts w:eastAsia="Times New Roman"/>
    </w:rPr>
  </w:style>
  <w:style w:type="paragraph" w:styleId="TOC8">
    <w:name w:val="toc 8"/>
    <w:basedOn w:val="Normal"/>
    <w:next w:val="Normal"/>
    <w:autoRedefine/>
    <w:uiPriority w:val="39"/>
    <w:unhideWhenUsed/>
    <w:rsid w:val="00E76413"/>
    <w:pPr>
      <w:spacing w:after="100" w:line="276" w:lineRule="auto"/>
      <w:ind w:left="1540"/>
      <w:jc w:val="left"/>
    </w:pPr>
    <w:rPr>
      <w:rFonts w:eastAsia="Times New Roman"/>
      <w:sz w:val="22"/>
    </w:rPr>
  </w:style>
  <w:style w:type="paragraph" w:styleId="TOC9">
    <w:name w:val="toc 9"/>
    <w:basedOn w:val="Normal"/>
    <w:next w:val="Normal"/>
    <w:autoRedefine/>
    <w:uiPriority w:val="39"/>
    <w:unhideWhenUsed/>
    <w:rsid w:val="00E76413"/>
    <w:pPr>
      <w:spacing w:after="100" w:line="276" w:lineRule="auto"/>
      <w:ind w:left="1760"/>
      <w:jc w:val="left"/>
    </w:pPr>
    <w:rPr>
      <w:rFonts w:eastAsia="Times New Roman"/>
      <w:sz w:val="22"/>
    </w:rPr>
  </w:style>
  <w:style w:type="paragraph" w:styleId="BodyText3">
    <w:name w:val="Body Text 3"/>
    <w:basedOn w:val="Normal"/>
    <w:link w:val="BodyText3Char"/>
    <w:unhideWhenUsed/>
    <w:rsid w:val="00E76413"/>
    <w:pPr>
      <w:spacing w:after="120"/>
      <w:jc w:val="left"/>
    </w:pPr>
    <w:rPr>
      <w:rFonts w:eastAsia="Times New Roman"/>
      <w:sz w:val="16"/>
      <w:szCs w:val="16"/>
    </w:rPr>
  </w:style>
  <w:style w:type="character" w:customStyle="1" w:styleId="BodyText3Char">
    <w:name w:val="Body Text 3 Char"/>
    <w:link w:val="BodyText3"/>
    <w:rsid w:val="00A7203B"/>
    <w:rPr>
      <w:rFonts w:ascii="Times New Roman" w:eastAsia="Times New Roman" w:hAnsi="Times New Roman"/>
      <w:sz w:val="16"/>
      <w:szCs w:val="16"/>
    </w:rPr>
  </w:style>
  <w:style w:type="paragraph" w:styleId="BlockText">
    <w:name w:val="Block Text"/>
    <w:basedOn w:val="Normal"/>
    <w:uiPriority w:val="99"/>
    <w:unhideWhenUsed/>
    <w:rsid w:val="00E76413"/>
    <w:pPr>
      <w:spacing w:after="0"/>
      <w:ind w:left="1080" w:right="432" w:hanging="90"/>
    </w:pPr>
    <w:rPr>
      <w:rFonts w:eastAsia="Times New Roman"/>
    </w:rPr>
  </w:style>
  <w:style w:type="paragraph" w:styleId="Index1">
    <w:name w:val="index 1"/>
    <w:basedOn w:val="Normal"/>
    <w:next w:val="Normal"/>
    <w:autoRedefine/>
    <w:uiPriority w:val="99"/>
    <w:rsid w:val="00E76413"/>
    <w:pPr>
      <w:spacing w:after="0"/>
      <w:ind w:left="200" w:hanging="200"/>
      <w:jc w:val="left"/>
    </w:pPr>
    <w:rPr>
      <w:rFonts w:eastAsia="Times New Roman"/>
    </w:rPr>
  </w:style>
  <w:style w:type="paragraph" w:styleId="DocumentMap">
    <w:name w:val="Document Map"/>
    <w:basedOn w:val="Normal"/>
    <w:link w:val="DocumentMapChar"/>
    <w:uiPriority w:val="99"/>
    <w:unhideWhenUsed/>
    <w:rsid w:val="00E76413"/>
    <w:pPr>
      <w:shd w:val="clear" w:color="auto" w:fill="000080"/>
      <w:spacing w:after="0"/>
      <w:jc w:val="left"/>
    </w:pPr>
    <w:rPr>
      <w:rFonts w:ascii="Tahoma" w:eastAsia="Times New Roman" w:hAnsi="Tahoma" w:cs="Tahoma"/>
    </w:rPr>
  </w:style>
  <w:style w:type="character" w:customStyle="1" w:styleId="DocumentMapChar">
    <w:name w:val="Document Map Char"/>
    <w:link w:val="DocumentMap"/>
    <w:uiPriority w:val="99"/>
    <w:rsid w:val="00AF2A25"/>
    <w:rPr>
      <w:rFonts w:ascii="Tahoma" w:eastAsia="Times New Roman" w:hAnsi="Tahoma" w:cs="Tahoma"/>
      <w:shd w:val="clear" w:color="auto" w:fill="000080"/>
    </w:rPr>
  </w:style>
  <w:style w:type="paragraph" w:customStyle="1" w:styleId="Head1-forTOC">
    <w:name w:val="Head 1 - for TOC"/>
    <w:basedOn w:val="Heading1"/>
    <w:uiPriority w:val="99"/>
    <w:unhideWhenUsed/>
    <w:rsid w:val="00E76413"/>
    <w:pPr>
      <w:keepLines w:val="0"/>
      <w:spacing w:before="0" w:after="0"/>
      <w:ind w:left="0" w:firstLine="0"/>
      <w:jc w:val="center"/>
    </w:pPr>
    <w:rPr>
      <w:caps w:val="0"/>
      <w:sz w:val="28"/>
      <w:szCs w:val="20"/>
    </w:rPr>
  </w:style>
  <w:style w:type="paragraph" w:customStyle="1" w:styleId="Style11ptBoldJu1JustifiedLeft05Hanging038">
    <w:name w:val="Style 11 pt Bold Ju(1) Justified Left:  0.5&quot; Hanging:  0.38&quot;"/>
    <w:basedOn w:val="Normal"/>
    <w:uiPriority w:val="99"/>
    <w:unhideWhenUsed/>
    <w:rsid w:val="00E76413"/>
    <w:pPr>
      <w:numPr>
        <w:numId w:val="11"/>
      </w:numPr>
      <w:spacing w:after="0"/>
      <w:jc w:val="left"/>
    </w:pPr>
    <w:rPr>
      <w:rFonts w:eastAsia="Times New Roman"/>
    </w:rPr>
  </w:style>
  <w:style w:type="table" w:customStyle="1" w:styleId="TableGrid2">
    <w:name w:val="Table Grid2"/>
    <w:basedOn w:val="TableNormal"/>
    <w:next w:val="TableGrid"/>
    <w:uiPriority w:val="59"/>
    <w:rsid w:val="00046B8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HO">
    <w:name w:val="Heading 1 HO"/>
    <w:basedOn w:val="Normal"/>
    <w:uiPriority w:val="9"/>
    <w:unhideWhenUsed/>
    <w:rsid w:val="00A94FAB"/>
    <w:pPr>
      <w:spacing w:after="0"/>
      <w:jc w:val="center"/>
    </w:pPr>
    <w:rPr>
      <w:rFonts w:eastAsia="MS Mincho"/>
      <w:b/>
      <w:sz w:val="28"/>
      <w:szCs w:val="28"/>
    </w:rPr>
  </w:style>
  <w:style w:type="paragraph" w:customStyle="1" w:styleId="Heading2HO">
    <w:name w:val="Heading 2 HO"/>
    <w:basedOn w:val="Normal"/>
    <w:uiPriority w:val="9"/>
    <w:unhideWhenUsed/>
    <w:rsid w:val="00A94FAB"/>
    <w:pPr>
      <w:spacing w:after="0"/>
      <w:jc w:val="left"/>
    </w:pPr>
    <w:rPr>
      <w:rFonts w:eastAsia="MS Mincho"/>
      <w:b/>
      <w:sz w:val="24"/>
      <w:szCs w:val="24"/>
    </w:rPr>
  </w:style>
  <w:style w:type="table" w:customStyle="1" w:styleId="TableGrid3">
    <w:name w:val="Table Grid3"/>
    <w:basedOn w:val="TableNormal"/>
    <w:next w:val="TableGrid"/>
    <w:uiPriority w:val="59"/>
    <w:rsid w:val="001B7EF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Copy">
    <w:name w:val="Code Copy"/>
    <w:next w:val="Normal"/>
    <w:uiPriority w:val="39"/>
    <w:unhideWhenUsed/>
    <w:rsid w:val="00AA77CD"/>
    <w:pPr>
      <w:spacing w:after="120"/>
      <w:ind w:left="504"/>
      <w:jc w:val="both"/>
    </w:pPr>
    <w:rPr>
      <w:rFonts w:ascii="Times New Roman" w:hAnsi="Times New Roman"/>
      <w:szCs w:val="22"/>
    </w:rPr>
  </w:style>
  <w:style w:type="paragraph" w:customStyle="1" w:styleId="Quick1">
    <w:name w:val="Quick 1."/>
    <w:uiPriority w:val="39"/>
    <w:unhideWhenUsed/>
    <w:rsid w:val="00B94138"/>
    <w:pPr>
      <w:autoSpaceDE w:val="0"/>
      <w:autoSpaceDN w:val="0"/>
      <w:adjustRightInd w:val="0"/>
      <w:ind w:left="-1440"/>
    </w:pPr>
    <w:rPr>
      <w:rFonts w:ascii="Times New Roman" w:eastAsia="Times New Roman" w:hAnsi="Times New Roman"/>
      <w:szCs w:val="24"/>
    </w:rPr>
  </w:style>
  <w:style w:type="paragraph" w:styleId="Index2">
    <w:name w:val="index 2"/>
    <w:basedOn w:val="Normal"/>
    <w:next w:val="Normal"/>
    <w:autoRedefine/>
    <w:uiPriority w:val="99"/>
    <w:semiHidden/>
    <w:rsid w:val="00B94138"/>
    <w:pPr>
      <w:tabs>
        <w:tab w:val="right" w:leader="dot" w:pos="4526"/>
      </w:tabs>
      <w:spacing w:after="0"/>
      <w:ind w:left="400" w:hanging="200"/>
      <w:jc w:val="left"/>
    </w:pPr>
    <w:rPr>
      <w:rFonts w:eastAsia="Times New Roman"/>
      <w:sz w:val="18"/>
      <w:szCs w:val="18"/>
    </w:rPr>
  </w:style>
  <w:style w:type="paragraph" w:styleId="Index3">
    <w:name w:val="index 3"/>
    <w:basedOn w:val="Normal"/>
    <w:next w:val="Normal"/>
    <w:autoRedefine/>
    <w:uiPriority w:val="99"/>
    <w:semiHidden/>
    <w:rsid w:val="00B94138"/>
    <w:pPr>
      <w:spacing w:after="0"/>
      <w:ind w:left="600" w:hanging="200"/>
      <w:jc w:val="left"/>
    </w:pPr>
    <w:rPr>
      <w:rFonts w:eastAsia="Times New Roman"/>
      <w:sz w:val="18"/>
      <w:szCs w:val="18"/>
    </w:rPr>
  </w:style>
  <w:style w:type="paragraph" w:styleId="Index4">
    <w:name w:val="index 4"/>
    <w:basedOn w:val="Normal"/>
    <w:next w:val="Normal"/>
    <w:autoRedefine/>
    <w:uiPriority w:val="99"/>
    <w:semiHidden/>
    <w:rsid w:val="00B94138"/>
    <w:pPr>
      <w:spacing w:after="0"/>
      <w:ind w:left="800" w:hanging="200"/>
      <w:jc w:val="left"/>
    </w:pPr>
    <w:rPr>
      <w:rFonts w:eastAsia="Times New Roman"/>
      <w:sz w:val="18"/>
      <w:szCs w:val="18"/>
    </w:rPr>
  </w:style>
  <w:style w:type="paragraph" w:styleId="Index5">
    <w:name w:val="index 5"/>
    <w:basedOn w:val="Normal"/>
    <w:next w:val="Normal"/>
    <w:autoRedefine/>
    <w:uiPriority w:val="99"/>
    <w:semiHidden/>
    <w:rsid w:val="00B94138"/>
    <w:pPr>
      <w:spacing w:after="0"/>
      <w:ind w:left="1000" w:hanging="200"/>
      <w:jc w:val="left"/>
    </w:pPr>
    <w:rPr>
      <w:rFonts w:eastAsia="Times New Roman"/>
      <w:sz w:val="18"/>
      <w:szCs w:val="18"/>
    </w:rPr>
  </w:style>
  <w:style w:type="paragraph" w:styleId="Index6">
    <w:name w:val="index 6"/>
    <w:basedOn w:val="Normal"/>
    <w:next w:val="Normal"/>
    <w:autoRedefine/>
    <w:uiPriority w:val="99"/>
    <w:semiHidden/>
    <w:rsid w:val="00B94138"/>
    <w:pPr>
      <w:spacing w:after="0"/>
      <w:ind w:left="1200" w:hanging="200"/>
      <w:jc w:val="left"/>
    </w:pPr>
    <w:rPr>
      <w:rFonts w:eastAsia="Times New Roman"/>
      <w:sz w:val="18"/>
      <w:szCs w:val="18"/>
    </w:rPr>
  </w:style>
  <w:style w:type="paragraph" w:styleId="Index7">
    <w:name w:val="index 7"/>
    <w:basedOn w:val="Normal"/>
    <w:next w:val="Normal"/>
    <w:autoRedefine/>
    <w:uiPriority w:val="99"/>
    <w:semiHidden/>
    <w:rsid w:val="00B94138"/>
    <w:pPr>
      <w:spacing w:after="0"/>
      <w:ind w:left="1400" w:hanging="200"/>
      <w:jc w:val="left"/>
    </w:pPr>
    <w:rPr>
      <w:rFonts w:eastAsia="Times New Roman"/>
      <w:sz w:val="18"/>
      <w:szCs w:val="18"/>
    </w:rPr>
  </w:style>
  <w:style w:type="paragraph" w:styleId="Index8">
    <w:name w:val="index 8"/>
    <w:basedOn w:val="Normal"/>
    <w:next w:val="Normal"/>
    <w:autoRedefine/>
    <w:uiPriority w:val="99"/>
    <w:semiHidden/>
    <w:rsid w:val="00B94138"/>
    <w:pPr>
      <w:spacing w:after="0"/>
      <w:ind w:left="1600" w:hanging="200"/>
      <w:jc w:val="left"/>
    </w:pPr>
    <w:rPr>
      <w:rFonts w:eastAsia="Times New Roman"/>
      <w:sz w:val="18"/>
      <w:szCs w:val="18"/>
    </w:rPr>
  </w:style>
  <w:style w:type="paragraph" w:styleId="Index9">
    <w:name w:val="index 9"/>
    <w:basedOn w:val="Normal"/>
    <w:next w:val="Normal"/>
    <w:autoRedefine/>
    <w:uiPriority w:val="99"/>
    <w:semiHidden/>
    <w:rsid w:val="00B94138"/>
    <w:pPr>
      <w:spacing w:after="0"/>
      <w:ind w:left="1800" w:hanging="200"/>
      <w:jc w:val="left"/>
    </w:pPr>
    <w:rPr>
      <w:rFonts w:eastAsia="Times New Roman"/>
      <w:sz w:val="18"/>
      <w:szCs w:val="18"/>
    </w:rPr>
  </w:style>
  <w:style w:type="paragraph" w:styleId="IndexHeading">
    <w:name w:val="index heading"/>
    <w:basedOn w:val="Normal"/>
    <w:next w:val="Index1"/>
    <w:link w:val="IndexHeadingChar"/>
    <w:uiPriority w:val="99"/>
    <w:semiHidden/>
    <w:rsid w:val="00B94138"/>
    <w:pPr>
      <w:spacing w:before="240" w:after="120"/>
      <w:jc w:val="center"/>
    </w:pPr>
    <w:rPr>
      <w:rFonts w:eastAsia="Times New Roman"/>
      <w:b/>
      <w:bCs/>
      <w:sz w:val="26"/>
      <w:szCs w:val="26"/>
    </w:rPr>
  </w:style>
  <w:style w:type="paragraph" w:customStyle="1" w:styleId="HTMLBody">
    <w:name w:val="HTML Body"/>
    <w:uiPriority w:val="99"/>
    <w:unhideWhenUsed/>
    <w:rsid w:val="00B94138"/>
    <w:pPr>
      <w:autoSpaceDE w:val="0"/>
      <w:autoSpaceDN w:val="0"/>
      <w:adjustRightInd w:val="0"/>
    </w:pPr>
    <w:rPr>
      <w:rFonts w:ascii="Arial" w:eastAsia="Times New Roman" w:hAnsi="Arial"/>
    </w:rPr>
  </w:style>
  <w:style w:type="paragraph" w:customStyle="1" w:styleId="changecharacter">
    <w:name w:val="change character"/>
    <w:basedOn w:val="Normal"/>
    <w:uiPriority w:val="39"/>
    <w:unhideWhenUsed/>
    <w:rsid w:val="00B94138"/>
    <w:pPr>
      <w:tabs>
        <w:tab w:val="left" w:pos="288"/>
      </w:tabs>
      <w:spacing w:after="0"/>
      <w:jc w:val="left"/>
    </w:pPr>
    <w:rPr>
      <w:rFonts w:eastAsia="Times New Roman"/>
      <w:sz w:val="22"/>
    </w:rPr>
  </w:style>
  <w:style w:type="paragraph" w:customStyle="1" w:styleId="changecharacter2">
    <w:name w:val="change character 2"/>
    <w:basedOn w:val="Title"/>
    <w:uiPriority w:val="39"/>
    <w:unhideWhenUsed/>
    <w:rsid w:val="00B94138"/>
    <w:pPr>
      <w:tabs>
        <w:tab w:val="left" w:pos="288"/>
      </w:tabs>
    </w:pPr>
    <w:rPr>
      <w:sz w:val="22"/>
      <w:szCs w:val="20"/>
    </w:rPr>
  </w:style>
  <w:style w:type="table" w:customStyle="1" w:styleId="TableGrid4">
    <w:name w:val="Table Grid4"/>
    <w:basedOn w:val="TableNormal"/>
    <w:next w:val="TableGrid"/>
    <w:rsid w:val="00B9413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5270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unhideWhenUsed/>
    <w:rsid w:val="00A8527F"/>
    <w:rPr>
      <w:color w:val="2B579A"/>
      <w:shd w:val="clear" w:color="auto" w:fill="E6E6E6"/>
    </w:rPr>
  </w:style>
  <w:style w:type="table" w:customStyle="1" w:styleId="TableGrid6">
    <w:name w:val="Table Grid6"/>
    <w:basedOn w:val="TableNormal"/>
    <w:next w:val="TableGrid"/>
    <w:uiPriority w:val="59"/>
    <w:rsid w:val="00443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IndexHeading"/>
    <w:link w:val="AppendixChar"/>
    <w:uiPriority w:val="29"/>
    <w:semiHidden/>
    <w:unhideWhenUsed/>
    <w:rsid w:val="00E57A0C"/>
    <w:pPr>
      <w:spacing w:after="360"/>
      <w:outlineLvl w:val="0"/>
    </w:pPr>
    <w:rPr>
      <w:rFonts w:ascii="Times New Roman Bold" w:hAnsi="Times New Roman Bold"/>
      <w:caps/>
      <w:sz w:val="32"/>
      <w:szCs w:val="28"/>
    </w:rPr>
  </w:style>
  <w:style w:type="paragraph" w:customStyle="1" w:styleId="Appendix2">
    <w:name w:val="Appendix2"/>
    <w:basedOn w:val="AppendixHeading"/>
    <w:link w:val="Appendix2Char"/>
    <w:uiPriority w:val="9"/>
    <w:unhideWhenUsed/>
    <w:rsid w:val="008E5771"/>
    <w:pPr>
      <w:keepNext/>
      <w:spacing w:after="360" w:line="240" w:lineRule="auto"/>
    </w:pPr>
  </w:style>
  <w:style w:type="character" w:customStyle="1" w:styleId="IndexHeadingChar">
    <w:name w:val="Index Heading Char"/>
    <w:link w:val="IndexHeading"/>
    <w:uiPriority w:val="99"/>
    <w:semiHidden/>
    <w:rsid w:val="00A7203B"/>
    <w:rPr>
      <w:rFonts w:ascii="Times New Roman" w:eastAsia="Times New Roman" w:hAnsi="Times New Roman"/>
      <w:b/>
      <w:bCs/>
      <w:sz w:val="26"/>
      <w:szCs w:val="26"/>
    </w:rPr>
  </w:style>
  <w:style w:type="character" w:customStyle="1" w:styleId="AppendixChar">
    <w:name w:val="Appendix Char"/>
    <w:link w:val="Appendix"/>
    <w:uiPriority w:val="29"/>
    <w:semiHidden/>
    <w:rsid w:val="00AF2A25"/>
    <w:rPr>
      <w:rFonts w:ascii="Times New Roman Bold" w:eastAsia="Times New Roman" w:hAnsi="Times New Roman Bold"/>
      <w:b/>
      <w:bCs/>
      <w:caps/>
      <w:sz w:val="32"/>
      <w:szCs w:val="28"/>
    </w:rPr>
  </w:style>
  <w:style w:type="paragraph" w:customStyle="1" w:styleId="UniformLevel3">
    <w:name w:val="UniformLevel3"/>
    <w:basedOn w:val="Heading8"/>
    <w:link w:val="UniformLevel3Char"/>
    <w:uiPriority w:val="99"/>
    <w:unhideWhenUsed/>
    <w:rsid w:val="00F83210"/>
    <w:pPr>
      <w:ind w:left="360"/>
      <w:jc w:val="both"/>
    </w:pPr>
    <w:rPr>
      <w:bCs/>
      <w:i w:val="0"/>
      <w:sz w:val="20"/>
    </w:rPr>
  </w:style>
  <w:style w:type="character" w:customStyle="1" w:styleId="HeadingSectionChar">
    <w:name w:val="Heading Section Char"/>
    <w:link w:val="HeadingSection"/>
    <w:uiPriority w:val="39"/>
    <w:rsid w:val="005877F0"/>
    <w:rPr>
      <w:rFonts w:ascii="Times New Roman" w:hAnsi="Times New Roman"/>
      <w:b/>
      <w:sz w:val="28"/>
      <w:szCs w:val="22"/>
    </w:rPr>
  </w:style>
  <w:style w:type="character" w:customStyle="1" w:styleId="AppendixHeadingChar">
    <w:name w:val="Appendix Heading Char"/>
    <w:link w:val="AppendixHeading"/>
    <w:uiPriority w:val="9"/>
    <w:rsid w:val="00A7203B"/>
    <w:rPr>
      <w:rFonts w:ascii="Times New Roman" w:hAnsi="Times New Roman"/>
      <w:b/>
      <w:sz w:val="28"/>
      <w:szCs w:val="22"/>
    </w:rPr>
  </w:style>
  <w:style w:type="character" w:customStyle="1" w:styleId="Appendix2Char">
    <w:name w:val="Appendix2 Char"/>
    <w:link w:val="Appendix2"/>
    <w:uiPriority w:val="9"/>
    <w:rsid w:val="00A7203B"/>
    <w:rPr>
      <w:rFonts w:ascii="Times New Roman" w:hAnsi="Times New Roman"/>
      <w:b/>
      <w:sz w:val="28"/>
      <w:szCs w:val="22"/>
    </w:rPr>
  </w:style>
  <w:style w:type="character" w:customStyle="1" w:styleId="UniformLevel3Char">
    <w:name w:val="UniformLevel3 Char"/>
    <w:link w:val="UniformLevel3"/>
    <w:uiPriority w:val="99"/>
    <w:locked/>
    <w:rsid w:val="00A7203B"/>
    <w:rPr>
      <w:rFonts w:ascii="Times New Roman" w:eastAsia="Times New Roman" w:hAnsi="Times New Roman"/>
      <w:bCs/>
      <w:iCs/>
      <w:szCs w:val="24"/>
    </w:rPr>
  </w:style>
  <w:style w:type="character" w:styleId="UnresolvedMention">
    <w:name w:val="Unresolved Mention"/>
    <w:uiPriority w:val="99"/>
    <w:semiHidden/>
    <w:unhideWhenUsed/>
    <w:rsid w:val="00F83210"/>
    <w:rPr>
      <w:color w:val="808080"/>
      <w:shd w:val="clear" w:color="auto" w:fill="E6E6E6"/>
    </w:rPr>
  </w:style>
  <w:style w:type="paragraph" w:customStyle="1" w:styleId="Location">
    <w:name w:val="Location"/>
    <w:basedOn w:val="Normal"/>
    <w:uiPriority w:val="19"/>
    <w:unhideWhenUsed/>
    <w:rsid w:val="00EC4679"/>
    <w:pPr>
      <w:spacing w:after="0"/>
      <w:jc w:val="right"/>
    </w:pPr>
    <w:rPr>
      <w:rFonts w:ascii="Tahoma" w:eastAsia="Times New Roman" w:hAnsi="Tahoma"/>
      <w:szCs w:val="24"/>
    </w:rPr>
  </w:style>
  <w:style w:type="character" w:styleId="Emphasis">
    <w:name w:val="Emphasis"/>
    <w:uiPriority w:val="1"/>
    <w:unhideWhenUsed/>
    <w:qFormat/>
    <w:rsid w:val="00EC4679"/>
    <w:rPr>
      <w:i/>
      <w:iCs/>
    </w:rPr>
  </w:style>
  <w:style w:type="paragraph" w:customStyle="1" w:styleId="TableParagraph">
    <w:name w:val="Table Paragraph"/>
    <w:basedOn w:val="Normal"/>
    <w:uiPriority w:val="99"/>
    <w:semiHidden/>
    <w:unhideWhenUsed/>
    <w:qFormat/>
    <w:rsid w:val="00EC4679"/>
    <w:pPr>
      <w:autoSpaceDE w:val="0"/>
      <w:autoSpaceDN w:val="0"/>
      <w:adjustRightInd w:val="0"/>
      <w:spacing w:after="0"/>
      <w:jc w:val="left"/>
    </w:pPr>
    <w:rPr>
      <w:sz w:val="24"/>
      <w:szCs w:val="24"/>
    </w:rPr>
  </w:style>
  <w:style w:type="character" w:styleId="LineNumber">
    <w:name w:val="line number"/>
    <w:semiHidden/>
    <w:unhideWhenUsed/>
    <w:rsid w:val="00E66699"/>
  </w:style>
  <w:style w:type="paragraph" w:customStyle="1" w:styleId="BulletedIndent">
    <w:name w:val="Bulleted Indent"/>
    <w:basedOn w:val="Normal"/>
    <w:uiPriority w:val="39"/>
    <w:unhideWhenUsed/>
    <w:rsid w:val="000F3435"/>
    <w:pPr>
      <w:ind w:left="720"/>
    </w:pPr>
    <w:rPr>
      <w:szCs w:val="22"/>
    </w:rPr>
  </w:style>
  <w:style w:type="paragraph" w:customStyle="1" w:styleId="yiv5882338707msolistparagraph">
    <w:name w:val="yiv5882338707msolistparagraph"/>
    <w:basedOn w:val="Normal"/>
    <w:uiPriority w:val="99"/>
    <w:unhideWhenUsed/>
    <w:rsid w:val="00CD1E6E"/>
    <w:pPr>
      <w:spacing w:before="100" w:beforeAutospacing="1" w:after="100" w:afterAutospacing="1"/>
      <w:jc w:val="left"/>
    </w:pPr>
    <w:rPr>
      <w:rFonts w:eastAsia="Times New Roman"/>
      <w:sz w:val="24"/>
      <w:szCs w:val="24"/>
    </w:rPr>
  </w:style>
  <w:style w:type="paragraph" w:customStyle="1" w:styleId="yiv5882338707msonormal">
    <w:name w:val="yiv5882338707msonormal"/>
    <w:basedOn w:val="Normal"/>
    <w:uiPriority w:val="99"/>
    <w:unhideWhenUsed/>
    <w:rsid w:val="00CD1E6E"/>
    <w:pPr>
      <w:spacing w:before="100" w:beforeAutospacing="1" w:after="100" w:afterAutospacing="1"/>
      <w:jc w:val="left"/>
    </w:pPr>
    <w:rPr>
      <w:rFonts w:eastAsia="Times New Roman"/>
      <w:sz w:val="24"/>
      <w:szCs w:val="24"/>
    </w:rPr>
  </w:style>
  <w:style w:type="character" w:customStyle="1" w:styleId="normaltextrun">
    <w:name w:val="normaltextrun"/>
    <w:unhideWhenUsed/>
    <w:rsid w:val="00AE5CE4"/>
  </w:style>
  <w:style w:type="paragraph" w:customStyle="1" w:styleId="paragraph">
    <w:name w:val="paragraph"/>
    <w:basedOn w:val="Normal"/>
    <w:unhideWhenUsed/>
    <w:qFormat/>
    <w:rsid w:val="00B10E7C"/>
    <w:pPr>
      <w:spacing w:before="100" w:beforeAutospacing="1" w:after="100" w:afterAutospacing="1"/>
      <w:jc w:val="left"/>
    </w:pPr>
    <w:rPr>
      <w:rFonts w:eastAsia="Times New Roman"/>
      <w:sz w:val="24"/>
      <w:szCs w:val="24"/>
    </w:rPr>
  </w:style>
  <w:style w:type="table" w:customStyle="1" w:styleId="TableGrid7">
    <w:name w:val="Table Grid7"/>
    <w:basedOn w:val="TableNormal"/>
    <w:next w:val="TableGrid"/>
    <w:uiPriority w:val="39"/>
    <w:rsid w:val="00FA25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ListParagraph"/>
    <w:next w:val="Normal"/>
    <w:uiPriority w:val="99"/>
    <w:unhideWhenUsed/>
    <w:rsid w:val="008633A5"/>
    <w:pPr>
      <w:numPr>
        <w:numId w:val="25"/>
      </w:numPr>
      <w:tabs>
        <w:tab w:val="center" w:pos="5400"/>
        <w:tab w:val="right" w:pos="9360"/>
      </w:tabs>
      <w:spacing w:after="0"/>
    </w:pPr>
    <w:rPr>
      <w:rFonts w:eastAsiaTheme="minorHAnsi"/>
      <w:i/>
      <w:sz w:val="22"/>
      <w:szCs w:val="22"/>
    </w:rPr>
  </w:style>
  <w:style w:type="paragraph" w:customStyle="1" w:styleId="NCWMHeading2">
    <w:name w:val="NCWM Heading 2"/>
    <w:basedOn w:val="NCWMHeading1"/>
    <w:uiPriority w:val="9"/>
    <w:unhideWhenUsed/>
    <w:rsid w:val="00896375"/>
    <w:pPr>
      <w:tabs>
        <w:tab w:val="left" w:pos="1714"/>
        <w:tab w:val="left" w:pos="2160"/>
      </w:tabs>
      <w:ind w:left="2160" w:hanging="2160"/>
    </w:pPr>
    <w:rPr>
      <w:rFonts w:eastAsia="MS Mincho"/>
      <w:caps w:val="0"/>
      <w:sz w:val="22"/>
      <w:szCs w:val="24"/>
    </w:rPr>
  </w:style>
  <w:style w:type="paragraph" w:customStyle="1" w:styleId="NCWMHeading1">
    <w:name w:val="NCWM Heading 1"/>
    <w:basedOn w:val="Heading1"/>
    <w:link w:val="NCWMHeading1Char"/>
    <w:uiPriority w:val="9"/>
    <w:unhideWhenUsed/>
    <w:rsid w:val="00896375"/>
    <w:pPr>
      <w:tabs>
        <w:tab w:val="left" w:pos="2448"/>
      </w:tabs>
      <w:ind w:left="2448" w:hanging="2448"/>
      <w:jc w:val="both"/>
    </w:pPr>
    <w:rPr>
      <w:rFonts w:ascii="Times New Roman Bold" w:eastAsiaTheme="majorEastAsia" w:hAnsi="Times New Roman Bold" w:cstheme="majorBidi"/>
      <w:bCs w:val="0"/>
      <w:color w:val="2F5496" w:themeColor="accent1" w:themeShade="BF"/>
      <w:szCs w:val="32"/>
    </w:rPr>
  </w:style>
  <w:style w:type="character" w:customStyle="1" w:styleId="NCWMHeading1Char">
    <w:name w:val="NCWM Heading 1 Char"/>
    <w:basedOn w:val="Heading1Char"/>
    <w:link w:val="NCWMHeading1"/>
    <w:uiPriority w:val="9"/>
    <w:rsid w:val="00A7203B"/>
    <w:rPr>
      <w:rFonts w:ascii="Times New Roman Bold" w:eastAsiaTheme="majorEastAsia" w:hAnsi="Times New Roman Bold" w:cstheme="majorBidi"/>
      <w:b/>
      <w:bCs w:val="0"/>
      <w:caps/>
      <w:color w:val="2F5496" w:themeColor="accent1" w:themeShade="BF"/>
      <w:sz w:val="24"/>
      <w:szCs w:val="32"/>
    </w:rPr>
  </w:style>
  <w:style w:type="paragraph" w:customStyle="1" w:styleId="EmailWeb">
    <w:name w:val="Email/Web"/>
    <w:basedOn w:val="Normal"/>
    <w:link w:val="EmailWebChar"/>
    <w:autoRedefine/>
    <w:uiPriority w:val="99"/>
    <w:semiHidden/>
    <w:unhideWhenUsed/>
    <w:qFormat/>
    <w:rsid w:val="00693A3F"/>
    <w:pPr>
      <w:suppressLineNumbers/>
      <w:ind w:left="547"/>
    </w:pPr>
    <w:rPr>
      <w:color w:val="0000FF"/>
      <w:szCs w:val="22"/>
      <w:u w:val="single"/>
    </w:rPr>
  </w:style>
  <w:style w:type="character" w:customStyle="1" w:styleId="EmailWebChar">
    <w:name w:val="Email/Web Char"/>
    <w:basedOn w:val="DefaultParagraphFont"/>
    <w:link w:val="EmailWeb"/>
    <w:uiPriority w:val="99"/>
    <w:semiHidden/>
    <w:rsid w:val="00A7203B"/>
    <w:rPr>
      <w:rFonts w:ascii="Times New Roman" w:hAnsi="Times New Roman"/>
      <w:color w:val="0000FF"/>
      <w:szCs w:val="22"/>
      <w:u w:val="single"/>
    </w:rPr>
  </w:style>
  <w:style w:type="character" w:customStyle="1" w:styleId="ItemHeadingChar">
    <w:name w:val="Item Heading Char"/>
    <w:basedOn w:val="Heading2Char"/>
    <w:link w:val="ItemHeading"/>
    <w:rsid w:val="00A7203B"/>
    <w:rPr>
      <w:rFonts w:ascii="Times New Roman" w:eastAsia="Times New Roman" w:hAnsi="Times New Roman"/>
      <w:b/>
      <w:bCs/>
      <w:iCs/>
      <w:caps w:val="0"/>
      <w:sz w:val="22"/>
      <w:szCs w:val="26"/>
    </w:rPr>
  </w:style>
  <w:style w:type="paragraph" w:customStyle="1" w:styleId="Normal10pt">
    <w:name w:val="Normal_10pt"/>
    <w:basedOn w:val="Normal"/>
    <w:uiPriority w:val="99"/>
    <w:unhideWhenUsed/>
    <w:rsid w:val="00766DAA"/>
    <w:pPr>
      <w:spacing w:after="60"/>
    </w:pPr>
    <w:rPr>
      <w:rFonts w:eastAsia="Times New Roman"/>
      <w:szCs w:val="24"/>
    </w:rPr>
  </w:style>
  <w:style w:type="character" w:customStyle="1" w:styleId="Normal10ptChar">
    <w:name w:val="Normal_10pt Char"/>
    <w:basedOn w:val="DefaultParagraphFont"/>
    <w:uiPriority w:val="99"/>
    <w:unhideWhenUsed/>
    <w:rsid w:val="00766DAA"/>
    <w:rPr>
      <w:rFonts w:cs="Times New Roman"/>
      <w:sz w:val="24"/>
      <w:szCs w:val="24"/>
      <w:lang w:val="en-US" w:eastAsia="en-US" w:bidi="ar-SA"/>
    </w:rPr>
  </w:style>
  <w:style w:type="paragraph" w:customStyle="1" w:styleId="HeadingUR1">
    <w:name w:val="Heading UR.1."/>
    <w:basedOn w:val="Normal"/>
    <w:link w:val="HeadingUR1Char"/>
    <w:unhideWhenUsed/>
    <w:qFormat/>
    <w:rsid w:val="00766DAA"/>
    <w:pPr>
      <w:tabs>
        <w:tab w:val="left" w:pos="720"/>
      </w:tabs>
      <w:spacing w:after="0"/>
    </w:pPr>
    <w:rPr>
      <w:b/>
    </w:rPr>
  </w:style>
  <w:style w:type="paragraph" w:customStyle="1" w:styleId="N15heading">
    <w:name w:val="N.1.5. heading"/>
    <w:basedOn w:val="Heading4"/>
    <w:unhideWhenUsed/>
    <w:qFormat/>
    <w:rsid w:val="00766DAA"/>
    <w:pPr>
      <w:tabs>
        <w:tab w:val="clear" w:pos="900"/>
        <w:tab w:val="left" w:pos="1080"/>
      </w:tabs>
      <w:spacing w:before="0" w:after="0"/>
      <w:ind w:left="360" w:firstLine="0"/>
      <w:jc w:val="both"/>
    </w:pPr>
    <w:rPr>
      <w:rFonts w:eastAsia="Calibri"/>
      <w:sz w:val="20"/>
    </w:rPr>
  </w:style>
  <w:style w:type="character" w:customStyle="1" w:styleId="HeadingUR1Char">
    <w:name w:val="Heading UR.1. Char"/>
    <w:basedOn w:val="DefaultParagraphFont"/>
    <w:link w:val="HeadingUR1"/>
    <w:rsid w:val="005877F0"/>
    <w:rPr>
      <w:rFonts w:ascii="Times New Roman" w:hAnsi="Times New Roman"/>
      <w:b/>
    </w:rPr>
  </w:style>
  <w:style w:type="character" w:customStyle="1" w:styleId="xtm81">
    <w:name w:val="x_tm81"/>
    <w:basedOn w:val="DefaultParagraphFont"/>
    <w:uiPriority w:val="99"/>
    <w:semiHidden/>
    <w:unhideWhenUsed/>
    <w:rsid w:val="004244DF"/>
  </w:style>
  <w:style w:type="character" w:customStyle="1" w:styleId="xtm91">
    <w:name w:val="x_tm91"/>
    <w:basedOn w:val="DefaultParagraphFont"/>
    <w:uiPriority w:val="99"/>
    <w:semiHidden/>
    <w:unhideWhenUsed/>
    <w:rsid w:val="004244DF"/>
  </w:style>
  <w:style w:type="character" w:customStyle="1" w:styleId="xtm71">
    <w:name w:val="x_tm71"/>
    <w:basedOn w:val="DefaultParagraphFont"/>
    <w:uiPriority w:val="99"/>
    <w:semiHidden/>
    <w:unhideWhenUsed/>
    <w:rsid w:val="004244DF"/>
  </w:style>
  <w:style w:type="character" w:customStyle="1" w:styleId="xtm101">
    <w:name w:val="x_tm101"/>
    <w:basedOn w:val="DefaultParagraphFont"/>
    <w:uiPriority w:val="99"/>
    <w:semiHidden/>
    <w:unhideWhenUsed/>
    <w:rsid w:val="004244DF"/>
  </w:style>
  <w:style w:type="paragraph" w:customStyle="1" w:styleId="TABLE-col-heading">
    <w:name w:val="TABLE-col-heading"/>
    <w:basedOn w:val="Normal"/>
    <w:unhideWhenUsed/>
    <w:rsid w:val="00D14057"/>
    <w:pPr>
      <w:spacing w:after="0" w:line="180" w:lineRule="exact"/>
      <w:ind w:left="-57" w:right="-57"/>
      <w:jc w:val="center"/>
    </w:pPr>
    <w:rPr>
      <w:rFonts w:ascii="Arial" w:eastAsia="Times New Roman" w:hAnsi="Arial" w:cs="Arial"/>
      <w:b/>
      <w:sz w:val="16"/>
      <w:szCs w:val="22"/>
      <w:lang w:val="en-GB" w:eastAsia="zh-CN"/>
    </w:rPr>
  </w:style>
  <w:style w:type="paragraph" w:customStyle="1" w:styleId="NormalJustified">
    <w:name w:val="Normal Justified"/>
    <w:basedOn w:val="Normal"/>
    <w:unhideWhenUsed/>
    <w:rsid w:val="00D14057"/>
    <w:pPr>
      <w:tabs>
        <w:tab w:val="left" w:pos="-720"/>
      </w:tabs>
      <w:suppressAutoHyphens/>
      <w:spacing w:after="120"/>
    </w:pPr>
    <w:rPr>
      <w:rFonts w:ascii="Arial" w:eastAsia="Times New Roman" w:hAnsi="Arial"/>
      <w:color w:val="000000"/>
      <w:spacing w:val="-2"/>
    </w:rPr>
  </w:style>
  <w:style w:type="paragraph" w:customStyle="1" w:styleId="Definition">
    <w:name w:val="Definition"/>
    <w:basedOn w:val="Normal"/>
    <w:unhideWhenUsed/>
    <w:qFormat/>
    <w:rsid w:val="00D14057"/>
    <w:pPr>
      <w:numPr>
        <w:ilvl w:val="1"/>
        <w:numId w:val="40"/>
      </w:numPr>
      <w:suppressAutoHyphens/>
      <w:spacing w:before="120" w:after="0"/>
    </w:pPr>
    <w:rPr>
      <w:rFonts w:ascii="Arial" w:eastAsia="Times New Roman" w:hAnsi="Arial"/>
      <w:spacing w:val="-2"/>
    </w:rPr>
  </w:style>
  <w:style w:type="paragraph" w:customStyle="1" w:styleId="Note">
    <w:name w:val="Note"/>
    <w:basedOn w:val="Normal"/>
    <w:next w:val="Normal"/>
    <w:unhideWhenUsed/>
    <w:qFormat/>
    <w:rsid w:val="00D14057"/>
    <w:pPr>
      <w:tabs>
        <w:tab w:val="left" w:pos="-720"/>
      </w:tabs>
      <w:suppressAutoHyphens/>
      <w:overflowPunct w:val="0"/>
      <w:autoSpaceDE w:val="0"/>
      <w:autoSpaceDN w:val="0"/>
      <w:adjustRightInd w:val="0"/>
      <w:spacing w:after="120"/>
      <w:textAlignment w:val="baseline"/>
    </w:pPr>
    <w:rPr>
      <w:rFonts w:ascii="Arial" w:eastAsia="Times New Roman" w:hAnsi="Arial"/>
      <w:color w:val="000000"/>
      <w:spacing w:val="-2"/>
      <w:sz w:val="18"/>
    </w:rPr>
  </w:style>
  <w:style w:type="paragraph" w:styleId="Caption">
    <w:name w:val="caption"/>
    <w:basedOn w:val="BodyText"/>
    <w:next w:val="Normal"/>
    <w:unhideWhenUsed/>
    <w:qFormat/>
    <w:rsid w:val="00D14057"/>
    <w:pPr>
      <w:tabs>
        <w:tab w:val="left" w:pos="360"/>
        <w:tab w:val="left" w:pos="720"/>
      </w:tabs>
      <w:overflowPunct w:val="0"/>
      <w:autoSpaceDE w:val="0"/>
      <w:autoSpaceDN w:val="0"/>
      <w:adjustRightInd w:val="0"/>
      <w:spacing w:before="120" w:after="120"/>
      <w:jc w:val="center"/>
      <w:textAlignment w:val="baseline"/>
    </w:pPr>
    <w:rPr>
      <w:rFonts w:ascii="Arial" w:eastAsia="Times New Roman" w:hAnsi="Arial"/>
      <w:i/>
    </w:rPr>
  </w:style>
  <w:style w:type="paragraph" w:customStyle="1" w:styleId="xmsonormal">
    <w:name w:val="x_msonormal"/>
    <w:basedOn w:val="Normal"/>
    <w:uiPriority w:val="99"/>
    <w:semiHidden/>
    <w:unhideWhenUsed/>
    <w:rsid w:val="00914F5D"/>
    <w:pPr>
      <w:spacing w:after="0"/>
      <w:jc w:val="left"/>
    </w:pPr>
    <w:rPr>
      <w:rFonts w:ascii="Calibri" w:eastAsiaTheme="minorEastAsia" w:hAnsi="Calibri" w:cs="Calibri"/>
      <w:lang w:eastAsia="ja-JP"/>
    </w:rPr>
  </w:style>
  <w:style w:type="paragraph" w:customStyle="1" w:styleId="OTHHeading1">
    <w:name w:val="OTH Heading 1"/>
    <w:next w:val="Normal"/>
    <w:link w:val="OTHHeading1Char"/>
    <w:uiPriority w:val="9"/>
    <w:rsid w:val="00FB1669"/>
    <w:pPr>
      <w:spacing w:after="240"/>
      <w:jc w:val="center"/>
    </w:pPr>
    <w:rPr>
      <w:rFonts w:ascii="Times New Roman Bold" w:eastAsia="Times New Roman" w:hAnsi="Times New Roman Bold"/>
      <w:b/>
      <w:bCs/>
      <w:sz w:val="22"/>
      <w:szCs w:val="28"/>
    </w:rPr>
  </w:style>
  <w:style w:type="paragraph" w:customStyle="1" w:styleId="OTHHeading2">
    <w:name w:val="OTH Heading 2"/>
    <w:next w:val="Normal"/>
    <w:link w:val="OTHHeading2Char"/>
    <w:uiPriority w:val="9"/>
    <w:rsid w:val="0082024B"/>
    <w:pPr>
      <w:tabs>
        <w:tab w:val="left" w:pos="360"/>
      </w:tabs>
      <w:spacing w:after="240"/>
      <w:jc w:val="center"/>
    </w:pPr>
    <w:rPr>
      <w:rFonts w:ascii="Times New Roman Bold" w:eastAsia="Times New Roman" w:hAnsi="Times New Roman Bold"/>
      <w:b/>
      <w:sz w:val="22"/>
      <w:szCs w:val="26"/>
      <w:u w:val="single"/>
    </w:rPr>
  </w:style>
  <w:style w:type="character" w:customStyle="1" w:styleId="OTHHeading1Char">
    <w:name w:val="OTH Heading 1 Char"/>
    <w:basedOn w:val="Heading1Char"/>
    <w:link w:val="OTHHeading1"/>
    <w:uiPriority w:val="9"/>
    <w:rsid w:val="00FB1669"/>
    <w:rPr>
      <w:rFonts w:ascii="Times New Roman Bold" w:eastAsia="Times New Roman" w:hAnsi="Times New Roman Bold"/>
      <w:b/>
      <w:bCs/>
      <w:caps w:val="0"/>
      <w:sz w:val="22"/>
      <w:szCs w:val="28"/>
    </w:rPr>
  </w:style>
  <w:style w:type="paragraph" w:customStyle="1" w:styleId="OTHHeading3">
    <w:name w:val="OTH Heading 3"/>
    <w:basedOn w:val="Normal"/>
    <w:link w:val="OTHHeading3Char"/>
    <w:uiPriority w:val="9"/>
    <w:rsid w:val="0082024B"/>
    <w:pPr>
      <w:tabs>
        <w:tab w:val="left" w:pos="540"/>
      </w:tabs>
    </w:pPr>
    <w:rPr>
      <w:rFonts w:ascii="Times New Roman Bold" w:hAnsi="Times New Roman Bold"/>
      <w:b/>
      <w:u w:val="single"/>
    </w:rPr>
  </w:style>
  <w:style w:type="character" w:customStyle="1" w:styleId="OTHHeading2Char">
    <w:name w:val="OTH Heading 2 Char"/>
    <w:basedOn w:val="Heading2Char"/>
    <w:link w:val="OTHHeading2"/>
    <w:uiPriority w:val="9"/>
    <w:rsid w:val="0082024B"/>
    <w:rPr>
      <w:rFonts w:ascii="Times New Roman Bold" w:eastAsia="Times New Roman" w:hAnsi="Times New Roman Bold"/>
      <w:b/>
      <w:caps w:val="0"/>
      <w:sz w:val="22"/>
      <w:szCs w:val="26"/>
      <w:u w:val="single"/>
    </w:rPr>
  </w:style>
  <w:style w:type="character" w:customStyle="1" w:styleId="OTHHeading3Char">
    <w:name w:val="OTH Heading 3 Char"/>
    <w:basedOn w:val="DefaultParagraphFont"/>
    <w:link w:val="OTHHeading3"/>
    <w:uiPriority w:val="9"/>
    <w:rsid w:val="0082024B"/>
    <w:rPr>
      <w:rFonts w:ascii="Times New Roman Bold" w:hAnsi="Times New Roman Bold"/>
      <w:b/>
      <w:u w:val="single"/>
    </w:rPr>
  </w:style>
  <w:style w:type="paragraph" w:customStyle="1" w:styleId="BulletedComment">
    <w:name w:val="Bulleted Comment"/>
    <w:basedOn w:val="ListParagraph"/>
    <w:link w:val="BulletedCommentChar"/>
    <w:uiPriority w:val="39"/>
    <w:unhideWhenUsed/>
    <w:rsid w:val="003E0661"/>
    <w:pPr>
      <w:numPr>
        <w:numId w:val="27"/>
      </w:numPr>
    </w:pPr>
  </w:style>
  <w:style w:type="character" w:customStyle="1" w:styleId="BulletedCommentChar">
    <w:name w:val="Bulleted Comment Char"/>
    <w:basedOn w:val="ListParagraphChar"/>
    <w:link w:val="BulletedComment"/>
    <w:uiPriority w:val="39"/>
    <w:rsid w:val="005877F0"/>
    <w:rPr>
      <w:rFonts w:ascii="Times New Roman" w:hAnsi="Times New Roman"/>
    </w:rPr>
  </w:style>
  <w:style w:type="character" w:customStyle="1" w:styleId="Underline">
    <w:name w:val="Underline"/>
    <w:basedOn w:val="DefaultParagraphFont"/>
    <w:uiPriority w:val="1"/>
    <w:qFormat/>
    <w:rsid w:val="003E1CCD"/>
    <w:rPr>
      <w:u w:val="single"/>
    </w:rPr>
  </w:style>
  <w:style w:type="character" w:customStyle="1" w:styleId="StrongUnderline">
    <w:name w:val="Strong Underline"/>
    <w:basedOn w:val="Strong"/>
    <w:uiPriority w:val="1"/>
    <w:qFormat/>
    <w:rsid w:val="00607692"/>
    <w:rPr>
      <w:b/>
      <w:bCs/>
      <w:u w:val="single"/>
    </w:rPr>
  </w:style>
  <w:style w:type="paragraph" w:styleId="NormalIndent">
    <w:name w:val="Normal Indent"/>
    <w:basedOn w:val="Normal"/>
    <w:link w:val="NormalIndentChar"/>
    <w:qFormat/>
    <w:rsid w:val="008A1B70"/>
    <w:pPr>
      <w:ind w:left="360"/>
    </w:pPr>
  </w:style>
  <w:style w:type="character" w:customStyle="1" w:styleId="StrongStrike">
    <w:name w:val="Strong Strike"/>
    <w:basedOn w:val="Strong"/>
    <w:uiPriority w:val="1"/>
    <w:qFormat/>
    <w:rsid w:val="002D6802"/>
    <w:rPr>
      <w:b/>
      <w:bCs/>
      <w:caps w:val="0"/>
      <w:smallCaps w:val="0"/>
      <w:strike/>
      <w:dstrike w:val="0"/>
      <w:vanish w:val="0"/>
      <w:vertAlign w:val="baseline"/>
    </w:rPr>
  </w:style>
  <w:style w:type="character" w:customStyle="1" w:styleId="Strike">
    <w:name w:val="Strike"/>
    <w:uiPriority w:val="1"/>
    <w:qFormat/>
    <w:rsid w:val="002D6802"/>
    <w:rPr>
      <w:strike/>
      <w:dstrike w:val="0"/>
    </w:rPr>
  </w:style>
  <w:style w:type="character" w:customStyle="1" w:styleId="EmphasisStrongUnder">
    <w:name w:val="Emphasis Strong Under"/>
    <w:basedOn w:val="Emphasis"/>
    <w:uiPriority w:val="1"/>
    <w:qFormat/>
    <w:rsid w:val="00A7203B"/>
    <w:rPr>
      <w:b/>
      <w:i/>
      <w:iCs/>
      <w:u w:val="single"/>
    </w:rPr>
  </w:style>
  <w:style w:type="paragraph" w:customStyle="1" w:styleId="NormalIndent2">
    <w:name w:val="Normal Indent 2"/>
    <w:basedOn w:val="NormalIndent"/>
    <w:qFormat/>
    <w:rsid w:val="00837332"/>
    <w:pPr>
      <w:ind w:left="720"/>
    </w:pPr>
  </w:style>
  <w:style w:type="paragraph" w:customStyle="1" w:styleId="NormalIndent3">
    <w:name w:val="Normal Indent 3"/>
    <w:basedOn w:val="NormalIndent2"/>
    <w:qFormat/>
    <w:rsid w:val="00837332"/>
    <w:pPr>
      <w:ind w:left="1080"/>
    </w:pPr>
  </w:style>
  <w:style w:type="paragraph" w:customStyle="1" w:styleId="CodeList1">
    <w:name w:val="Code List 1"/>
    <w:basedOn w:val="NormalIndent"/>
    <w:uiPriority w:val="3"/>
    <w:qFormat/>
    <w:rsid w:val="00B71DDC"/>
    <w:pPr>
      <w:tabs>
        <w:tab w:val="left" w:pos="720"/>
      </w:tabs>
      <w:spacing w:after="120"/>
      <w:ind w:left="720" w:hanging="360"/>
    </w:pPr>
  </w:style>
  <w:style w:type="paragraph" w:customStyle="1" w:styleId="CodeList2">
    <w:name w:val="Code List 2"/>
    <w:basedOn w:val="CodeList1"/>
    <w:uiPriority w:val="3"/>
    <w:qFormat/>
    <w:rsid w:val="00B71DDC"/>
    <w:pPr>
      <w:ind w:left="1080"/>
    </w:pPr>
  </w:style>
  <w:style w:type="paragraph" w:customStyle="1" w:styleId="CodeList3">
    <w:name w:val="Code List 3"/>
    <w:basedOn w:val="CodeList2"/>
    <w:uiPriority w:val="3"/>
    <w:qFormat/>
    <w:rsid w:val="00B71DDC"/>
    <w:pPr>
      <w:ind w:left="1440"/>
    </w:pPr>
  </w:style>
  <w:style w:type="paragraph" w:customStyle="1" w:styleId="3ptAfterIndent">
    <w:name w:val="3pt After Indent"/>
    <w:basedOn w:val="NormalIndent"/>
    <w:link w:val="3ptAfterIndentChar"/>
    <w:uiPriority w:val="2"/>
    <w:qFormat/>
    <w:rsid w:val="00B631F2"/>
    <w:pPr>
      <w:spacing w:after="60"/>
    </w:pPr>
  </w:style>
  <w:style w:type="paragraph" w:customStyle="1" w:styleId="3ptAfter">
    <w:name w:val="3pt After"/>
    <w:basedOn w:val="Normal"/>
    <w:link w:val="3ptAfterChar"/>
    <w:uiPriority w:val="2"/>
    <w:qFormat/>
    <w:rsid w:val="00B631F2"/>
    <w:pPr>
      <w:tabs>
        <w:tab w:val="left" w:pos="288"/>
      </w:tabs>
      <w:spacing w:after="60"/>
    </w:pPr>
    <w:rPr>
      <w:rFonts w:eastAsia="Times New Roman"/>
    </w:rPr>
  </w:style>
  <w:style w:type="character" w:customStyle="1" w:styleId="NormalIndentChar">
    <w:name w:val="Normal Indent Char"/>
    <w:basedOn w:val="DefaultParagraphFont"/>
    <w:link w:val="NormalIndent"/>
    <w:rsid w:val="00B631F2"/>
    <w:rPr>
      <w:rFonts w:ascii="Times New Roman" w:hAnsi="Times New Roman"/>
    </w:rPr>
  </w:style>
  <w:style w:type="character" w:customStyle="1" w:styleId="3ptAfterIndentChar">
    <w:name w:val="3pt After Indent Char"/>
    <w:basedOn w:val="NormalIndentChar"/>
    <w:link w:val="3ptAfterIndent"/>
    <w:uiPriority w:val="2"/>
    <w:rsid w:val="009B5DAF"/>
    <w:rPr>
      <w:rFonts w:ascii="Times New Roman" w:hAnsi="Times New Roman"/>
    </w:rPr>
  </w:style>
  <w:style w:type="paragraph" w:customStyle="1" w:styleId="3ptAfterIndent1">
    <w:name w:val="3pt After Indent 1"/>
    <w:basedOn w:val="Normal"/>
    <w:link w:val="3ptAfterIndent1Char"/>
    <w:uiPriority w:val="2"/>
    <w:qFormat/>
    <w:rsid w:val="006C5489"/>
    <w:pPr>
      <w:spacing w:after="60"/>
      <w:ind w:left="706"/>
    </w:pPr>
  </w:style>
  <w:style w:type="character" w:customStyle="1" w:styleId="3ptAfterChar">
    <w:name w:val="3pt After Char"/>
    <w:basedOn w:val="DefaultParagraphFont"/>
    <w:link w:val="3ptAfter"/>
    <w:uiPriority w:val="2"/>
    <w:rsid w:val="009B5DAF"/>
    <w:rPr>
      <w:rFonts w:ascii="Times New Roman" w:eastAsia="Times New Roman" w:hAnsi="Times New Roman"/>
    </w:rPr>
  </w:style>
  <w:style w:type="character" w:customStyle="1" w:styleId="3ptAfterIndent1Char">
    <w:name w:val="3pt After Indent 1 Char"/>
    <w:basedOn w:val="DefaultParagraphFont"/>
    <w:link w:val="3ptAfterIndent1"/>
    <w:uiPriority w:val="2"/>
    <w:rsid w:val="009B5DAF"/>
    <w:rPr>
      <w:rFonts w:ascii="Times New Roman" w:hAnsi="Times New Roman"/>
    </w:rPr>
  </w:style>
  <w:style w:type="numbering" w:customStyle="1" w:styleId="NoList1">
    <w:name w:val="No List1"/>
    <w:next w:val="NoList"/>
    <w:uiPriority w:val="99"/>
    <w:semiHidden/>
    <w:unhideWhenUsed/>
    <w:rsid w:val="004A03E9"/>
  </w:style>
  <w:style w:type="table" w:customStyle="1" w:styleId="TableGrid8">
    <w:name w:val="Table Grid8"/>
    <w:basedOn w:val="TableNormal"/>
    <w:next w:val="TableGrid"/>
    <w:uiPriority w:val="39"/>
    <w:rsid w:val="004A03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1923B0"/>
    <w:rPr>
      <w:rFonts w:ascii="Segoe UI" w:hAnsi="Segoe UI" w:cs="Segoe UI" w:hint="default"/>
      <w:sz w:val="18"/>
      <w:szCs w:val="18"/>
    </w:rPr>
  </w:style>
  <w:style w:type="character" w:customStyle="1" w:styleId="cf11">
    <w:name w:val="cf11"/>
    <w:basedOn w:val="DefaultParagraphFont"/>
    <w:rsid w:val="001923B0"/>
    <w:rPr>
      <w:rFonts w:ascii="Segoe UI" w:hAnsi="Segoe UI" w:cs="Segoe UI" w:hint="default"/>
      <w:b/>
      <w:bCs/>
      <w:sz w:val="18"/>
      <w:szCs w:val="18"/>
      <w:u w:val="single"/>
    </w:rPr>
  </w:style>
  <w:style w:type="numbering" w:customStyle="1" w:styleId="NoList2">
    <w:name w:val="No List2"/>
    <w:next w:val="NoList"/>
    <w:uiPriority w:val="99"/>
    <w:semiHidden/>
    <w:unhideWhenUsed/>
    <w:rsid w:val="0082024B"/>
  </w:style>
  <w:style w:type="table" w:customStyle="1" w:styleId="TableGrid9">
    <w:name w:val="Table Grid9"/>
    <w:basedOn w:val="TableNormal"/>
    <w:next w:val="TableGrid"/>
    <w:uiPriority w:val="39"/>
    <w:rsid w:val="008202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202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ndhit">
    <w:name w:val="findhit"/>
    <w:basedOn w:val="DefaultParagraphFont"/>
    <w:rsid w:val="00F51E48"/>
  </w:style>
  <w:style w:type="character" w:customStyle="1" w:styleId="eop">
    <w:name w:val="eop"/>
    <w:basedOn w:val="DefaultParagraphFont"/>
    <w:rsid w:val="00F51E48"/>
  </w:style>
  <w:style w:type="character" w:customStyle="1" w:styleId="ui-provider">
    <w:name w:val="ui-provider"/>
    <w:basedOn w:val="DefaultParagraphFont"/>
    <w:rsid w:val="00F51E48"/>
  </w:style>
  <w:style w:type="numbering" w:customStyle="1" w:styleId="CurrentList1">
    <w:name w:val="Current List1"/>
    <w:uiPriority w:val="99"/>
    <w:rsid w:val="00F51E48"/>
    <w:pPr>
      <w:numPr>
        <w:numId w:val="67"/>
      </w:numPr>
    </w:pPr>
  </w:style>
  <w:style w:type="numbering" w:customStyle="1" w:styleId="NoList3">
    <w:name w:val="No List3"/>
    <w:next w:val="NoList"/>
    <w:uiPriority w:val="99"/>
    <w:semiHidden/>
    <w:unhideWhenUsed/>
    <w:rsid w:val="006C404F"/>
  </w:style>
  <w:style w:type="table" w:customStyle="1" w:styleId="TableGrid10">
    <w:name w:val="Table Grid10"/>
    <w:basedOn w:val="TableNormal"/>
    <w:next w:val="TableGrid"/>
    <w:uiPriority w:val="59"/>
    <w:rsid w:val="006C404F"/>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8314D"/>
  </w:style>
  <w:style w:type="paragraph" w:styleId="BodyTextFirstIndent">
    <w:name w:val="Body Text First Indent"/>
    <w:basedOn w:val="BodyText"/>
    <w:link w:val="BodyTextFirstIndentChar"/>
    <w:uiPriority w:val="99"/>
    <w:semiHidden/>
    <w:unhideWhenUsed/>
    <w:rsid w:val="0008314D"/>
    <w:pPr>
      <w:ind w:firstLine="360"/>
    </w:pPr>
  </w:style>
  <w:style w:type="character" w:customStyle="1" w:styleId="BodyTextFirstIndentChar">
    <w:name w:val="Body Text First Indent Char"/>
    <w:basedOn w:val="BodyTextChar"/>
    <w:link w:val="BodyTextFirstIndent"/>
    <w:uiPriority w:val="99"/>
    <w:semiHidden/>
    <w:rsid w:val="0008314D"/>
    <w:rPr>
      <w:rFonts w:ascii="Times New Roman" w:hAnsi="Times New Roman"/>
      <w:sz w:val="20"/>
    </w:rPr>
  </w:style>
  <w:style w:type="paragraph" w:styleId="BodyTextFirstIndent2">
    <w:name w:val="Body Text First Indent 2"/>
    <w:basedOn w:val="BodyTextIndent"/>
    <w:link w:val="BodyTextFirstIndent2Char"/>
    <w:uiPriority w:val="99"/>
    <w:semiHidden/>
    <w:unhideWhenUsed/>
    <w:rsid w:val="0008314D"/>
    <w:pPr>
      <w:spacing w:after="240"/>
      <w:ind w:firstLine="360"/>
    </w:pPr>
  </w:style>
  <w:style w:type="character" w:customStyle="1" w:styleId="BodyTextFirstIndent2Char">
    <w:name w:val="Body Text First Indent 2 Char"/>
    <w:basedOn w:val="BodyTextIndentChar"/>
    <w:link w:val="BodyTextFirstIndent2"/>
    <w:uiPriority w:val="99"/>
    <w:semiHidden/>
    <w:rsid w:val="0008314D"/>
    <w:rPr>
      <w:rFonts w:ascii="Times New Roman" w:hAnsi="Times New Roman"/>
      <w:szCs w:val="22"/>
    </w:rPr>
  </w:style>
  <w:style w:type="paragraph" w:styleId="Closing">
    <w:name w:val="Closing"/>
    <w:basedOn w:val="Normal"/>
    <w:link w:val="ClosingChar"/>
    <w:uiPriority w:val="99"/>
    <w:semiHidden/>
    <w:unhideWhenUsed/>
    <w:rsid w:val="0008314D"/>
    <w:pPr>
      <w:spacing w:after="0"/>
      <w:ind w:left="4320"/>
    </w:pPr>
  </w:style>
  <w:style w:type="character" w:customStyle="1" w:styleId="ClosingChar">
    <w:name w:val="Closing Char"/>
    <w:basedOn w:val="DefaultParagraphFont"/>
    <w:link w:val="Closing"/>
    <w:uiPriority w:val="99"/>
    <w:semiHidden/>
    <w:rsid w:val="0008314D"/>
    <w:rPr>
      <w:rFonts w:ascii="Times New Roman" w:hAnsi="Times New Roman"/>
    </w:rPr>
  </w:style>
  <w:style w:type="paragraph" w:styleId="Date">
    <w:name w:val="Date"/>
    <w:basedOn w:val="Normal"/>
    <w:next w:val="Normal"/>
    <w:link w:val="DateChar"/>
    <w:uiPriority w:val="99"/>
    <w:semiHidden/>
    <w:unhideWhenUsed/>
    <w:rsid w:val="0008314D"/>
  </w:style>
  <w:style w:type="character" w:customStyle="1" w:styleId="DateChar">
    <w:name w:val="Date Char"/>
    <w:basedOn w:val="DefaultParagraphFont"/>
    <w:link w:val="Date"/>
    <w:uiPriority w:val="99"/>
    <w:semiHidden/>
    <w:rsid w:val="0008314D"/>
    <w:rPr>
      <w:rFonts w:ascii="Times New Roman" w:hAnsi="Times New Roman"/>
    </w:rPr>
  </w:style>
  <w:style w:type="paragraph" w:styleId="E-mailSignature">
    <w:name w:val="E-mail Signature"/>
    <w:basedOn w:val="Normal"/>
    <w:link w:val="E-mailSignatureChar"/>
    <w:uiPriority w:val="99"/>
    <w:semiHidden/>
    <w:unhideWhenUsed/>
    <w:rsid w:val="0008314D"/>
    <w:pPr>
      <w:spacing w:after="0"/>
    </w:pPr>
  </w:style>
  <w:style w:type="character" w:customStyle="1" w:styleId="E-mailSignatureChar">
    <w:name w:val="E-mail Signature Char"/>
    <w:basedOn w:val="DefaultParagraphFont"/>
    <w:link w:val="E-mailSignature"/>
    <w:uiPriority w:val="99"/>
    <w:semiHidden/>
    <w:rsid w:val="0008314D"/>
    <w:rPr>
      <w:rFonts w:ascii="Times New Roman" w:hAnsi="Times New Roman"/>
    </w:rPr>
  </w:style>
  <w:style w:type="paragraph" w:styleId="EnvelopeAddress">
    <w:name w:val="envelope address"/>
    <w:basedOn w:val="Normal"/>
    <w:uiPriority w:val="99"/>
    <w:semiHidden/>
    <w:unhideWhenUsed/>
    <w:rsid w:val="0008314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8314D"/>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08314D"/>
    <w:pPr>
      <w:spacing w:after="0"/>
    </w:pPr>
    <w:rPr>
      <w:i/>
      <w:iCs/>
    </w:rPr>
  </w:style>
  <w:style w:type="character" w:customStyle="1" w:styleId="HTMLAddressChar">
    <w:name w:val="HTML Address Char"/>
    <w:basedOn w:val="DefaultParagraphFont"/>
    <w:link w:val="HTMLAddress"/>
    <w:uiPriority w:val="99"/>
    <w:semiHidden/>
    <w:rsid w:val="0008314D"/>
    <w:rPr>
      <w:rFonts w:ascii="Times New Roman" w:hAnsi="Times New Roman"/>
      <w:i/>
      <w:iCs/>
    </w:rPr>
  </w:style>
  <w:style w:type="paragraph" w:styleId="HTMLPreformatted">
    <w:name w:val="HTML Preformatted"/>
    <w:basedOn w:val="Normal"/>
    <w:link w:val="HTMLPreformattedChar"/>
    <w:uiPriority w:val="99"/>
    <w:semiHidden/>
    <w:unhideWhenUsed/>
    <w:rsid w:val="0008314D"/>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08314D"/>
    <w:rPr>
      <w:rFonts w:ascii="Consolas" w:hAnsi="Consolas"/>
    </w:rPr>
  </w:style>
  <w:style w:type="paragraph" w:styleId="IntenseQuote">
    <w:name w:val="Intense Quote"/>
    <w:basedOn w:val="Normal"/>
    <w:next w:val="Normal"/>
    <w:link w:val="IntenseQuoteChar"/>
    <w:uiPriority w:val="30"/>
    <w:semiHidden/>
    <w:unhideWhenUsed/>
    <w:qFormat/>
    <w:rsid w:val="0008314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08314D"/>
    <w:rPr>
      <w:rFonts w:ascii="Times New Roman" w:hAnsi="Times New Roman"/>
      <w:i/>
      <w:iCs/>
      <w:color w:val="4472C4" w:themeColor="accent1"/>
    </w:rPr>
  </w:style>
  <w:style w:type="paragraph" w:styleId="List">
    <w:name w:val="List"/>
    <w:basedOn w:val="Normal"/>
    <w:uiPriority w:val="99"/>
    <w:semiHidden/>
    <w:unhideWhenUsed/>
    <w:rsid w:val="0008314D"/>
    <w:pPr>
      <w:ind w:left="360" w:hanging="360"/>
      <w:contextualSpacing/>
    </w:pPr>
  </w:style>
  <w:style w:type="paragraph" w:styleId="List2">
    <w:name w:val="List 2"/>
    <w:basedOn w:val="Normal"/>
    <w:uiPriority w:val="99"/>
    <w:semiHidden/>
    <w:unhideWhenUsed/>
    <w:rsid w:val="0008314D"/>
    <w:pPr>
      <w:ind w:left="720" w:hanging="360"/>
      <w:contextualSpacing/>
    </w:pPr>
  </w:style>
  <w:style w:type="paragraph" w:styleId="List3">
    <w:name w:val="List 3"/>
    <w:basedOn w:val="Normal"/>
    <w:uiPriority w:val="99"/>
    <w:semiHidden/>
    <w:unhideWhenUsed/>
    <w:rsid w:val="0008314D"/>
    <w:pPr>
      <w:ind w:left="1080" w:hanging="360"/>
      <w:contextualSpacing/>
    </w:pPr>
  </w:style>
  <w:style w:type="paragraph" w:styleId="List4">
    <w:name w:val="List 4"/>
    <w:basedOn w:val="Normal"/>
    <w:uiPriority w:val="99"/>
    <w:semiHidden/>
    <w:unhideWhenUsed/>
    <w:rsid w:val="0008314D"/>
    <w:pPr>
      <w:ind w:left="1440" w:hanging="360"/>
      <w:contextualSpacing/>
    </w:pPr>
  </w:style>
  <w:style w:type="paragraph" w:styleId="List5">
    <w:name w:val="List 5"/>
    <w:basedOn w:val="Normal"/>
    <w:uiPriority w:val="99"/>
    <w:semiHidden/>
    <w:unhideWhenUsed/>
    <w:rsid w:val="0008314D"/>
    <w:pPr>
      <w:ind w:left="1800" w:hanging="360"/>
      <w:contextualSpacing/>
    </w:pPr>
  </w:style>
  <w:style w:type="paragraph" w:styleId="ListBullet">
    <w:name w:val="List Bullet"/>
    <w:basedOn w:val="Normal"/>
    <w:uiPriority w:val="99"/>
    <w:semiHidden/>
    <w:unhideWhenUsed/>
    <w:rsid w:val="0008314D"/>
    <w:pPr>
      <w:numPr>
        <w:numId w:val="110"/>
      </w:numPr>
      <w:contextualSpacing/>
    </w:pPr>
  </w:style>
  <w:style w:type="paragraph" w:styleId="ListBullet2">
    <w:name w:val="List Bullet 2"/>
    <w:basedOn w:val="Normal"/>
    <w:uiPriority w:val="99"/>
    <w:semiHidden/>
    <w:unhideWhenUsed/>
    <w:rsid w:val="0008314D"/>
    <w:pPr>
      <w:numPr>
        <w:numId w:val="111"/>
      </w:numPr>
      <w:contextualSpacing/>
    </w:pPr>
  </w:style>
  <w:style w:type="paragraph" w:styleId="ListBullet3">
    <w:name w:val="List Bullet 3"/>
    <w:basedOn w:val="Normal"/>
    <w:uiPriority w:val="99"/>
    <w:semiHidden/>
    <w:unhideWhenUsed/>
    <w:rsid w:val="0008314D"/>
    <w:pPr>
      <w:numPr>
        <w:numId w:val="112"/>
      </w:numPr>
      <w:contextualSpacing/>
    </w:pPr>
  </w:style>
  <w:style w:type="paragraph" w:styleId="ListBullet4">
    <w:name w:val="List Bullet 4"/>
    <w:basedOn w:val="Normal"/>
    <w:uiPriority w:val="99"/>
    <w:semiHidden/>
    <w:unhideWhenUsed/>
    <w:rsid w:val="0008314D"/>
    <w:pPr>
      <w:numPr>
        <w:numId w:val="113"/>
      </w:numPr>
      <w:contextualSpacing/>
    </w:pPr>
  </w:style>
  <w:style w:type="paragraph" w:styleId="ListBullet5">
    <w:name w:val="List Bullet 5"/>
    <w:basedOn w:val="Normal"/>
    <w:uiPriority w:val="99"/>
    <w:semiHidden/>
    <w:unhideWhenUsed/>
    <w:rsid w:val="0008314D"/>
    <w:pPr>
      <w:numPr>
        <w:numId w:val="114"/>
      </w:numPr>
      <w:contextualSpacing/>
    </w:pPr>
  </w:style>
  <w:style w:type="paragraph" w:styleId="ListContinue">
    <w:name w:val="List Continue"/>
    <w:basedOn w:val="Normal"/>
    <w:uiPriority w:val="99"/>
    <w:semiHidden/>
    <w:unhideWhenUsed/>
    <w:rsid w:val="0008314D"/>
    <w:pPr>
      <w:spacing w:after="120"/>
      <w:ind w:left="360"/>
      <w:contextualSpacing/>
    </w:pPr>
  </w:style>
  <w:style w:type="paragraph" w:styleId="ListContinue2">
    <w:name w:val="List Continue 2"/>
    <w:basedOn w:val="Normal"/>
    <w:uiPriority w:val="99"/>
    <w:semiHidden/>
    <w:unhideWhenUsed/>
    <w:rsid w:val="0008314D"/>
    <w:pPr>
      <w:spacing w:after="120"/>
      <w:ind w:left="720"/>
      <w:contextualSpacing/>
    </w:pPr>
  </w:style>
  <w:style w:type="paragraph" w:styleId="ListContinue3">
    <w:name w:val="List Continue 3"/>
    <w:basedOn w:val="Normal"/>
    <w:uiPriority w:val="99"/>
    <w:semiHidden/>
    <w:unhideWhenUsed/>
    <w:rsid w:val="0008314D"/>
    <w:pPr>
      <w:spacing w:after="120"/>
      <w:ind w:left="1080"/>
      <w:contextualSpacing/>
    </w:pPr>
  </w:style>
  <w:style w:type="paragraph" w:styleId="ListContinue4">
    <w:name w:val="List Continue 4"/>
    <w:basedOn w:val="Normal"/>
    <w:uiPriority w:val="99"/>
    <w:semiHidden/>
    <w:unhideWhenUsed/>
    <w:rsid w:val="0008314D"/>
    <w:pPr>
      <w:spacing w:after="120"/>
      <w:ind w:left="1440"/>
      <w:contextualSpacing/>
    </w:pPr>
  </w:style>
  <w:style w:type="paragraph" w:styleId="ListContinue5">
    <w:name w:val="List Continue 5"/>
    <w:basedOn w:val="Normal"/>
    <w:uiPriority w:val="99"/>
    <w:semiHidden/>
    <w:unhideWhenUsed/>
    <w:rsid w:val="0008314D"/>
    <w:pPr>
      <w:spacing w:after="120"/>
      <w:ind w:left="1800"/>
      <w:contextualSpacing/>
    </w:pPr>
  </w:style>
  <w:style w:type="paragraph" w:styleId="ListNumber2">
    <w:name w:val="List Number 2"/>
    <w:basedOn w:val="Normal"/>
    <w:uiPriority w:val="99"/>
    <w:semiHidden/>
    <w:unhideWhenUsed/>
    <w:rsid w:val="0008314D"/>
    <w:pPr>
      <w:numPr>
        <w:numId w:val="115"/>
      </w:numPr>
      <w:contextualSpacing/>
    </w:pPr>
  </w:style>
  <w:style w:type="paragraph" w:styleId="ListNumber3">
    <w:name w:val="List Number 3"/>
    <w:basedOn w:val="Normal"/>
    <w:uiPriority w:val="99"/>
    <w:semiHidden/>
    <w:unhideWhenUsed/>
    <w:rsid w:val="0008314D"/>
    <w:pPr>
      <w:numPr>
        <w:numId w:val="116"/>
      </w:numPr>
      <w:contextualSpacing/>
    </w:pPr>
  </w:style>
  <w:style w:type="paragraph" w:styleId="ListNumber4">
    <w:name w:val="List Number 4"/>
    <w:basedOn w:val="Normal"/>
    <w:uiPriority w:val="99"/>
    <w:semiHidden/>
    <w:unhideWhenUsed/>
    <w:rsid w:val="0008314D"/>
    <w:pPr>
      <w:numPr>
        <w:numId w:val="117"/>
      </w:numPr>
      <w:contextualSpacing/>
    </w:pPr>
  </w:style>
  <w:style w:type="paragraph" w:styleId="ListNumber5">
    <w:name w:val="List Number 5"/>
    <w:basedOn w:val="Normal"/>
    <w:uiPriority w:val="99"/>
    <w:semiHidden/>
    <w:unhideWhenUsed/>
    <w:rsid w:val="0008314D"/>
    <w:pPr>
      <w:numPr>
        <w:numId w:val="118"/>
      </w:numPr>
      <w:contextualSpacing/>
    </w:pPr>
  </w:style>
  <w:style w:type="paragraph" w:styleId="MacroText">
    <w:name w:val="macro"/>
    <w:link w:val="MacroTextChar"/>
    <w:uiPriority w:val="99"/>
    <w:semiHidden/>
    <w:unhideWhenUsed/>
    <w:rsid w:val="0008314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uiPriority w:val="99"/>
    <w:semiHidden/>
    <w:rsid w:val="0008314D"/>
    <w:rPr>
      <w:rFonts w:ascii="Consolas" w:hAnsi="Consolas"/>
    </w:rPr>
  </w:style>
  <w:style w:type="paragraph" w:styleId="MessageHeader">
    <w:name w:val="Message Header"/>
    <w:basedOn w:val="Normal"/>
    <w:link w:val="MessageHeaderChar"/>
    <w:uiPriority w:val="99"/>
    <w:semiHidden/>
    <w:unhideWhenUsed/>
    <w:rsid w:val="0008314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8314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8314D"/>
    <w:pPr>
      <w:spacing w:after="0"/>
    </w:pPr>
  </w:style>
  <w:style w:type="character" w:customStyle="1" w:styleId="NoteHeadingChar">
    <w:name w:val="Note Heading Char"/>
    <w:basedOn w:val="DefaultParagraphFont"/>
    <w:link w:val="NoteHeading"/>
    <w:uiPriority w:val="99"/>
    <w:semiHidden/>
    <w:rsid w:val="0008314D"/>
    <w:rPr>
      <w:rFonts w:ascii="Times New Roman" w:hAnsi="Times New Roman"/>
    </w:rPr>
  </w:style>
  <w:style w:type="paragraph" w:styleId="PlainText">
    <w:name w:val="Plain Text"/>
    <w:basedOn w:val="Normal"/>
    <w:link w:val="PlainTextChar"/>
    <w:uiPriority w:val="99"/>
    <w:semiHidden/>
    <w:unhideWhenUsed/>
    <w:rsid w:val="0008314D"/>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08314D"/>
    <w:rPr>
      <w:rFonts w:ascii="Consolas" w:hAnsi="Consolas"/>
      <w:sz w:val="21"/>
      <w:szCs w:val="21"/>
    </w:rPr>
  </w:style>
  <w:style w:type="paragraph" w:styleId="Quote">
    <w:name w:val="Quote"/>
    <w:basedOn w:val="Normal"/>
    <w:next w:val="Normal"/>
    <w:link w:val="QuoteChar"/>
    <w:uiPriority w:val="39"/>
    <w:semiHidden/>
    <w:unhideWhenUsed/>
    <w:qFormat/>
    <w:rsid w:val="0008314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39"/>
    <w:semiHidden/>
    <w:rsid w:val="0008314D"/>
    <w:rPr>
      <w:rFonts w:ascii="Times New Roman" w:hAnsi="Times New Roman"/>
      <w:i/>
      <w:iCs/>
      <w:color w:val="404040" w:themeColor="text1" w:themeTint="BF"/>
    </w:rPr>
  </w:style>
  <w:style w:type="paragraph" w:styleId="Salutation">
    <w:name w:val="Salutation"/>
    <w:basedOn w:val="Normal"/>
    <w:next w:val="Normal"/>
    <w:link w:val="SalutationChar"/>
    <w:uiPriority w:val="99"/>
    <w:semiHidden/>
    <w:unhideWhenUsed/>
    <w:rsid w:val="0008314D"/>
  </w:style>
  <w:style w:type="character" w:customStyle="1" w:styleId="SalutationChar">
    <w:name w:val="Salutation Char"/>
    <w:basedOn w:val="DefaultParagraphFont"/>
    <w:link w:val="Salutation"/>
    <w:uiPriority w:val="99"/>
    <w:semiHidden/>
    <w:rsid w:val="0008314D"/>
    <w:rPr>
      <w:rFonts w:ascii="Times New Roman" w:hAnsi="Times New Roman"/>
    </w:rPr>
  </w:style>
  <w:style w:type="paragraph" w:styleId="Signature">
    <w:name w:val="Signature"/>
    <w:basedOn w:val="Normal"/>
    <w:link w:val="SignatureChar"/>
    <w:uiPriority w:val="99"/>
    <w:semiHidden/>
    <w:unhideWhenUsed/>
    <w:rsid w:val="0008314D"/>
    <w:pPr>
      <w:spacing w:after="0"/>
      <w:ind w:left="4320"/>
    </w:pPr>
  </w:style>
  <w:style w:type="character" w:customStyle="1" w:styleId="SignatureChar">
    <w:name w:val="Signature Char"/>
    <w:basedOn w:val="DefaultParagraphFont"/>
    <w:link w:val="Signature"/>
    <w:uiPriority w:val="99"/>
    <w:semiHidden/>
    <w:rsid w:val="0008314D"/>
    <w:rPr>
      <w:rFonts w:ascii="Times New Roman" w:hAnsi="Times New Roman"/>
    </w:rPr>
  </w:style>
  <w:style w:type="paragraph" w:styleId="TableofAuthorities">
    <w:name w:val="table of authorities"/>
    <w:basedOn w:val="Normal"/>
    <w:next w:val="Normal"/>
    <w:uiPriority w:val="99"/>
    <w:semiHidden/>
    <w:unhideWhenUsed/>
    <w:rsid w:val="0008314D"/>
    <w:pPr>
      <w:spacing w:after="0"/>
      <w:ind w:left="200" w:hanging="200"/>
    </w:pPr>
  </w:style>
  <w:style w:type="paragraph" w:styleId="TableofFigures">
    <w:name w:val="table of figures"/>
    <w:basedOn w:val="Normal"/>
    <w:next w:val="Normal"/>
    <w:uiPriority w:val="99"/>
    <w:semiHidden/>
    <w:unhideWhenUsed/>
    <w:rsid w:val="0008314D"/>
    <w:pPr>
      <w:spacing w:after="0"/>
    </w:pPr>
  </w:style>
  <w:style w:type="numbering" w:customStyle="1" w:styleId="NoList4">
    <w:name w:val="No List4"/>
    <w:next w:val="NoList"/>
    <w:uiPriority w:val="99"/>
    <w:semiHidden/>
    <w:unhideWhenUsed/>
    <w:rsid w:val="000E53CF"/>
  </w:style>
  <w:style w:type="table" w:customStyle="1" w:styleId="TableGrid12">
    <w:name w:val="Table Grid12"/>
    <w:basedOn w:val="TableNormal"/>
    <w:next w:val="TableGrid"/>
    <w:uiPriority w:val="39"/>
    <w:rsid w:val="000E53CF"/>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53CF"/>
    <w:rPr>
      <w:color w:val="808080"/>
    </w:rPr>
  </w:style>
  <w:style w:type="paragraph" w:customStyle="1" w:styleId="WIM-231Heading1">
    <w:name w:val="WIM-23.1 Heading 1"/>
    <w:basedOn w:val="OTHHeading1"/>
    <w:link w:val="WIM-231Heading1Char"/>
    <w:rsid w:val="00D73909"/>
    <w:rPr>
      <w:u w:val="single"/>
    </w:rPr>
  </w:style>
  <w:style w:type="character" w:customStyle="1" w:styleId="WIM-231Heading1Char">
    <w:name w:val="WIM-23.1 Heading 1 Char"/>
    <w:basedOn w:val="OTHHeading1Char"/>
    <w:link w:val="WIM-231Heading1"/>
    <w:rsid w:val="00D73909"/>
    <w:rPr>
      <w:rFonts w:ascii="Times New Roman Bold" w:eastAsia="Times New Roman" w:hAnsi="Times New Roman Bold"/>
      <w:b/>
      <w:bCs/>
      <w:caps w:val="0"/>
      <w:sz w:val="22"/>
      <w:szCs w:val="28"/>
      <w:u w:val="single"/>
    </w:rPr>
  </w:style>
  <w:style w:type="paragraph" w:customStyle="1" w:styleId="WIM-231Heading2">
    <w:name w:val="WIM-23.1 Heading 2"/>
    <w:basedOn w:val="OTHHeading2"/>
    <w:link w:val="WIM-231Heading2Char"/>
    <w:rsid w:val="00C738DE"/>
  </w:style>
  <w:style w:type="character" w:customStyle="1" w:styleId="WIM-231Heading2Char">
    <w:name w:val="WIM-23.1 Heading 2 Char"/>
    <w:basedOn w:val="OTHHeading2Char"/>
    <w:link w:val="WIM-231Heading2"/>
    <w:rsid w:val="00C738DE"/>
    <w:rPr>
      <w:rFonts w:ascii="Times New Roman Bold" w:eastAsia="Times New Roman" w:hAnsi="Times New Roman Bold"/>
      <w:b/>
      <w:caps w:val="0"/>
      <w:sz w:val="22"/>
      <w:szCs w:val="26"/>
      <w:u w:val="single"/>
    </w:rPr>
  </w:style>
  <w:style w:type="paragraph" w:customStyle="1" w:styleId="WIM-231Heading3">
    <w:name w:val="WIM-23.1 Heading 3"/>
    <w:basedOn w:val="Normal"/>
    <w:link w:val="WIM-231Heading3Char"/>
    <w:rsid w:val="002A06F5"/>
    <w:pPr>
      <w:tabs>
        <w:tab w:val="left" w:pos="540"/>
      </w:tabs>
      <w:spacing w:before="240"/>
    </w:pPr>
    <w:rPr>
      <w:b/>
      <w:u w:val="single"/>
    </w:rPr>
  </w:style>
  <w:style w:type="character" w:customStyle="1" w:styleId="WIM-231Heading3Char">
    <w:name w:val="WIM-23.1 Heading 3 Char"/>
    <w:basedOn w:val="DefaultParagraphFont"/>
    <w:link w:val="WIM-231Heading3"/>
    <w:rsid w:val="002A06F5"/>
    <w:rPr>
      <w:rFonts w:ascii="Times New Roman" w:hAnsi="Times New Roman"/>
      <w:b/>
      <w:u w:val="single"/>
    </w:rPr>
  </w:style>
  <w:style w:type="paragraph" w:customStyle="1" w:styleId="WIM-231Heading4">
    <w:name w:val="WIM-23.1 Heading 4"/>
    <w:basedOn w:val="NormalIndent"/>
    <w:link w:val="WIM-231Heading4Char"/>
    <w:rsid w:val="007E7413"/>
    <w:rPr>
      <w:b/>
      <w:u w:val="single"/>
    </w:rPr>
  </w:style>
  <w:style w:type="character" w:customStyle="1" w:styleId="WIM-231Heading4Char">
    <w:name w:val="WIM-23.1 Heading 4 Char"/>
    <w:basedOn w:val="NormalIndentChar"/>
    <w:link w:val="WIM-231Heading4"/>
    <w:rsid w:val="007E7413"/>
    <w:rPr>
      <w:rFonts w:ascii="Times New Roman" w:hAnsi="Times New Roman"/>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20931">
      <w:bodyDiv w:val="1"/>
      <w:marLeft w:val="0"/>
      <w:marRight w:val="0"/>
      <w:marTop w:val="0"/>
      <w:marBottom w:val="0"/>
      <w:divBdr>
        <w:top w:val="none" w:sz="0" w:space="0" w:color="auto"/>
        <w:left w:val="none" w:sz="0" w:space="0" w:color="auto"/>
        <w:bottom w:val="none" w:sz="0" w:space="0" w:color="auto"/>
        <w:right w:val="none" w:sz="0" w:space="0" w:color="auto"/>
      </w:divBdr>
    </w:div>
    <w:div w:id="33967014">
      <w:bodyDiv w:val="1"/>
      <w:marLeft w:val="0"/>
      <w:marRight w:val="0"/>
      <w:marTop w:val="0"/>
      <w:marBottom w:val="0"/>
      <w:divBdr>
        <w:top w:val="none" w:sz="0" w:space="0" w:color="auto"/>
        <w:left w:val="none" w:sz="0" w:space="0" w:color="auto"/>
        <w:bottom w:val="none" w:sz="0" w:space="0" w:color="auto"/>
        <w:right w:val="none" w:sz="0" w:space="0" w:color="auto"/>
      </w:divBdr>
    </w:div>
    <w:div w:id="85538955">
      <w:bodyDiv w:val="1"/>
      <w:marLeft w:val="0"/>
      <w:marRight w:val="0"/>
      <w:marTop w:val="0"/>
      <w:marBottom w:val="0"/>
      <w:divBdr>
        <w:top w:val="none" w:sz="0" w:space="0" w:color="auto"/>
        <w:left w:val="none" w:sz="0" w:space="0" w:color="auto"/>
        <w:bottom w:val="none" w:sz="0" w:space="0" w:color="auto"/>
        <w:right w:val="none" w:sz="0" w:space="0" w:color="auto"/>
      </w:divBdr>
    </w:div>
    <w:div w:id="88232815">
      <w:bodyDiv w:val="1"/>
      <w:marLeft w:val="0"/>
      <w:marRight w:val="0"/>
      <w:marTop w:val="0"/>
      <w:marBottom w:val="0"/>
      <w:divBdr>
        <w:top w:val="none" w:sz="0" w:space="0" w:color="auto"/>
        <w:left w:val="none" w:sz="0" w:space="0" w:color="auto"/>
        <w:bottom w:val="none" w:sz="0" w:space="0" w:color="auto"/>
        <w:right w:val="none" w:sz="0" w:space="0" w:color="auto"/>
      </w:divBdr>
    </w:div>
    <w:div w:id="93324729">
      <w:bodyDiv w:val="1"/>
      <w:marLeft w:val="0"/>
      <w:marRight w:val="0"/>
      <w:marTop w:val="0"/>
      <w:marBottom w:val="0"/>
      <w:divBdr>
        <w:top w:val="none" w:sz="0" w:space="0" w:color="auto"/>
        <w:left w:val="none" w:sz="0" w:space="0" w:color="auto"/>
        <w:bottom w:val="none" w:sz="0" w:space="0" w:color="auto"/>
        <w:right w:val="none" w:sz="0" w:space="0" w:color="auto"/>
      </w:divBdr>
    </w:div>
    <w:div w:id="112021433">
      <w:bodyDiv w:val="1"/>
      <w:marLeft w:val="0"/>
      <w:marRight w:val="0"/>
      <w:marTop w:val="0"/>
      <w:marBottom w:val="0"/>
      <w:divBdr>
        <w:top w:val="none" w:sz="0" w:space="0" w:color="auto"/>
        <w:left w:val="none" w:sz="0" w:space="0" w:color="auto"/>
        <w:bottom w:val="none" w:sz="0" w:space="0" w:color="auto"/>
        <w:right w:val="none" w:sz="0" w:space="0" w:color="auto"/>
      </w:divBdr>
    </w:div>
    <w:div w:id="127673110">
      <w:bodyDiv w:val="1"/>
      <w:marLeft w:val="0"/>
      <w:marRight w:val="0"/>
      <w:marTop w:val="0"/>
      <w:marBottom w:val="0"/>
      <w:divBdr>
        <w:top w:val="none" w:sz="0" w:space="0" w:color="auto"/>
        <w:left w:val="none" w:sz="0" w:space="0" w:color="auto"/>
        <w:bottom w:val="none" w:sz="0" w:space="0" w:color="auto"/>
        <w:right w:val="none" w:sz="0" w:space="0" w:color="auto"/>
      </w:divBdr>
    </w:div>
    <w:div w:id="136729079">
      <w:bodyDiv w:val="1"/>
      <w:marLeft w:val="0"/>
      <w:marRight w:val="0"/>
      <w:marTop w:val="0"/>
      <w:marBottom w:val="0"/>
      <w:divBdr>
        <w:top w:val="none" w:sz="0" w:space="0" w:color="auto"/>
        <w:left w:val="none" w:sz="0" w:space="0" w:color="auto"/>
        <w:bottom w:val="none" w:sz="0" w:space="0" w:color="auto"/>
        <w:right w:val="none" w:sz="0" w:space="0" w:color="auto"/>
      </w:divBdr>
    </w:div>
    <w:div w:id="151408828">
      <w:bodyDiv w:val="1"/>
      <w:marLeft w:val="0"/>
      <w:marRight w:val="0"/>
      <w:marTop w:val="0"/>
      <w:marBottom w:val="0"/>
      <w:divBdr>
        <w:top w:val="none" w:sz="0" w:space="0" w:color="auto"/>
        <w:left w:val="none" w:sz="0" w:space="0" w:color="auto"/>
        <w:bottom w:val="none" w:sz="0" w:space="0" w:color="auto"/>
        <w:right w:val="none" w:sz="0" w:space="0" w:color="auto"/>
      </w:divBdr>
    </w:div>
    <w:div w:id="159544443">
      <w:bodyDiv w:val="1"/>
      <w:marLeft w:val="0"/>
      <w:marRight w:val="0"/>
      <w:marTop w:val="0"/>
      <w:marBottom w:val="0"/>
      <w:divBdr>
        <w:top w:val="none" w:sz="0" w:space="0" w:color="auto"/>
        <w:left w:val="none" w:sz="0" w:space="0" w:color="auto"/>
        <w:bottom w:val="none" w:sz="0" w:space="0" w:color="auto"/>
        <w:right w:val="none" w:sz="0" w:space="0" w:color="auto"/>
      </w:divBdr>
    </w:div>
    <w:div w:id="173342934">
      <w:bodyDiv w:val="1"/>
      <w:marLeft w:val="0"/>
      <w:marRight w:val="0"/>
      <w:marTop w:val="0"/>
      <w:marBottom w:val="0"/>
      <w:divBdr>
        <w:top w:val="none" w:sz="0" w:space="0" w:color="auto"/>
        <w:left w:val="none" w:sz="0" w:space="0" w:color="auto"/>
        <w:bottom w:val="none" w:sz="0" w:space="0" w:color="auto"/>
        <w:right w:val="none" w:sz="0" w:space="0" w:color="auto"/>
      </w:divBdr>
    </w:div>
    <w:div w:id="177037991">
      <w:bodyDiv w:val="1"/>
      <w:marLeft w:val="0"/>
      <w:marRight w:val="0"/>
      <w:marTop w:val="0"/>
      <w:marBottom w:val="0"/>
      <w:divBdr>
        <w:top w:val="none" w:sz="0" w:space="0" w:color="auto"/>
        <w:left w:val="none" w:sz="0" w:space="0" w:color="auto"/>
        <w:bottom w:val="none" w:sz="0" w:space="0" w:color="auto"/>
        <w:right w:val="none" w:sz="0" w:space="0" w:color="auto"/>
      </w:divBdr>
    </w:div>
    <w:div w:id="191769011">
      <w:bodyDiv w:val="1"/>
      <w:marLeft w:val="0"/>
      <w:marRight w:val="0"/>
      <w:marTop w:val="0"/>
      <w:marBottom w:val="0"/>
      <w:divBdr>
        <w:top w:val="none" w:sz="0" w:space="0" w:color="auto"/>
        <w:left w:val="none" w:sz="0" w:space="0" w:color="auto"/>
        <w:bottom w:val="none" w:sz="0" w:space="0" w:color="auto"/>
        <w:right w:val="none" w:sz="0" w:space="0" w:color="auto"/>
      </w:divBdr>
    </w:div>
    <w:div w:id="210310052">
      <w:bodyDiv w:val="1"/>
      <w:marLeft w:val="0"/>
      <w:marRight w:val="0"/>
      <w:marTop w:val="0"/>
      <w:marBottom w:val="0"/>
      <w:divBdr>
        <w:top w:val="none" w:sz="0" w:space="0" w:color="auto"/>
        <w:left w:val="none" w:sz="0" w:space="0" w:color="auto"/>
        <w:bottom w:val="none" w:sz="0" w:space="0" w:color="auto"/>
        <w:right w:val="none" w:sz="0" w:space="0" w:color="auto"/>
      </w:divBdr>
    </w:div>
    <w:div w:id="211355586">
      <w:bodyDiv w:val="1"/>
      <w:marLeft w:val="0"/>
      <w:marRight w:val="0"/>
      <w:marTop w:val="0"/>
      <w:marBottom w:val="0"/>
      <w:divBdr>
        <w:top w:val="none" w:sz="0" w:space="0" w:color="auto"/>
        <w:left w:val="none" w:sz="0" w:space="0" w:color="auto"/>
        <w:bottom w:val="none" w:sz="0" w:space="0" w:color="auto"/>
        <w:right w:val="none" w:sz="0" w:space="0" w:color="auto"/>
      </w:divBdr>
    </w:div>
    <w:div w:id="220021128">
      <w:bodyDiv w:val="1"/>
      <w:marLeft w:val="0"/>
      <w:marRight w:val="0"/>
      <w:marTop w:val="0"/>
      <w:marBottom w:val="0"/>
      <w:divBdr>
        <w:top w:val="none" w:sz="0" w:space="0" w:color="auto"/>
        <w:left w:val="none" w:sz="0" w:space="0" w:color="auto"/>
        <w:bottom w:val="none" w:sz="0" w:space="0" w:color="auto"/>
        <w:right w:val="none" w:sz="0" w:space="0" w:color="auto"/>
      </w:divBdr>
    </w:div>
    <w:div w:id="223106869">
      <w:bodyDiv w:val="1"/>
      <w:marLeft w:val="0"/>
      <w:marRight w:val="0"/>
      <w:marTop w:val="0"/>
      <w:marBottom w:val="0"/>
      <w:divBdr>
        <w:top w:val="none" w:sz="0" w:space="0" w:color="auto"/>
        <w:left w:val="none" w:sz="0" w:space="0" w:color="auto"/>
        <w:bottom w:val="none" w:sz="0" w:space="0" w:color="auto"/>
        <w:right w:val="none" w:sz="0" w:space="0" w:color="auto"/>
      </w:divBdr>
    </w:div>
    <w:div w:id="224025317">
      <w:bodyDiv w:val="1"/>
      <w:marLeft w:val="0"/>
      <w:marRight w:val="0"/>
      <w:marTop w:val="0"/>
      <w:marBottom w:val="0"/>
      <w:divBdr>
        <w:top w:val="none" w:sz="0" w:space="0" w:color="auto"/>
        <w:left w:val="none" w:sz="0" w:space="0" w:color="auto"/>
        <w:bottom w:val="none" w:sz="0" w:space="0" w:color="auto"/>
        <w:right w:val="none" w:sz="0" w:space="0" w:color="auto"/>
      </w:divBdr>
    </w:div>
    <w:div w:id="238828941">
      <w:bodyDiv w:val="1"/>
      <w:marLeft w:val="0"/>
      <w:marRight w:val="0"/>
      <w:marTop w:val="0"/>
      <w:marBottom w:val="0"/>
      <w:divBdr>
        <w:top w:val="none" w:sz="0" w:space="0" w:color="auto"/>
        <w:left w:val="none" w:sz="0" w:space="0" w:color="auto"/>
        <w:bottom w:val="none" w:sz="0" w:space="0" w:color="auto"/>
        <w:right w:val="none" w:sz="0" w:space="0" w:color="auto"/>
      </w:divBdr>
    </w:div>
    <w:div w:id="256403114">
      <w:bodyDiv w:val="1"/>
      <w:marLeft w:val="0"/>
      <w:marRight w:val="0"/>
      <w:marTop w:val="0"/>
      <w:marBottom w:val="0"/>
      <w:divBdr>
        <w:top w:val="none" w:sz="0" w:space="0" w:color="auto"/>
        <w:left w:val="none" w:sz="0" w:space="0" w:color="auto"/>
        <w:bottom w:val="none" w:sz="0" w:space="0" w:color="auto"/>
        <w:right w:val="none" w:sz="0" w:space="0" w:color="auto"/>
      </w:divBdr>
    </w:div>
    <w:div w:id="263195929">
      <w:bodyDiv w:val="1"/>
      <w:marLeft w:val="0"/>
      <w:marRight w:val="0"/>
      <w:marTop w:val="0"/>
      <w:marBottom w:val="0"/>
      <w:divBdr>
        <w:top w:val="none" w:sz="0" w:space="0" w:color="auto"/>
        <w:left w:val="none" w:sz="0" w:space="0" w:color="auto"/>
        <w:bottom w:val="none" w:sz="0" w:space="0" w:color="auto"/>
        <w:right w:val="none" w:sz="0" w:space="0" w:color="auto"/>
      </w:divBdr>
    </w:div>
    <w:div w:id="274795495">
      <w:bodyDiv w:val="1"/>
      <w:marLeft w:val="0"/>
      <w:marRight w:val="0"/>
      <w:marTop w:val="0"/>
      <w:marBottom w:val="0"/>
      <w:divBdr>
        <w:top w:val="none" w:sz="0" w:space="0" w:color="auto"/>
        <w:left w:val="none" w:sz="0" w:space="0" w:color="auto"/>
        <w:bottom w:val="none" w:sz="0" w:space="0" w:color="auto"/>
        <w:right w:val="none" w:sz="0" w:space="0" w:color="auto"/>
      </w:divBdr>
    </w:div>
    <w:div w:id="306594980">
      <w:bodyDiv w:val="1"/>
      <w:marLeft w:val="0"/>
      <w:marRight w:val="0"/>
      <w:marTop w:val="0"/>
      <w:marBottom w:val="0"/>
      <w:divBdr>
        <w:top w:val="none" w:sz="0" w:space="0" w:color="auto"/>
        <w:left w:val="none" w:sz="0" w:space="0" w:color="auto"/>
        <w:bottom w:val="none" w:sz="0" w:space="0" w:color="auto"/>
        <w:right w:val="none" w:sz="0" w:space="0" w:color="auto"/>
      </w:divBdr>
    </w:div>
    <w:div w:id="309866193">
      <w:bodyDiv w:val="1"/>
      <w:marLeft w:val="0"/>
      <w:marRight w:val="0"/>
      <w:marTop w:val="0"/>
      <w:marBottom w:val="0"/>
      <w:divBdr>
        <w:top w:val="none" w:sz="0" w:space="0" w:color="auto"/>
        <w:left w:val="none" w:sz="0" w:space="0" w:color="auto"/>
        <w:bottom w:val="none" w:sz="0" w:space="0" w:color="auto"/>
        <w:right w:val="none" w:sz="0" w:space="0" w:color="auto"/>
      </w:divBdr>
    </w:div>
    <w:div w:id="327053342">
      <w:bodyDiv w:val="1"/>
      <w:marLeft w:val="0"/>
      <w:marRight w:val="0"/>
      <w:marTop w:val="0"/>
      <w:marBottom w:val="0"/>
      <w:divBdr>
        <w:top w:val="none" w:sz="0" w:space="0" w:color="auto"/>
        <w:left w:val="none" w:sz="0" w:space="0" w:color="auto"/>
        <w:bottom w:val="none" w:sz="0" w:space="0" w:color="auto"/>
        <w:right w:val="none" w:sz="0" w:space="0" w:color="auto"/>
      </w:divBdr>
    </w:div>
    <w:div w:id="329330194">
      <w:bodyDiv w:val="1"/>
      <w:marLeft w:val="0"/>
      <w:marRight w:val="0"/>
      <w:marTop w:val="0"/>
      <w:marBottom w:val="0"/>
      <w:divBdr>
        <w:top w:val="none" w:sz="0" w:space="0" w:color="auto"/>
        <w:left w:val="none" w:sz="0" w:space="0" w:color="auto"/>
        <w:bottom w:val="none" w:sz="0" w:space="0" w:color="auto"/>
        <w:right w:val="none" w:sz="0" w:space="0" w:color="auto"/>
      </w:divBdr>
    </w:div>
    <w:div w:id="352920552">
      <w:bodyDiv w:val="1"/>
      <w:marLeft w:val="0"/>
      <w:marRight w:val="0"/>
      <w:marTop w:val="0"/>
      <w:marBottom w:val="0"/>
      <w:divBdr>
        <w:top w:val="none" w:sz="0" w:space="0" w:color="auto"/>
        <w:left w:val="none" w:sz="0" w:space="0" w:color="auto"/>
        <w:bottom w:val="none" w:sz="0" w:space="0" w:color="auto"/>
        <w:right w:val="none" w:sz="0" w:space="0" w:color="auto"/>
      </w:divBdr>
    </w:div>
    <w:div w:id="354775260">
      <w:bodyDiv w:val="1"/>
      <w:marLeft w:val="0"/>
      <w:marRight w:val="0"/>
      <w:marTop w:val="0"/>
      <w:marBottom w:val="0"/>
      <w:divBdr>
        <w:top w:val="none" w:sz="0" w:space="0" w:color="auto"/>
        <w:left w:val="none" w:sz="0" w:space="0" w:color="auto"/>
        <w:bottom w:val="none" w:sz="0" w:space="0" w:color="auto"/>
        <w:right w:val="none" w:sz="0" w:space="0" w:color="auto"/>
      </w:divBdr>
    </w:div>
    <w:div w:id="384522641">
      <w:bodyDiv w:val="1"/>
      <w:marLeft w:val="0"/>
      <w:marRight w:val="0"/>
      <w:marTop w:val="0"/>
      <w:marBottom w:val="0"/>
      <w:divBdr>
        <w:top w:val="none" w:sz="0" w:space="0" w:color="auto"/>
        <w:left w:val="none" w:sz="0" w:space="0" w:color="auto"/>
        <w:bottom w:val="none" w:sz="0" w:space="0" w:color="auto"/>
        <w:right w:val="none" w:sz="0" w:space="0" w:color="auto"/>
      </w:divBdr>
    </w:div>
    <w:div w:id="386758118">
      <w:bodyDiv w:val="1"/>
      <w:marLeft w:val="0"/>
      <w:marRight w:val="0"/>
      <w:marTop w:val="0"/>
      <w:marBottom w:val="0"/>
      <w:divBdr>
        <w:top w:val="none" w:sz="0" w:space="0" w:color="auto"/>
        <w:left w:val="none" w:sz="0" w:space="0" w:color="auto"/>
        <w:bottom w:val="none" w:sz="0" w:space="0" w:color="auto"/>
        <w:right w:val="none" w:sz="0" w:space="0" w:color="auto"/>
      </w:divBdr>
    </w:div>
    <w:div w:id="394471623">
      <w:bodyDiv w:val="1"/>
      <w:marLeft w:val="0"/>
      <w:marRight w:val="0"/>
      <w:marTop w:val="0"/>
      <w:marBottom w:val="0"/>
      <w:divBdr>
        <w:top w:val="none" w:sz="0" w:space="0" w:color="auto"/>
        <w:left w:val="none" w:sz="0" w:space="0" w:color="auto"/>
        <w:bottom w:val="none" w:sz="0" w:space="0" w:color="auto"/>
        <w:right w:val="none" w:sz="0" w:space="0" w:color="auto"/>
      </w:divBdr>
    </w:div>
    <w:div w:id="396369072">
      <w:bodyDiv w:val="1"/>
      <w:marLeft w:val="0"/>
      <w:marRight w:val="0"/>
      <w:marTop w:val="0"/>
      <w:marBottom w:val="0"/>
      <w:divBdr>
        <w:top w:val="none" w:sz="0" w:space="0" w:color="auto"/>
        <w:left w:val="none" w:sz="0" w:space="0" w:color="auto"/>
        <w:bottom w:val="none" w:sz="0" w:space="0" w:color="auto"/>
        <w:right w:val="none" w:sz="0" w:space="0" w:color="auto"/>
      </w:divBdr>
    </w:div>
    <w:div w:id="421493615">
      <w:bodyDiv w:val="1"/>
      <w:marLeft w:val="0"/>
      <w:marRight w:val="0"/>
      <w:marTop w:val="0"/>
      <w:marBottom w:val="0"/>
      <w:divBdr>
        <w:top w:val="none" w:sz="0" w:space="0" w:color="auto"/>
        <w:left w:val="none" w:sz="0" w:space="0" w:color="auto"/>
        <w:bottom w:val="none" w:sz="0" w:space="0" w:color="auto"/>
        <w:right w:val="none" w:sz="0" w:space="0" w:color="auto"/>
      </w:divBdr>
    </w:div>
    <w:div w:id="436025613">
      <w:bodyDiv w:val="1"/>
      <w:marLeft w:val="0"/>
      <w:marRight w:val="0"/>
      <w:marTop w:val="0"/>
      <w:marBottom w:val="0"/>
      <w:divBdr>
        <w:top w:val="none" w:sz="0" w:space="0" w:color="auto"/>
        <w:left w:val="none" w:sz="0" w:space="0" w:color="auto"/>
        <w:bottom w:val="none" w:sz="0" w:space="0" w:color="auto"/>
        <w:right w:val="none" w:sz="0" w:space="0" w:color="auto"/>
      </w:divBdr>
    </w:div>
    <w:div w:id="436607069">
      <w:bodyDiv w:val="1"/>
      <w:marLeft w:val="0"/>
      <w:marRight w:val="0"/>
      <w:marTop w:val="0"/>
      <w:marBottom w:val="0"/>
      <w:divBdr>
        <w:top w:val="none" w:sz="0" w:space="0" w:color="auto"/>
        <w:left w:val="none" w:sz="0" w:space="0" w:color="auto"/>
        <w:bottom w:val="none" w:sz="0" w:space="0" w:color="auto"/>
        <w:right w:val="none" w:sz="0" w:space="0" w:color="auto"/>
      </w:divBdr>
    </w:div>
    <w:div w:id="446512572">
      <w:bodyDiv w:val="1"/>
      <w:marLeft w:val="0"/>
      <w:marRight w:val="0"/>
      <w:marTop w:val="0"/>
      <w:marBottom w:val="0"/>
      <w:divBdr>
        <w:top w:val="none" w:sz="0" w:space="0" w:color="auto"/>
        <w:left w:val="none" w:sz="0" w:space="0" w:color="auto"/>
        <w:bottom w:val="none" w:sz="0" w:space="0" w:color="auto"/>
        <w:right w:val="none" w:sz="0" w:space="0" w:color="auto"/>
      </w:divBdr>
    </w:div>
    <w:div w:id="456222911">
      <w:bodyDiv w:val="1"/>
      <w:marLeft w:val="0"/>
      <w:marRight w:val="0"/>
      <w:marTop w:val="0"/>
      <w:marBottom w:val="0"/>
      <w:divBdr>
        <w:top w:val="none" w:sz="0" w:space="0" w:color="auto"/>
        <w:left w:val="none" w:sz="0" w:space="0" w:color="auto"/>
        <w:bottom w:val="none" w:sz="0" w:space="0" w:color="auto"/>
        <w:right w:val="none" w:sz="0" w:space="0" w:color="auto"/>
      </w:divBdr>
    </w:div>
    <w:div w:id="481581986">
      <w:bodyDiv w:val="1"/>
      <w:marLeft w:val="0"/>
      <w:marRight w:val="0"/>
      <w:marTop w:val="0"/>
      <w:marBottom w:val="0"/>
      <w:divBdr>
        <w:top w:val="none" w:sz="0" w:space="0" w:color="auto"/>
        <w:left w:val="none" w:sz="0" w:space="0" w:color="auto"/>
        <w:bottom w:val="none" w:sz="0" w:space="0" w:color="auto"/>
        <w:right w:val="none" w:sz="0" w:space="0" w:color="auto"/>
      </w:divBdr>
    </w:div>
    <w:div w:id="490145620">
      <w:bodyDiv w:val="1"/>
      <w:marLeft w:val="0"/>
      <w:marRight w:val="0"/>
      <w:marTop w:val="0"/>
      <w:marBottom w:val="0"/>
      <w:divBdr>
        <w:top w:val="none" w:sz="0" w:space="0" w:color="auto"/>
        <w:left w:val="none" w:sz="0" w:space="0" w:color="auto"/>
        <w:bottom w:val="none" w:sz="0" w:space="0" w:color="auto"/>
        <w:right w:val="none" w:sz="0" w:space="0" w:color="auto"/>
      </w:divBdr>
    </w:div>
    <w:div w:id="502623843">
      <w:bodyDiv w:val="1"/>
      <w:marLeft w:val="0"/>
      <w:marRight w:val="0"/>
      <w:marTop w:val="0"/>
      <w:marBottom w:val="0"/>
      <w:divBdr>
        <w:top w:val="none" w:sz="0" w:space="0" w:color="auto"/>
        <w:left w:val="none" w:sz="0" w:space="0" w:color="auto"/>
        <w:bottom w:val="none" w:sz="0" w:space="0" w:color="auto"/>
        <w:right w:val="none" w:sz="0" w:space="0" w:color="auto"/>
      </w:divBdr>
    </w:div>
    <w:div w:id="514923927">
      <w:bodyDiv w:val="1"/>
      <w:marLeft w:val="0"/>
      <w:marRight w:val="0"/>
      <w:marTop w:val="0"/>
      <w:marBottom w:val="0"/>
      <w:divBdr>
        <w:top w:val="none" w:sz="0" w:space="0" w:color="auto"/>
        <w:left w:val="none" w:sz="0" w:space="0" w:color="auto"/>
        <w:bottom w:val="none" w:sz="0" w:space="0" w:color="auto"/>
        <w:right w:val="none" w:sz="0" w:space="0" w:color="auto"/>
      </w:divBdr>
    </w:div>
    <w:div w:id="528641310">
      <w:bodyDiv w:val="1"/>
      <w:marLeft w:val="0"/>
      <w:marRight w:val="0"/>
      <w:marTop w:val="0"/>
      <w:marBottom w:val="0"/>
      <w:divBdr>
        <w:top w:val="none" w:sz="0" w:space="0" w:color="auto"/>
        <w:left w:val="none" w:sz="0" w:space="0" w:color="auto"/>
        <w:bottom w:val="none" w:sz="0" w:space="0" w:color="auto"/>
        <w:right w:val="none" w:sz="0" w:space="0" w:color="auto"/>
      </w:divBdr>
    </w:div>
    <w:div w:id="532812824">
      <w:bodyDiv w:val="1"/>
      <w:marLeft w:val="0"/>
      <w:marRight w:val="0"/>
      <w:marTop w:val="0"/>
      <w:marBottom w:val="0"/>
      <w:divBdr>
        <w:top w:val="none" w:sz="0" w:space="0" w:color="auto"/>
        <w:left w:val="none" w:sz="0" w:space="0" w:color="auto"/>
        <w:bottom w:val="none" w:sz="0" w:space="0" w:color="auto"/>
        <w:right w:val="none" w:sz="0" w:space="0" w:color="auto"/>
      </w:divBdr>
    </w:div>
    <w:div w:id="539166206">
      <w:bodyDiv w:val="1"/>
      <w:marLeft w:val="0"/>
      <w:marRight w:val="0"/>
      <w:marTop w:val="0"/>
      <w:marBottom w:val="0"/>
      <w:divBdr>
        <w:top w:val="none" w:sz="0" w:space="0" w:color="auto"/>
        <w:left w:val="none" w:sz="0" w:space="0" w:color="auto"/>
        <w:bottom w:val="none" w:sz="0" w:space="0" w:color="auto"/>
        <w:right w:val="none" w:sz="0" w:space="0" w:color="auto"/>
      </w:divBdr>
    </w:div>
    <w:div w:id="542252186">
      <w:bodyDiv w:val="1"/>
      <w:marLeft w:val="0"/>
      <w:marRight w:val="0"/>
      <w:marTop w:val="0"/>
      <w:marBottom w:val="0"/>
      <w:divBdr>
        <w:top w:val="none" w:sz="0" w:space="0" w:color="auto"/>
        <w:left w:val="none" w:sz="0" w:space="0" w:color="auto"/>
        <w:bottom w:val="none" w:sz="0" w:space="0" w:color="auto"/>
        <w:right w:val="none" w:sz="0" w:space="0" w:color="auto"/>
      </w:divBdr>
    </w:div>
    <w:div w:id="571933973">
      <w:bodyDiv w:val="1"/>
      <w:marLeft w:val="0"/>
      <w:marRight w:val="0"/>
      <w:marTop w:val="0"/>
      <w:marBottom w:val="0"/>
      <w:divBdr>
        <w:top w:val="none" w:sz="0" w:space="0" w:color="auto"/>
        <w:left w:val="none" w:sz="0" w:space="0" w:color="auto"/>
        <w:bottom w:val="none" w:sz="0" w:space="0" w:color="auto"/>
        <w:right w:val="none" w:sz="0" w:space="0" w:color="auto"/>
      </w:divBdr>
    </w:div>
    <w:div w:id="596445446">
      <w:bodyDiv w:val="1"/>
      <w:marLeft w:val="0"/>
      <w:marRight w:val="0"/>
      <w:marTop w:val="0"/>
      <w:marBottom w:val="0"/>
      <w:divBdr>
        <w:top w:val="none" w:sz="0" w:space="0" w:color="auto"/>
        <w:left w:val="none" w:sz="0" w:space="0" w:color="auto"/>
        <w:bottom w:val="none" w:sz="0" w:space="0" w:color="auto"/>
        <w:right w:val="none" w:sz="0" w:space="0" w:color="auto"/>
      </w:divBdr>
    </w:div>
    <w:div w:id="614143108">
      <w:bodyDiv w:val="1"/>
      <w:marLeft w:val="0"/>
      <w:marRight w:val="0"/>
      <w:marTop w:val="0"/>
      <w:marBottom w:val="0"/>
      <w:divBdr>
        <w:top w:val="none" w:sz="0" w:space="0" w:color="auto"/>
        <w:left w:val="none" w:sz="0" w:space="0" w:color="auto"/>
        <w:bottom w:val="none" w:sz="0" w:space="0" w:color="auto"/>
        <w:right w:val="none" w:sz="0" w:space="0" w:color="auto"/>
      </w:divBdr>
    </w:div>
    <w:div w:id="614825715">
      <w:bodyDiv w:val="1"/>
      <w:marLeft w:val="0"/>
      <w:marRight w:val="0"/>
      <w:marTop w:val="0"/>
      <w:marBottom w:val="0"/>
      <w:divBdr>
        <w:top w:val="none" w:sz="0" w:space="0" w:color="auto"/>
        <w:left w:val="none" w:sz="0" w:space="0" w:color="auto"/>
        <w:bottom w:val="none" w:sz="0" w:space="0" w:color="auto"/>
        <w:right w:val="none" w:sz="0" w:space="0" w:color="auto"/>
      </w:divBdr>
    </w:div>
    <w:div w:id="626425423">
      <w:bodyDiv w:val="1"/>
      <w:marLeft w:val="0"/>
      <w:marRight w:val="0"/>
      <w:marTop w:val="0"/>
      <w:marBottom w:val="0"/>
      <w:divBdr>
        <w:top w:val="none" w:sz="0" w:space="0" w:color="auto"/>
        <w:left w:val="none" w:sz="0" w:space="0" w:color="auto"/>
        <w:bottom w:val="none" w:sz="0" w:space="0" w:color="auto"/>
        <w:right w:val="none" w:sz="0" w:space="0" w:color="auto"/>
      </w:divBdr>
    </w:div>
    <w:div w:id="633146894">
      <w:bodyDiv w:val="1"/>
      <w:marLeft w:val="0"/>
      <w:marRight w:val="0"/>
      <w:marTop w:val="0"/>
      <w:marBottom w:val="0"/>
      <w:divBdr>
        <w:top w:val="none" w:sz="0" w:space="0" w:color="auto"/>
        <w:left w:val="none" w:sz="0" w:space="0" w:color="auto"/>
        <w:bottom w:val="none" w:sz="0" w:space="0" w:color="auto"/>
        <w:right w:val="none" w:sz="0" w:space="0" w:color="auto"/>
      </w:divBdr>
    </w:div>
    <w:div w:id="640230767">
      <w:bodyDiv w:val="1"/>
      <w:marLeft w:val="0"/>
      <w:marRight w:val="0"/>
      <w:marTop w:val="0"/>
      <w:marBottom w:val="0"/>
      <w:divBdr>
        <w:top w:val="none" w:sz="0" w:space="0" w:color="auto"/>
        <w:left w:val="none" w:sz="0" w:space="0" w:color="auto"/>
        <w:bottom w:val="none" w:sz="0" w:space="0" w:color="auto"/>
        <w:right w:val="none" w:sz="0" w:space="0" w:color="auto"/>
      </w:divBdr>
    </w:div>
    <w:div w:id="655188339">
      <w:bodyDiv w:val="1"/>
      <w:marLeft w:val="0"/>
      <w:marRight w:val="0"/>
      <w:marTop w:val="0"/>
      <w:marBottom w:val="0"/>
      <w:divBdr>
        <w:top w:val="none" w:sz="0" w:space="0" w:color="auto"/>
        <w:left w:val="none" w:sz="0" w:space="0" w:color="auto"/>
        <w:bottom w:val="none" w:sz="0" w:space="0" w:color="auto"/>
        <w:right w:val="none" w:sz="0" w:space="0" w:color="auto"/>
      </w:divBdr>
    </w:div>
    <w:div w:id="661205324">
      <w:bodyDiv w:val="1"/>
      <w:marLeft w:val="0"/>
      <w:marRight w:val="0"/>
      <w:marTop w:val="0"/>
      <w:marBottom w:val="0"/>
      <w:divBdr>
        <w:top w:val="none" w:sz="0" w:space="0" w:color="auto"/>
        <w:left w:val="none" w:sz="0" w:space="0" w:color="auto"/>
        <w:bottom w:val="none" w:sz="0" w:space="0" w:color="auto"/>
        <w:right w:val="none" w:sz="0" w:space="0" w:color="auto"/>
      </w:divBdr>
    </w:div>
    <w:div w:id="702096036">
      <w:bodyDiv w:val="1"/>
      <w:marLeft w:val="0"/>
      <w:marRight w:val="0"/>
      <w:marTop w:val="0"/>
      <w:marBottom w:val="0"/>
      <w:divBdr>
        <w:top w:val="none" w:sz="0" w:space="0" w:color="auto"/>
        <w:left w:val="none" w:sz="0" w:space="0" w:color="auto"/>
        <w:bottom w:val="none" w:sz="0" w:space="0" w:color="auto"/>
        <w:right w:val="none" w:sz="0" w:space="0" w:color="auto"/>
      </w:divBdr>
    </w:div>
    <w:div w:id="732777597">
      <w:bodyDiv w:val="1"/>
      <w:marLeft w:val="0"/>
      <w:marRight w:val="0"/>
      <w:marTop w:val="0"/>
      <w:marBottom w:val="0"/>
      <w:divBdr>
        <w:top w:val="none" w:sz="0" w:space="0" w:color="auto"/>
        <w:left w:val="none" w:sz="0" w:space="0" w:color="auto"/>
        <w:bottom w:val="none" w:sz="0" w:space="0" w:color="auto"/>
        <w:right w:val="none" w:sz="0" w:space="0" w:color="auto"/>
      </w:divBdr>
    </w:div>
    <w:div w:id="760831353">
      <w:bodyDiv w:val="1"/>
      <w:marLeft w:val="0"/>
      <w:marRight w:val="0"/>
      <w:marTop w:val="0"/>
      <w:marBottom w:val="0"/>
      <w:divBdr>
        <w:top w:val="none" w:sz="0" w:space="0" w:color="auto"/>
        <w:left w:val="none" w:sz="0" w:space="0" w:color="auto"/>
        <w:bottom w:val="none" w:sz="0" w:space="0" w:color="auto"/>
        <w:right w:val="none" w:sz="0" w:space="0" w:color="auto"/>
      </w:divBdr>
    </w:div>
    <w:div w:id="774785984">
      <w:bodyDiv w:val="1"/>
      <w:marLeft w:val="0"/>
      <w:marRight w:val="0"/>
      <w:marTop w:val="0"/>
      <w:marBottom w:val="0"/>
      <w:divBdr>
        <w:top w:val="none" w:sz="0" w:space="0" w:color="auto"/>
        <w:left w:val="none" w:sz="0" w:space="0" w:color="auto"/>
        <w:bottom w:val="none" w:sz="0" w:space="0" w:color="auto"/>
        <w:right w:val="none" w:sz="0" w:space="0" w:color="auto"/>
      </w:divBdr>
    </w:div>
    <w:div w:id="781612469">
      <w:bodyDiv w:val="1"/>
      <w:marLeft w:val="0"/>
      <w:marRight w:val="0"/>
      <w:marTop w:val="0"/>
      <w:marBottom w:val="0"/>
      <w:divBdr>
        <w:top w:val="none" w:sz="0" w:space="0" w:color="auto"/>
        <w:left w:val="none" w:sz="0" w:space="0" w:color="auto"/>
        <w:bottom w:val="none" w:sz="0" w:space="0" w:color="auto"/>
        <w:right w:val="none" w:sz="0" w:space="0" w:color="auto"/>
      </w:divBdr>
    </w:div>
    <w:div w:id="788940676">
      <w:bodyDiv w:val="1"/>
      <w:marLeft w:val="0"/>
      <w:marRight w:val="0"/>
      <w:marTop w:val="0"/>
      <w:marBottom w:val="0"/>
      <w:divBdr>
        <w:top w:val="none" w:sz="0" w:space="0" w:color="auto"/>
        <w:left w:val="none" w:sz="0" w:space="0" w:color="auto"/>
        <w:bottom w:val="none" w:sz="0" w:space="0" w:color="auto"/>
        <w:right w:val="none" w:sz="0" w:space="0" w:color="auto"/>
      </w:divBdr>
    </w:div>
    <w:div w:id="792485241">
      <w:bodyDiv w:val="1"/>
      <w:marLeft w:val="0"/>
      <w:marRight w:val="0"/>
      <w:marTop w:val="0"/>
      <w:marBottom w:val="0"/>
      <w:divBdr>
        <w:top w:val="none" w:sz="0" w:space="0" w:color="auto"/>
        <w:left w:val="none" w:sz="0" w:space="0" w:color="auto"/>
        <w:bottom w:val="none" w:sz="0" w:space="0" w:color="auto"/>
        <w:right w:val="none" w:sz="0" w:space="0" w:color="auto"/>
      </w:divBdr>
    </w:div>
    <w:div w:id="806555899">
      <w:bodyDiv w:val="1"/>
      <w:marLeft w:val="0"/>
      <w:marRight w:val="0"/>
      <w:marTop w:val="0"/>
      <w:marBottom w:val="0"/>
      <w:divBdr>
        <w:top w:val="none" w:sz="0" w:space="0" w:color="auto"/>
        <w:left w:val="none" w:sz="0" w:space="0" w:color="auto"/>
        <w:bottom w:val="none" w:sz="0" w:space="0" w:color="auto"/>
        <w:right w:val="none" w:sz="0" w:space="0" w:color="auto"/>
      </w:divBdr>
    </w:div>
    <w:div w:id="808321871">
      <w:bodyDiv w:val="1"/>
      <w:marLeft w:val="0"/>
      <w:marRight w:val="0"/>
      <w:marTop w:val="0"/>
      <w:marBottom w:val="0"/>
      <w:divBdr>
        <w:top w:val="none" w:sz="0" w:space="0" w:color="auto"/>
        <w:left w:val="none" w:sz="0" w:space="0" w:color="auto"/>
        <w:bottom w:val="none" w:sz="0" w:space="0" w:color="auto"/>
        <w:right w:val="none" w:sz="0" w:space="0" w:color="auto"/>
      </w:divBdr>
    </w:div>
    <w:div w:id="824200608">
      <w:bodyDiv w:val="1"/>
      <w:marLeft w:val="0"/>
      <w:marRight w:val="0"/>
      <w:marTop w:val="0"/>
      <w:marBottom w:val="0"/>
      <w:divBdr>
        <w:top w:val="none" w:sz="0" w:space="0" w:color="auto"/>
        <w:left w:val="none" w:sz="0" w:space="0" w:color="auto"/>
        <w:bottom w:val="none" w:sz="0" w:space="0" w:color="auto"/>
        <w:right w:val="none" w:sz="0" w:space="0" w:color="auto"/>
      </w:divBdr>
    </w:div>
    <w:div w:id="826169343">
      <w:bodyDiv w:val="1"/>
      <w:marLeft w:val="0"/>
      <w:marRight w:val="0"/>
      <w:marTop w:val="0"/>
      <w:marBottom w:val="0"/>
      <w:divBdr>
        <w:top w:val="none" w:sz="0" w:space="0" w:color="auto"/>
        <w:left w:val="none" w:sz="0" w:space="0" w:color="auto"/>
        <w:bottom w:val="none" w:sz="0" w:space="0" w:color="auto"/>
        <w:right w:val="none" w:sz="0" w:space="0" w:color="auto"/>
      </w:divBdr>
    </w:div>
    <w:div w:id="835805989">
      <w:bodyDiv w:val="1"/>
      <w:marLeft w:val="0"/>
      <w:marRight w:val="0"/>
      <w:marTop w:val="0"/>
      <w:marBottom w:val="0"/>
      <w:divBdr>
        <w:top w:val="none" w:sz="0" w:space="0" w:color="auto"/>
        <w:left w:val="none" w:sz="0" w:space="0" w:color="auto"/>
        <w:bottom w:val="none" w:sz="0" w:space="0" w:color="auto"/>
        <w:right w:val="none" w:sz="0" w:space="0" w:color="auto"/>
      </w:divBdr>
    </w:div>
    <w:div w:id="835994822">
      <w:bodyDiv w:val="1"/>
      <w:marLeft w:val="0"/>
      <w:marRight w:val="0"/>
      <w:marTop w:val="0"/>
      <w:marBottom w:val="0"/>
      <w:divBdr>
        <w:top w:val="none" w:sz="0" w:space="0" w:color="auto"/>
        <w:left w:val="none" w:sz="0" w:space="0" w:color="auto"/>
        <w:bottom w:val="none" w:sz="0" w:space="0" w:color="auto"/>
        <w:right w:val="none" w:sz="0" w:space="0" w:color="auto"/>
      </w:divBdr>
    </w:div>
    <w:div w:id="837384753">
      <w:bodyDiv w:val="1"/>
      <w:marLeft w:val="0"/>
      <w:marRight w:val="0"/>
      <w:marTop w:val="0"/>
      <w:marBottom w:val="0"/>
      <w:divBdr>
        <w:top w:val="none" w:sz="0" w:space="0" w:color="auto"/>
        <w:left w:val="none" w:sz="0" w:space="0" w:color="auto"/>
        <w:bottom w:val="none" w:sz="0" w:space="0" w:color="auto"/>
        <w:right w:val="none" w:sz="0" w:space="0" w:color="auto"/>
      </w:divBdr>
    </w:div>
    <w:div w:id="841237874">
      <w:bodyDiv w:val="1"/>
      <w:marLeft w:val="0"/>
      <w:marRight w:val="0"/>
      <w:marTop w:val="0"/>
      <w:marBottom w:val="0"/>
      <w:divBdr>
        <w:top w:val="none" w:sz="0" w:space="0" w:color="auto"/>
        <w:left w:val="none" w:sz="0" w:space="0" w:color="auto"/>
        <w:bottom w:val="none" w:sz="0" w:space="0" w:color="auto"/>
        <w:right w:val="none" w:sz="0" w:space="0" w:color="auto"/>
      </w:divBdr>
    </w:div>
    <w:div w:id="862131692">
      <w:bodyDiv w:val="1"/>
      <w:marLeft w:val="0"/>
      <w:marRight w:val="0"/>
      <w:marTop w:val="0"/>
      <w:marBottom w:val="0"/>
      <w:divBdr>
        <w:top w:val="none" w:sz="0" w:space="0" w:color="auto"/>
        <w:left w:val="none" w:sz="0" w:space="0" w:color="auto"/>
        <w:bottom w:val="none" w:sz="0" w:space="0" w:color="auto"/>
        <w:right w:val="none" w:sz="0" w:space="0" w:color="auto"/>
      </w:divBdr>
    </w:div>
    <w:div w:id="863983654">
      <w:bodyDiv w:val="1"/>
      <w:marLeft w:val="0"/>
      <w:marRight w:val="0"/>
      <w:marTop w:val="0"/>
      <w:marBottom w:val="0"/>
      <w:divBdr>
        <w:top w:val="none" w:sz="0" w:space="0" w:color="auto"/>
        <w:left w:val="none" w:sz="0" w:space="0" w:color="auto"/>
        <w:bottom w:val="none" w:sz="0" w:space="0" w:color="auto"/>
        <w:right w:val="none" w:sz="0" w:space="0" w:color="auto"/>
      </w:divBdr>
    </w:div>
    <w:div w:id="869682363">
      <w:bodyDiv w:val="1"/>
      <w:marLeft w:val="0"/>
      <w:marRight w:val="0"/>
      <w:marTop w:val="0"/>
      <w:marBottom w:val="0"/>
      <w:divBdr>
        <w:top w:val="none" w:sz="0" w:space="0" w:color="auto"/>
        <w:left w:val="none" w:sz="0" w:space="0" w:color="auto"/>
        <w:bottom w:val="none" w:sz="0" w:space="0" w:color="auto"/>
        <w:right w:val="none" w:sz="0" w:space="0" w:color="auto"/>
      </w:divBdr>
    </w:div>
    <w:div w:id="871383621">
      <w:bodyDiv w:val="1"/>
      <w:marLeft w:val="0"/>
      <w:marRight w:val="0"/>
      <w:marTop w:val="0"/>
      <w:marBottom w:val="0"/>
      <w:divBdr>
        <w:top w:val="none" w:sz="0" w:space="0" w:color="auto"/>
        <w:left w:val="none" w:sz="0" w:space="0" w:color="auto"/>
        <w:bottom w:val="none" w:sz="0" w:space="0" w:color="auto"/>
        <w:right w:val="none" w:sz="0" w:space="0" w:color="auto"/>
      </w:divBdr>
    </w:div>
    <w:div w:id="875510519">
      <w:bodyDiv w:val="1"/>
      <w:marLeft w:val="0"/>
      <w:marRight w:val="0"/>
      <w:marTop w:val="0"/>
      <w:marBottom w:val="0"/>
      <w:divBdr>
        <w:top w:val="none" w:sz="0" w:space="0" w:color="auto"/>
        <w:left w:val="none" w:sz="0" w:space="0" w:color="auto"/>
        <w:bottom w:val="none" w:sz="0" w:space="0" w:color="auto"/>
        <w:right w:val="none" w:sz="0" w:space="0" w:color="auto"/>
      </w:divBdr>
    </w:div>
    <w:div w:id="880168227">
      <w:bodyDiv w:val="1"/>
      <w:marLeft w:val="0"/>
      <w:marRight w:val="0"/>
      <w:marTop w:val="0"/>
      <w:marBottom w:val="0"/>
      <w:divBdr>
        <w:top w:val="none" w:sz="0" w:space="0" w:color="auto"/>
        <w:left w:val="none" w:sz="0" w:space="0" w:color="auto"/>
        <w:bottom w:val="none" w:sz="0" w:space="0" w:color="auto"/>
        <w:right w:val="none" w:sz="0" w:space="0" w:color="auto"/>
      </w:divBdr>
    </w:div>
    <w:div w:id="881483183">
      <w:bodyDiv w:val="1"/>
      <w:marLeft w:val="0"/>
      <w:marRight w:val="0"/>
      <w:marTop w:val="0"/>
      <w:marBottom w:val="0"/>
      <w:divBdr>
        <w:top w:val="none" w:sz="0" w:space="0" w:color="auto"/>
        <w:left w:val="none" w:sz="0" w:space="0" w:color="auto"/>
        <w:bottom w:val="none" w:sz="0" w:space="0" w:color="auto"/>
        <w:right w:val="none" w:sz="0" w:space="0" w:color="auto"/>
      </w:divBdr>
    </w:div>
    <w:div w:id="898587962">
      <w:bodyDiv w:val="1"/>
      <w:marLeft w:val="0"/>
      <w:marRight w:val="0"/>
      <w:marTop w:val="0"/>
      <w:marBottom w:val="0"/>
      <w:divBdr>
        <w:top w:val="none" w:sz="0" w:space="0" w:color="auto"/>
        <w:left w:val="none" w:sz="0" w:space="0" w:color="auto"/>
        <w:bottom w:val="none" w:sz="0" w:space="0" w:color="auto"/>
        <w:right w:val="none" w:sz="0" w:space="0" w:color="auto"/>
      </w:divBdr>
    </w:div>
    <w:div w:id="907424719">
      <w:bodyDiv w:val="1"/>
      <w:marLeft w:val="0"/>
      <w:marRight w:val="0"/>
      <w:marTop w:val="0"/>
      <w:marBottom w:val="0"/>
      <w:divBdr>
        <w:top w:val="none" w:sz="0" w:space="0" w:color="auto"/>
        <w:left w:val="none" w:sz="0" w:space="0" w:color="auto"/>
        <w:bottom w:val="none" w:sz="0" w:space="0" w:color="auto"/>
        <w:right w:val="none" w:sz="0" w:space="0" w:color="auto"/>
      </w:divBdr>
    </w:div>
    <w:div w:id="928385728">
      <w:bodyDiv w:val="1"/>
      <w:marLeft w:val="0"/>
      <w:marRight w:val="0"/>
      <w:marTop w:val="0"/>
      <w:marBottom w:val="0"/>
      <w:divBdr>
        <w:top w:val="none" w:sz="0" w:space="0" w:color="auto"/>
        <w:left w:val="none" w:sz="0" w:space="0" w:color="auto"/>
        <w:bottom w:val="none" w:sz="0" w:space="0" w:color="auto"/>
        <w:right w:val="none" w:sz="0" w:space="0" w:color="auto"/>
      </w:divBdr>
    </w:div>
    <w:div w:id="930820928">
      <w:bodyDiv w:val="1"/>
      <w:marLeft w:val="0"/>
      <w:marRight w:val="0"/>
      <w:marTop w:val="0"/>
      <w:marBottom w:val="0"/>
      <w:divBdr>
        <w:top w:val="none" w:sz="0" w:space="0" w:color="auto"/>
        <w:left w:val="none" w:sz="0" w:space="0" w:color="auto"/>
        <w:bottom w:val="none" w:sz="0" w:space="0" w:color="auto"/>
        <w:right w:val="none" w:sz="0" w:space="0" w:color="auto"/>
      </w:divBdr>
    </w:div>
    <w:div w:id="935751122">
      <w:bodyDiv w:val="1"/>
      <w:marLeft w:val="0"/>
      <w:marRight w:val="0"/>
      <w:marTop w:val="0"/>
      <w:marBottom w:val="0"/>
      <w:divBdr>
        <w:top w:val="none" w:sz="0" w:space="0" w:color="auto"/>
        <w:left w:val="none" w:sz="0" w:space="0" w:color="auto"/>
        <w:bottom w:val="none" w:sz="0" w:space="0" w:color="auto"/>
        <w:right w:val="none" w:sz="0" w:space="0" w:color="auto"/>
      </w:divBdr>
    </w:div>
    <w:div w:id="944537358">
      <w:bodyDiv w:val="1"/>
      <w:marLeft w:val="0"/>
      <w:marRight w:val="0"/>
      <w:marTop w:val="0"/>
      <w:marBottom w:val="0"/>
      <w:divBdr>
        <w:top w:val="none" w:sz="0" w:space="0" w:color="auto"/>
        <w:left w:val="none" w:sz="0" w:space="0" w:color="auto"/>
        <w:bottom w:val="none" w:sz="0" w:space="0" w:color="auto"/>
        <w:right w:val="none" w:sz="0" w:space="0" w:color="auto"/>
      </w:divBdr>
    </w:div>
    <w:div w:id="946502360">
      <w:bodyDiv w:val="1"/>
      <w:marLeft w:val="0"/>
      <w:marRight w:val="0"/>
      <w:marTop w:val="0"/>
      <w:marBottom w:val="0"/>
      <w:divBdr>
        <w:top w:val="none" w:sz="0" w:space="0" w:color="auto"/>
        <w:left w:val="none" w:sz="0" w:space="0" w:color="auto"/>
        <w:bottom w:val="none" w:sz="0" w:space="0" w:color="auto"/>
        <w:right w:val="none" w:sz="0" w:space="0" w:color="auto"/>
      </w:divBdr>
    </w:div>
    <w:div w:id="948509136">
      <w:bodyDiv w:val="1"/>
      <w:marLeft w:val="0"/>
      <w:marRight w:val="0"/>
      <w:marTop w:val="0"/>
      <w:marBottom w:val="0"/>
      <w:divBdr>
        <w:top w:val="none" w:sz="0" w:space="0" w:color="auto"/>
        <w:left w:val="none" w:sz="0" w:space="0" w:color="auto"/>
        <w:bottom w:val="none" w:sz="0" w:space="0" w:color="auto"/>
        <w:right w:val="none" w:sz="0" w:space="0" w:color="auto"/>
      </w:divBdr>
    </w:div>
    <w:div w:id="955713617">
      <w:bodyDiv w:val="1"/>
      <w:marLeft w:val="0"/>
      <w:marRight w:val="0"/>
      <w:marTop w:val="0"/>
      <w:marBottom w:val="0"/>
      <w:divBdr>
        <w:top w:val="none" w:sz="0" w:space="0" w:color="auto"/>
        <w:left w:val="none" w:sz="0" w:space="0" w:color="auto"/>
        <w:bottom w:val="none" w:sz="0" w:space="0" w:color="auto"/>
        <w:right w:val="none" w:sz="0" w:space="0" w:color="auto"/>
      </w:divBdr>
    </w:div>
    <w:div w:id="958687571">
      <w:bodyDiv w:val="1"/>
      <w:marLeft w:val="0"/>
      <w:marRight w:val="0"/>
      <w:marTop w:val="0"/>
      <w:marBottom w:val="0"/>
      <w:divBdr>
        <w:top w:val="none" w:sz="0" w:space="0" w:color="auto"/>
        <w:left w:val="none" w:sz="0" w:space="0" w:color="auto"/>
        <w:bottom w:val="none" w:sz="0" w:space="0" w:color="auto"/>
        <w:right w:val="none" w:sz="0" w:space="0" w:color="auto"/>
      </w:divBdr>
    </w:div>
    <w:div w:id="959453683">
      <w:bodyDiv w:val="1"/>
      <w:marLeft w:val="0"/>
      <w:marRight w:val="0"/>
      <w:marTop w:val="0"/>
      <w:marBottom w:val="0"/>
      <w:divBdr>
        <w:top w:val="none" w:sz="0" w:space="0" w:color="auto"/>
        <w:left w:val="none" w:sz="0" w:space="0" w:color="auto"/>
        <w:bottom w:val="none" w:sz="0" w:space="0" w:color="auto"/>
        <w:right w:val="none" w:sz="0" w:space="0" w:color="auto"/>
      </w:divBdr>
    </w:div>
    <w:div w:id="961573896">
      <w:bodyDiv w:val="1"/>
      <w:marLeft w:val="0"/>
      <w:marRight w:val="0"/>
      <w:marTop w:val="0"/>
      <w:marBottom w:val="0"/>
      <w:divBdr>
        <w:top w:val="none" w:sz="0" w:space="0" w:color="auto"/>
        <w:left w:val="none" w:sz="0" w:space="0" w:color="auto"/>
        <w:bottom w:val="none" w:sz="0" w:space="0" w:color="auto"/>
        <w:right w:val="none" w:sz="0" w:space="0" w:color="auto"/>
      </w:divBdr>
    </w:div>
    <w:div w:id="965544190">
      <w:bodyDiv w:val="1"/>
      <w:marLeft w:val="0"/>
      <w:marRight w:val="0"/>
      <w:marTop w:val="0"/>
      <w:marBottom w:val="0"/>
      <w:divBdr>
        <w:top w:val="none" w:sz="0" w:space="0" w:color="auto"/>
        <w:left w:val="none" w:sz="0" w:space="0" w:color="auto"/>
        <w:bottom w:val="none" w:sz="0" w:space="0" w:color="auto"/>
        <w:right w:val="none" w:sz="0" w:space="0" w:color="auto"/>
      </w:divBdr>
    </w:div>
    <w:div w:id="969746459">
      <w:bodyDiv w:val="1"/>
      <w:marLeft w:val="0"/>
      <w:marRight w:val="0"/>
      <w:marTop w:val="0"/>
      <w:marBottom w:val="0"/>
      <w:divBdr>
        <w:top w:val="none" w:sz="0" w:space="0" w:color="auto"/>
        <w:left w:val="none" w:sz="0" w:space="0" w:color="auto"/>
        <w:bottom w:val="none" w:sz="0" w:space="0" w:color="auto"/>
        <w:right w:val="none" w:sz="0" w:space="0" w:color="auto"/>
      </w:divBdr>
    </w:div>
    <w:div w:id="978262810">
      <w:bodyDiv w:val="1"/>
      <w:marLeft w:val="0"/>
      <w:marRight w:val="0"/>
      <w:marTop w:val="0"/>
      <w:marBottom w:val="0"/>
      <w:divBdr>
        <w:top w:val="none" w:sz="0" w:space="0" w:color="auto"/>
        <w:left w:val="none" w:sz="0" w:space="0" w:color="auto"/>
        <w:bottom w:val="none" w:sz="0" w:space="0" w:color="auto"/>
        <w:right w:val="none" w:sz="0" w:space="0" w:color="auto"/>
      </w:divBdr>
    </w:div>
    <w:div w:id="1005551362">
      <w:bodyDiv w:val="1"/>
      <w:marLeft w:val="0"/>
      <w:marRight w:val="0"/>
      <w:marTop w:val="0"/>
      <w:marBottom w:val="0"/>
      <w:divBdr>
        <w:top w:val="none" w:sz="0" w:space="0" w:color="auto"/>
        <w:left w:val="none" w:sz="0" w:space="0" w:color="auto"/>
        <w:bottom w:val="none" w:sz="0" w:space="0" w:color="auto"/>
        <w:right w:val="none" w:sz="0" w:space="0" w:color="auto"/>
      </w:divBdr>
    </w:div>
    <w:div w:id="1011251975">
      <w:bodyDiv w:val="1"/>
      <w:marLeft w:val="0"/>
      <w:marRight w:val="0"/>
      <w:marTop w:val="0"/>
      <w:marBottom w:val="0"/>
      <w:divBdr>
        <w:top w:val="none" w:sz="0" w:space="0" w:color="auto"/>
        <w:left w:val="none" w:sz="0" w:space="0" w:color="auto"/>
        <w:bottom w:val="none" w:sz="0" w:space="0" w:color="auto"/>
        <w:right w:val="none" w:sz="0" w:space="0" w:color="auto"/>
      </w:divBdr>
    </w:div>
    <w:div w:id="1024206870">
      <w:bodyDiv w:val="1"/>
      <w:marLeft w:val="0"/>
      <w:marRight w:val="0"/>
      <w:marTop w:val="0"/>
      <w:marBottom w:val="0"/>
      <w:divBdr>
        <w:top w:val="none" w:sz="0" w:space="0" w:color="auto"/>
        <w:left w:val="none" w:sz="0" w:space="0" w:color="auto"/>
        <w:bottom w:val="none" w:sz="0" w:space="0" w:color="auto"/>
        <w:right w:val="none" w:sz="0" w:space="0" w:color="auto"/>
      </w:divBdr>
    </w:div>
    <w:div w:id="1083645290">
      <w:bodyDiv w:val="1"/>
      <w:marLeft w:val="0"/>
      <w:marRight w:val="0"/>
      <w:marTop w:val="0"/>
      <w:marBottom w:val="0"/>
      <w:divBdr>
        <w:top w:val="none" w:sz="0" w:space="0" w:color="auto"/>
        <w:left w:val="none" w:sz="0" w:space="0" w:color="auto"/>
        <w:bottom w:val="none" w:sz="0" w:space="0" w:color="auto"/>
        <w:right w:val="none" w:sz="0" w:space="0" w:color="auto"/>
      </w:divBdr>
    </w:div>
    <w:div w:id="1083792868">
      <w:bodyDiv w:val="1"/>
      <w:marLeft w:val="0"/>
      <w:marRight w:val="0"/>
      <w:marTop w:val="0"/>
      <w:marBottom w:val="0"/>
      <w:divBdr>
        <w:top w:val="none" w:sz="0" w:space="0" w:color="auto"/>
        <w:left w:val="none" w:sz="0" w:space="0" w:color="auto"/>
        <w:bottom w:val="none" w:sz="0" w:space="0" w:color="auto"/>
        <w:right w:val="none" w:sz="0" w:space="0" w:color="auto"/>
      </w:divBdr>
    </w:div>
    <w:div w:id="1086196479">
      <w:bodyDiv w:val="1"/>
      <w:marLeft w:val="0"/>
      <w:marRight w:val="0"/>
      <w:marTop w:val="0"/>
      <w:marBottom w:val="0"/>
      <w:divBdr>
        <w:top w:val="none" w:sz="0" w:space="0" w:color="auto"/>
        <w:left w:val="none" w:sz="0" w:space="0" w:color="auto"/>
        <w:bottom w:val="none" w:sz="0" w:space="0" w:color="auto"/>
        <w:right w:val="none" w:sz="0" w:space="0" w:color="auto"/>
      </w:divBdr>
    </w:div>
    <w:div w:id="1092624610">
      <w:bodyDiv w:val="1"/>
      <w:marLeft w:val="0"/>
      <w:marRight w:val="0"/>
      <w:marTop w:val="0"/>
      <w:marBottom w:val="0"/>
      <w:divBdr>
        <w:top w:val="none" w:sz="0" w:space="0" w:color="auto"/>
        <w:left w:val="none" w:sz="0" w:space="0" w:color="auto"/>
        <w:bottom w:val="none" w:sz="0" w:space="0" w:color="auto"/>
        <w:right w:val="none" w:sz="0" w:space="0" w:color="auto"/>
      </w:divBdr>
    </w:div>
    <w:div w:id="1125196226">
      <w:bodyDiv w:val="1"/>
      <w:marLeft w:val="0"/>
      <w:marRight w:val="0"/>
      <w:marTop w:val="0"/>
      <w:marBottom w:val="0"/>
      <w:divBdr>
        <w:top w:val="none" w:sz="0" w:space="0" w:color="auto"/>
        <w:left w:val="none" w:sz="0" w:space="0" w:color="auto"/>
        <w:bottom w:val="none" w:sz="0" w:space="0" w:color="auto"/>
        <w:right w:val="none" w:sz="0" w:space="0" w:color="auto"/>
      </w:divBdr>
    </w:div>
    <w:div w:id="1130366777">
      <w:bodyDiv w:val="1"/>
      <w:marLeft w:val="0"/>
      <w:marRight w:val="0"/>
      <w:marTop w:val="0"/>
      <w:marBottom w:val="0"/>
      <w:divBdr>
        <w:top w:val="none" w:sz="0" w:space="0" w:color="auto"/>
        <w:left w:val="none" w:sz="0" w:space="0" w:color="auto"/>
        <w:bottom w:val="none" w:sz="0" w:space="0" w:color="auto"/>
        <w:right w:val="none" w:sz="0" w:space="0" w:color="auto"/>
      </w:divBdr>
    </w:div>
    <w:div w:id="1155027134">
      <w:bodyDiv w:val="1"/>
      <w:marLeft w:val="0"/>
      <w:marRight w:val="0"/>
      <w:marTop w:val="0"/>
      <w:marBottom w:val="0"/>
      <w:divBdr>
        <w:top w:val="none" w:sz="0" w:space="0" w:color="auto"/>
        <w:left w:val="none" w:sz="0" w:space="0" w:color="auto"/>
        <w:bottom w:val="none" w:sz="0" w:space="0" w:color="auto"/>
        <w:right w:val="none" w:sz="0" w:space="0" w:color="auto"/>
      </w:divBdr>
    </w:div>
    <w:div w:id="1186596089">
      <w:bodyDiv w:val="1"/>
      <w:marLeft w:val="0"/>
      <w:marRight w:val="0"/>
      <w:marTop w:val="0"/>
      <w:marBottom w:val="0"/>
      <w:divBdr>
        <w:top w:val="none" w:sz="0" w:space="0" w:color="auto"/>
        <w:left w:val="none" w:sz="0" w:space="0" w:color="auto"/>
        <w:bottom w:val="none" w:sz="0" w:space="0" w:color="auto"/>
        <w:right w:val="none" w:sz="0" w:space="0" w:color="auto"/>
      </w:divBdr>
    </w:div>
    <w:div w:id="1199969070">
      <w:bodyDiv w:val="1"/>
      <w:marLeft w:val="0"/>
      <w:marRight w:val="0"/>
      <w:marTop w:val="0"/>
      <w:marBottom w:val="0"/>
      <w:divBdr>
        <w:top w:val="none" w:sz="0" w:space="0" w:color="auto"/>
        <w:left w:val="none" w:sz="0" w:space="0" w:color="auto"/>
        <w:bottom w:val="none" w:sz="0" w:space="0" w:color="auto"/>
        <w:right w:val="none" w:sz="0" w:space="0" w:color="auto"/>
      </w:divBdr>
    </w:div>
    <w:div w:id="1200897918">
      <w:bodyDiv w:val="1"/>
      <w:marLeft w:val="0"/>
      <w:marRight w:val="0"/>
      <w:marTop w:val="0"/>
      <w:marBottom w:val="0"/>
      <w:divBdr>
        <w:top w:val="none" w:sz="0" w:space="0" w:color="auto"/>
        <w:left w:val="none" w:sz="0" w:space="0" w:color="auto"/>
        <w:bottom w:val="none" w:sz="0" w:space="0" w:color="auto"/>
        <w:right w:val="none" w:sz="0" w:space="0" w:color="auto"/>
      </w:divBdr>
    </w:div>
    <w:div w:id="1222249559">
      <w:bodyDiv w:val="1"/>
      <w:marLeft w:val="0"/>
      <w:marRight w:val="0"/>
      <w:marTop w:val="0"/>
      <w:marBottom w:val="0"/>
      <w:divBdr>
        <w:top w:val="none" w:sz="0" w:space="0" w:color="auto"/>
        <w:left w:val="none" w:sz="0" w:space="0" w:color="auto"/>
        <w:bottom w:val="none" w:sz="0" w:space="0" w:color="auto"/>
        <w:right w:val="none" w:sz="0" w:space="0" w:color="auto"/>
      </w:divBdr>
    </w:div>
    <w:div w:id="1234318611">
      <w:bodyDiv w:val="1"/>
      <w:marLeft w:val="0"/>
      <w:marRight w:val="0"/>
      <w:marTop w:val="0"/>
      <w:marBottom w:val="0"/>
      <w:divBdr>
        <w:top w:val="none" w:sz="0" w:space="0" w:color="auto"/>
        <w:left w:val="none" w:sz="0" w:space="0" w:color="auto"/>
        <w:bottom w:val="none" w:sz="0" w:space="0" w:color="auto"/>
        <w:right w:val="none" w:sz="0" w:space="0" w:color="auto"/>
      </w:divBdr>
    </w:div>
    <w:div w:id="1236282431">
      <w:bodyDiv w:val="1"/>
      <w:marLeft w:val="0"/>
      <w:marRight w:val="0"/>
      <w:marTop w:val="0"/>
      <w:marBottom w:val="0"/>
      <w:divBdr>
        <w:top w:val="none" w:sz="0" w:space="0" w:color="auto"/>
        <w:left w:val="none" w:sz="0" w:space="0" w:color="auto"/>
        <w:bottom w:val="none" w:sz="0" w:space="0" w:color="auto"/>
        <w:right w:val="none" w:sz="0" w:space="0" w:color="auto"/>
      </w:divBdr>
    </w:div>
    <w:div w:id="1236939258">
      <w:bodyDiv w:val="1"/>
      <w:marLeft w:val="0"/>
      <w:marRight w:val="0"/>
      <w:marTop w:val="0"/>
      <w:marBottom w:val="0"/>
      <w:divBdr>
        <w:top w:val="none" w:sz="0" w:space="0" w:color="auto"/>
        <w:left w:val="none" w:sz="0" w:space="0" w:color="auto"/>
        <w:bottom w:val="none" w:sz="0" w:space="0" w:color="auto"/>
        <w:right w:val="none" w:sz="0" w:space="0" w:color="auto"/>
      </w:divBdr>
    </w:div>
    <w:div w:id="1237397543">
      <w:bodyDiv w:val="1"/>
      <w:marLeft w:val="0"/>
      <w:marRight w:val="0"/>
      <w:marTop w:val="0"/>
      <w:marBottom w:val="0"/>
      <w:divBdr>
        <w:top w:val="none" w:sz="0" w:space="0" w:color="auto"/>
        <w:left w:val="none" w:sz="0" w:space="0" w:color="auto"/>
        <w:bottom w:val="none" w:sz="0" w:space="0" w:color="auto"/>
        <w:right w:val="none" w:sz="0" w:space="0" w:color="auto"/>
      </w:divBdr>
    </w:div>
    <w:div w:id="1237713077">
      <w:bodyDiv w:val="1"/>
      <w:marLeft w:val="0"/>
      <w:marRight w:val="0"/>
      <w:marTop w:val="0"/>
      <w:marBottom w:val="0"/>
      <w:divBdr>
        <w:top w:val="none" w:sz="0" w:space="0" w:color="auto"/>
        <w:left w:val="none" w:sz="0" w:space="0" w:color="auto"/>
        <w:bottom w:val="none" w:sz="0" w:space="0" w:color="auto"/>
        <w:right w:val="none" w:sz="0" w:space="0" w:color="auto"/>
      </w:divBdr>
    </w:div>
    <w:div w:id="1240793777">
      <w:bodyDiv w:val="1"/>
      <w:marLeft w:val="0"/>
      <w:marRight w:val="0"/>
      <w:marTop w:val="0"/>
      <w:marBottom w:val="0"/>
      <w:divBdr>
        <w:top w:val="none" w:sz="0" w:space="0" w:color="auto"/>
        <w:left w:val="none" w:sz="0" w:space="0" w:color="auto"/>
        <w:bottom w:val="none" w:sz="0" w:space="0" w:color="auto"/>
        <w:right w:val="none" w:sz="0" w:space="0" w:color="auto"/>
      </w:divBdr>
    </w:div>
    <w:div w:id="1248658758">
      <w:bodyDiv w:val="1"/>
      <w:marLeft w:val="0"/>
      <w:marRight w:val="0"/>
      <w:marTop w:val="0"/>
      <w:marBottom w:val="0"/>
      <w:divBdr>
        <w:top w:val="none" w:sz="0" w:space="0" w:color="auto"/>
        <w:left w:val="none" w:sz="0" w:space="0" w:color="auto"/>
        <w:bottom w:val="none" w:sz="0" w:space="0" w:color="auto"/>
        <w:right w:val="none" w:sz="0" w:space="0" w:color="auto"/>
      </w:divBdr>
    </w:div>
    <w:div w:id="1264455108">
      <w:bodyDiv w:val="1"/>
      <w:marLeft w:val="0"/>
      <w:marRight w:val="0"/>
      <w:marTop w:val="0"/>
      <w:marBottom w:val="0"/>
      <w:divBdr>
        <w:top w:val="none" w:sz="0" w:space="0" w:color="auto"/>
        <w:left w:val="none" w:sz="0" w:space="0" w:color="auto"/>
        <w:bottom w:val="none" w:sz="0" w:space="0" w:color="auto"/>
        <w:right w:val="none" w:sz="0" w:space="0" w:color="auto"/>
      </w:divBdr>
    </w:div>
    <w:div w:id="1270548138">
      <w:bodyDiv w:val="1"/>
      <w:marLeft w:val="0"/>
      <w:marRight w:val="0"/>
      <w:marTop w:val="0"/>
      <w:marBottom w:val="0"/>
      <w:divBdr>
        <w:top w:val="none" w:sz="0" w:space="0" w:color="auto"/>
        <w:left w:val="none" w:sz="0" w:space="0" w:color="auto"/>
        <w:bottom w:val="none" w:sz="0" w:space="0" w:color="auto"/>
        <w:right w:val="none" w:sz="0" w:space="0" w:color="auto"/>
      </w:divBdr>
    </w:div>
    <w:div w:id="1302227166">
      <w:bodyDiv w:val="1"/>
      <w:marLeft w:val="0"/>
      <w:marRight w:val="0"/>
      <w:marTop w:val="0"/>
      <w:marBottom w:val="0"/>
      <w:divBdr>
        <w:top w:val="none" w:sz="0" w:space="0" w:color="auto"/>
        <w:left w:val="none" w:sz="0" w:space="0" w:color="auto"/>
        <w:bottom w:val="none" w:sz="0" w:space="0" w:color="auto"/>
        <w:right w:val="none" w:sz="0" w:space="0" w:color="auto"/>
      </w:divBdr>
    </w:div>
    <w:div w:id="1304969157">
      <w:bodyDiv w:val="1"/>
      <w:marLeft w:val="0"/>
      <w:marRight w:val="0"/>
      <w:marTop w:val="0"/>
      <w:marBottom w:val="0"/>
      <w:divBdr>
        <w:top w:val="none" w:sz="0" w:space="0" w:color="auto"/>
        <w:left w:val="none" w:sz="0" w:space="0" w:color="auto"/>
        <w:bottom w:val="none" w:sz="0" w:space="0" w:color="auto"/>
        <w:right w:val="none" w:sz="0" w:space="0" w:color="auto"/>
      </w:divBdr>
    </w:div>
    <w:div w:id="1329015562">
      <w:bodyDiv w:val="1"/>
      <w:marLeft w:val="0"/>
      <w:marRight w:val="0"/>
      <w:marTop w:val="0"/>
      <w:marBottom w:val="0"/>
      <w:divBdr>
        <w:top w:val="none" w:sz="0" w:space="0" w:color="auto"/>
        <w:left w:val="none" w:sz="0" w:space="0" w:color="auto"/>
        <w:bottom w:val="none" w:sz="0" w:space="0" w:color="auto"/>
        <w:right w:val="none" w:sz="0" w:space="0" w:color="auto"/>
      </w:divBdr>
    </w:div>
    <w:div w:id="1348361101">
      <w:bodyDiv w:val="1"/>
      <w:marLeft w:val="0"/>
      <w:marRight w:val="0"/>
      <w:marTop w:val="0"/>
      <w:marBottom w:val="0"/>
      <w:divBdr>
        <w:top w:val="none" w:sz="0" w:space="0" w:color="auto"/>
        <w:left w:val="none" w:sz="0" w:space="0" w:color="auto"/>
        <w:bottom w:val="none" w:sz="0" w:space="0" w:color="auto"/>
        <w:right w:val="none" w:sz="0" w:space="0" w:color="auto"/>
      </w:divBdr>
    </w:div>
    <w:div w:id="1348403636">
      <w:bodyDiv w:val="1"/>
      <w:marLeft w:val="0"/>
      <w:marRight w:val="0"/>
      <w:marTop w:val="0"/>
      <w:marBottom w:val="0"/>
      <w:divBdr>
        <w:top w:val="none" w:sz="0" w:space="0" w:color="auto"/>
        <w:left w:val="none" w:sz="0" w:space="0" w:color="auto"/>
        <w:bottom w:val="none" w:sz="0" w:space="0" w:color="auto"/>
        <w:right w:val="none" w:sz="0" w:space="0" w:color="auto"/>
      </w:divBdr>
    </w:div>
    <w:div w:id="1352026436">
      <w:bodyDiv w:val="1"/>
      <w:marLeft w:val="0"/>
      <w:marRight w:val="0"/>
      <w:marTop w:val="0"/>
      <w:marBottom w:val="0"/>
      <w:divBdr>
        <w:top w:val="none" w:sz="0" w:space="0" w:color="auto"/>
        <w:left w:val="none" w:sz="0" w:space="0" w:color="auto"/>
        <w:bottom w:val="none" w:sz="0" w:space="0" w:color="auto"/>
        <w:right w:val="none" w:sz="0" w:space="0" w:color="auto"/>
      </w:divBdr>
    </w:div>
    <w:div w:id="1379478966">
      <w:bodyDiv w:val="1"/>
      <w:marLeft w:val="0"/>
      <w:marRight w:val="0"/>
      <w:marTop w:val="0"/>
      <w:marBottom w:val="0"/>
      <w:divBdr>
        <w:top w:val="none" w:sz="0" w:space="0" w:color="auto"/>
        <w:left w:val="none" w:sz="0" w:space="0" w:color="auto"/>
        <w:bottom w:val="none" w:sz="0" w:space="0" w:color="auto"/>
        <w:right w:val="none" w:sz="0" w:space="0" w:color="auto"/>
      </w:divBdr>
    </w:div>
    <w:div w:id="1379820278">
      <w:bodyDiv w:val="1"/>
      <w:marLeft w:val="0"/>
      <w:marRight w:val="0"/>
      <w:marTop w:val="0"/>
      <w:marBottom w:val="0"/>
      <w:divBdr>
        <w:top w:val="none" w:sz="0" w:space="0" w:color="auto"/>
        <w:left w:val="none" w:sz="0" w:space="0" w:color="auto"/>
        <w:bottom w:val="none" w:sz="0" w:space="0" w:color="auto"/>
        <w:right w:val="none" w:sz="0" w:space="0" w:color="auto"/>
      </w:divBdr>
    </w:div>
    <w:div w:id="1380088912">
      <w:bodyDiv w:val="1"/>
      <w:marLeft w:val="0"/>
      <w:marRight w:val="0"/>
      <w:marTop w:val="0"/>
      <w:marBottom w:val="0"/>
      <w:divBdr>
        <w:top w:val="none" w:sz="0" w:space="0" w:color="auto"/>
        <w:left w:val="none" w:sz="0" w:space="0" w:color="auto"/>
        <w:bottom w:val="none" w:sz="0" w:space="0" w:color="auto"/>
        <w:right w:val="none" w:sz="0" w:space="0" w:color="auto"/>
      </w:divBdr>
    </w:div>
    <w:div w:id="1383402994">
      <w:bodyDiv w:val="1"/>
      <w:marLeft w:val="0"/>
      <w:marRight w:val="0"/>
      <w:marTop w:val="0"/>
      <w:marBottom w:val="0"/>
      <w:divBdr>
        <w:top w:val="none" w:sz="0" w:space="0" w:color="auto"/>
        <w:left w:val="none" w:sz="0" w:space="0" w:color="auto"/>
        <w:bottom w:val="none" w:sz="0" w:space="0" w:color="auto"/>
        <w:right w:val="none" w:sz="0" w:space="0" w:color="auto"/>
      </w:divBdr>
    </w:div>
    <w:div w:id="1387529400">
      <w:bodyDiv w:val="1"/>
      <w:marLeft w:val="0"/>
      <w:marRight w:val="0"/>
      <w:marTop w:val="0"/>
      <w:marBottom w:val="0"/>
      <w:divBdr>
        <w:top w:val="none" w:sz="0" w:space="0" w:color="auto"/>
        <w:left w:val="none" w:sz="0" w:space="0" w:color="auto"/>
        <w:bottom w:val="none" w:sz="0" w:space="0" w:color="auto"/>
        <w:right w:val="none" w:sz="0" w:space="0" w:color="auto"/>
      </w:divBdr>
    </w:div>
    <w:div w:id="1389576122">
      <w:bodyDiv w:val="1"/>
      <w:marLeft w:val="0"/>
      <w:marRight w:val="0"/>
      <w:marTop w:val="0"/>
      <w:marBottom w:val="0"/>
      <w:divBdr>
        <w:top w:val="none" w:sz="0" w:space="0" w:color="auto"/>
        <w:left w:val="none" w:sz="0" w:space="0" w:color="auto"/>
        <w:bottom w:val="none" w:sz="0" w:space="0" w:color="auto"/>
        <w:right w:val="none" w:sz="0" w:space="0" w:color="auto"/>
      </w:divBdr>
    </w:div>
    <w:div w:id="1408531105">
      <w:bodyDiv w:val="1"/>
      <w:marLeft w:val="0"/>
      <w:marRight w:val="0"/>
      <w:marTop w:val="0"/>
      <w:marBottom w:val="0"/>
      <w:divBdr>
        <w:top w:val="none" w:sz="0" w:space="0" w:color="auto"/>
        <w:left w:val="none" w:sz="0" w:space="0" w:color="auto"/>
        <w:bottom w:val="none" w:sz="0" w:space="0" w:color="auto"/>
        <w:right w:val="none" w:sz="0" w:space="0" w:color="auto"/>
      </w:divBdr>
    </w:div>
    <w:div w:id="1423990580">
      <w:bodyDiv w:val="1"/>
      <w:marLeft w:val="0"/>
      <w:marRight w:val="0"/>
      <w:marTop w:val="0"/>
      <w:marBottom w:val="0"/>
      <w:divBdr>
        <w:top w:val="none" w:sz="0" w:space="0" w:color="auto"/>
        <w:left w:val="none" w:sz="0" w:space="0" w:color="auto"/>
        <w:bottom w:val="none" w:sz="0" w:space="0" w:color="auto"/>
        <w:right w:val="none" w:sz="0" w:space="0" w:color="auto"/>
      </w:divBdr>
    </w:div>
    <w:div w:id="1440297881">
      <w:bodyDiv w:val="1"/>
      <w:marLeft w:val="0"/>
      <w:marRight w:val="0"/>
      <w:marTop w:val="0"/>
      <w:marBottom w:val="0"/>
      <w:divBdr>
        <w:top w:val="none" w:sz="0" w:space="0" w:color="auto"/>
        <w:left w:val="none" w:sz="0" w:space="0" w:color="auto"/>
        <w:bottom w:val="none" w:sz="0" w:space="0" w:color="auto"/>
        <w:right w:val="none" w:sz="0" w:space="0" w:color="auto"/>
      </w:divBdr>
    </w:div>
    <w:div w:id="1452899560">
      <w:bodyDiv w:val="1"/>
      <w:marLeft w:val="0"/>
      <w:marRight w:val="0"/>
      <w:marTop w:val="0"/>
      <w:marBottom w:val="0"/>
      <w:divBdr>
        <w:top w:val="none" w:sz="0" w:space="0" w:color="auto"/>
        <w:left w:val="none" w:sz="0" w:space="0" w:color="auto"/>
        <w:bottom w:val="none" w:sz="0" w:space="0" w:color="auto"/>
        <w:right w:val="none" w:sz="0" w:space="0" w:color="auto"/>
      </w:divBdr>
    </w:div>
    <w:div w:id="1467816319">
      <w:bodyDiv w:val="1"/>
      <w:marLeft w:val="0"/>
      <w:marRight w:val="0"/>
      <w:marTop w:val="0"/>
      <w:marBottom w:val="0"/>
      <w:divBdr>
        <w:top w:val="none" w:sz="0" w:space="0" w:color="auto"/>
        <w:left w:val="none" w:sz="0" w:space="0" w:color="auto"/>
        <w:bottom w:val="none" w:sz="0" w:space="0" w:color="auto"/>
        <w:right w:val="none" w:sz="0" w:space="0" w:color="auto"/>
      </w:divBdr>
    </w:div>
    <w:div w:id="1480807148">
      <w:bodyDiv w:val="1"/>
      <w:marLeft w:val="0"/>
      <w:marRight w:val="0"/>
      <w:marTop w:val="0"/>
      <w:marBottom w:val="0"/>
      <w:divBdr>
        <w:top w:val="none" w:sz="0" w:space="0" w:color="auto"/>
        <w:left w:val="none" w:sz="0" w:space="0" w:color="auto"/>
        <w:bottom w:val="none" w:sz="0" w:space="0" w:color="auto"/>
        <w:right w:val="none" w:sz="0" w:space="0" w:color="auto"/>
      </w:divBdr>
    </w:div>
    <w:div w:id="1485898376">
      <w:bodyDiv w:val="1"/>
      <w:marLeft w:val="0"/>
      <w:marRight w:val="0"/>
      <w:marTop w:val="0"/>
      <w:marBottom w:val="0"/>
      <w:divBdr>
        <w:top w:val="none" w:sz="0" w:space="0" w:color="auto"/>
        <w:left w:val="none" w:sz="0" w:space="0" w:color="auto"/>
        <w:bottom w:val="none" w:sz="0" w:space="0" w:color="auto"/>
        <w:right w:val="none" w:sz="0" w:space="0" w:color="auto"/>
      </w:divBdr>
    </w:div>
    <w:div w:id="1491363220">
      <w:bodyDiv w:val="1"/>
      <w:marLeft w:val="0"/>
      <w:marRight w:val="0"/>
      <w:marTop w:val="0"/>
      <w:marBottom w:val="0"/>
      <w:divBdr>
        <w:top w:val="none" w:sz="0" w:space="0" w:color="auto"/>
        <w:left w:val="none" w:sz="0" w:space="0" w:color="auto"/>
        <w:bottom w:val="none" w:sz="0" w:space="0" w:color="auto"/>
        <w:right w:val="none" w:sz="0" w:space="0" w:color="auto"/>
      </w:divBdr>
    </w:div>
    <w:div w:id="1491364907">
      <w:bodyDiv w:val="1"/>
      <w:marLeft w:val="0"/>
      <w:marRight w:val="0"/>
      <w:marTop w:val="0"/>
      <w:marBottom w:val="0"/>
      <w:divBdr>
        <w:top w:val="none" w:sz="0" w:space="0" w:color="auto"/>
        <w:left w:val="none" w:sz="0" w:space="0" w:color="auto"/>
        <w:bottom w:val="none" w:sz="0" w:space="0" w:color="auto"/>
        <w:right w:val="none" w:sz="0" w:space="0" w:color="auto"/>
      </w:divBdr>
    </w:div>
    <w:div w:id="1497649807">
      <w:bodyDiv w:val="1"/>
      <w:marLeft w:val="0"/>
      <w:marRight w:val="0"/>
      <w:marTop w:val="0"/>
      <w:marBottom w:val="0"/>
      <w:divBdr>
        <w:top w:val="none" w:sz="0" w:space="0" w:color="auto"/>
        <w:left w:val="none" w:sz="0" w:space="0" w:color="auto"/>
        <w:bottom w:val="none" w:sz="0" w:space="0" w:color="auto"/>
        <w:right w:val="none" w:sz="0" w:space="0" w:color="auto"/>
      </w:divBdr>
    </w:div>
    <w:div w:id="1536966786">
      <w:bodyDiv w:val="1"/>
      <w:marLeft w:val="0"/>
      <w:marRight w:val="0"/>
      <w:marTop w:val="0"/>
      <w:marBottom w:val="0"/>
      <w:divBdr>
        <w:top w:val="none" w:sz="0" w:space="0" w:color="auto"/>
        <w:left w:val="none" w:sz="0" w:space="0" w:color="auto"/>
        <w:bottom w:val="none" w:sz="0" w:space="0" w:color="auto"/>
        <w:right w:val="none" w:sz="0" w:space="0" w:color="auto"/>
      </w:divBdr>
    </w:div>
    <w:div w:id="1540051016">
      <w:bodyDiv w:val="1"/>
      <w:marLeft w:val="0"/>
      <w:marRight w:val="0"/>
      <w:marTop w:val="0"/>
      <w:marBottom w:val="0"/>
      <w:divBdr>
        <w:top w:val="none" w:sz="0" w:space="0" w:color="auto"/>
        <w:left w:val="none" w:sz="0" w:space="0" w:color="auto"/>
        <w:bottom w:val="none" w:sz="0" w:space="0" w:color="auto"/>
        <w:right w:val="none" w:sz="0" w:space="0" w:color="auto"/>
      </w:divBdr>
    </w:div>
    <w:div w:id="1542088071">
      <w:bodyDiv w:val="1"/>
      <w:marLeft w:val="0"/>
      <w:marRight w:val="0"/>
      <w:marTop w:val="0"/>
      <w:marBottom w:val="0"/>
      <w:divBdr>
        <w:top w:val="none" w:sz="0" w:space="0" w:color="auto"/>
        <w:left w:val="none" w:sz="0" w:space="0" w:color="auto"/>
        <w:bottom w:val="none" w:sz="0" w:space="0" w:color="auto"/>
        <w:right w:val="none" w:sz="0" w:space="0" w:color="auto"/>
      </w:divBdr>
    </w:div>
    <w:div w:id="1548488541">
      <w:bodyDiv w:val="1"/>
      <w:marLeft w:val="0"/>
      <w:marRight w:val="0"/>
      <w:marTop w:val="0"/>
      <w:marBottom w:val="0"/>
      <w:divBdr>
        <w:top w:val="none" w:sz="0" w:space="0" w:color="auto"/>
        <w:left w:val="none" w:sz="0" w:space="0" w:color="auto"/>
        <w:bottom w:val="none" w:sz="0" w:space="0" w:color="auto"/>
        <w:right w:val="none" w:sz="0" w:space="0" w:color="auto"/>
      </w:divBdr>
    </w:div>
    <w:div w:id="1566843312">
      <w:bodyDiv w:val="1"/>
      <w:marLeft w:val="0"/>
      <w:marRight w:val="0"/>
      <w:marTop w:val="0"/>
      <w:marBottom w:val="0"/>
      <w:divBdr>
        <w:top w:val="none" w:sz="0" w:space="0" w:color="auto"/>
        <w:left w:val="none" w:sz="0" w:space="0" w:color="auto"/>
        <w:bottom w:val="none" w:sz="0" w:space="0" w:color="auto"/>
        <w:right w:val="none" w:sz="0" w:space="0" w:color="auto"/>
      </w:divBdr>
    </w:div>
    <w:div w:id="1570381239">
      <w:bodyDiv w:val="1"/>
      <w:marLeft w:val="0"/>
      <w:marRight w:val="0"/>
      <w:marTop w:val="0"/>
      <w:marBottom w:val="0"/>
      <w:divBdr>
        <w:top w:val="none" w:sz="0" w:space="0" w:color="auto"/>
        <w:left w:val="none" w:sz="0" w:space="0" w:color="auto"/>
        <w:bottom w:val="none" w:sz="0" w:space="0" w:color="auto"/>
        <w:right w:val="none" w:sz="0" w:space="0" w:color="auto"/>
      </w:divBdr>
    </w:div>
    <w:div w:id="1583491319">
      <w:bodyDiv w:val="1"/>
      <w:marLeft w:val="0"/>
      <w:marRight w:val="0"/>
      <w:marTop w:val="0"/>
      <w:marBottom w:val="0"/>
      <w:divBdr>
        <w:top w:val="none" w:sz="0" w:space="0" w:color="auto"/>
        <w:left w:val="none" w:sz="0" w:space="0" w:color="auto"/>
        <w:bottom w:val="none" w:sz="0" w:space="0" w:color="auto"/>
        <w:right w:val="none" w:sz="0" w:space="0" w:color="auto"/>
      </w:divBdr>
    </w:div>
    <w:div w:id="1584683162">
      <w:bodyDiv w:val="1"/>
      <w:marLeft w:val="0"/>
      <w:marRight w:val="0"/>
      <w:marTop w:val="0"/>
      <w:marBottom w:val="0"/>
      <w:divBdr>
        <w:top w:val="none" w:sz="0" w:space="0" w:color="auto"/>
        <w:left w:val="none" w:sz="0" w:space="0" w:color="auto"/>
        <w:bottom w:val="none" w:sz="0" w:space="0" w:color="auto"/>
        <w:right w:val="none" w:sz="0" w:space="0" w:color="auto"/>
      </w:divBdr>
    </w:div>
    <w:div w:id="1624579806">
      <w:bodyDiv w:val="1"/>
      <w:marLeft w:val="0"/>
      <w:marRight w:val="0"/>
      <w:marTop w:val="0"/>
      <w:marBottom w:val="0"/>
      <w:divBdr>
        <w:top w:val="none" w:sz="0" w:space="0" w:color="auto"/>
        <w:left w:val="none" w:sz="0" w:space="0" w:color="auto"/>
        <w:bottom w:val="none" w:sz="0" w:space="0" w:color="auto"/>
        <w:right w:val="none" w:sz="0" w:space="0" w:color="auto"/>
      </w:divBdr>
    </w:div>
    <w:div w:id="1634746397">
      <w:bodyDiv w:val="1"/>
      <w:marLeft w:val="0"/>
      <w:marRight w:val="0"/>
      <w:marTop w:val="0"/>
      <w:marBottom w:val="0"/>
      <w:divBdr>
        <w:top w:val="none" w:sz="0" w:space="0" w:color="auto"/>
        <w:left w:val="none" w:sz="0" w:space="0" w:color="auto"/>
        <w:bottom w:val="none" w:sz="0" w:space="0" w:color="auto"/>
        <w:right w:val="none" w:sz="0" w:space="0" w:color="auto"/>
      </w:divBdr>
    </w:div>
    <w:div w:id="1641575088">
      <w:bodyDiv w:val="1"/>
      <w:marLeft w:val="0"/>
      <w:marRight w:val="0"/>
      <w:marTop w:val="0"/>
      <w:marBottom w:val="0"/>
      <w:divBdr>
        <w:top w:val="none" w:sz="0" w:space="0" w:color="auto"/>
        <w:left w:val="none" w:sz="0" w:space="0" w:color="auto"/>
        <w:bottom w:val="none" w:sz="0" w:space="0" w:color="auto"/>
        <w:right w:val="none" w:sz="0" w:space="0" w:color="auto"/>
      </w:divBdr>
    </w:div>
    <w:div w:id="1647198513">
      <w:bodyDiv w:val="1"/>
      <w:marLeft w:val="0"/>
      <w:marRight w:val="0"/>
      <w:marTop w:val="0"/>
      <w:marBottom w:val="0"/>
      <w:divBdr>
        <w:top w:val="none" w:sz="0" w:space="0" w:color="auto"/>
        <w:left w:val="none" w:sz="0" w:space="0" w:color="auto"/>
        <w:bottom w:val="none" w:sz="0" w:space="0" w:color="auto"/>
        <w:right w:val="none" w:sz="0" w:space="0" w:color="auto"/>
      </w:divBdr>
    </w:div>
    <w:div w:id="1647661013">
      <w:bodyDiv w:val="1"/>
      <w:marLeft w:val="0"/>
      <w:marRight w:val="0"/>
      <w:marTop w:val="0"/>
      <w:marBottom w:val="0"/>
      <w:divBdr>
        <w:top w:val="none" w:sz="0" w:space="0" w:color="auto"/>
        <w:left w:val="none" w:sz="0" w:space="0" w:color="auto"/>
        <w:bottom w:val="none" w:sz="0" w:space="0" w:color="auto"/>
        <w:right w:val="none" w:sz="0" w:space="0" w:color="auto"/>
      </w:divBdr>
    </w:div>
    <w:div w:id="1651253552">
      <w:bodyDiv w:val="1"/>
      <w:marLeft w:val="0"/>
      <w:marRight w:val="0"/>
      <w:marTop w:val="0"/>
      <w:marBottom w:val="0"/>
      <w:divBdr>
        <w:top w:val="none" w:sz="0" w:space="0" w:color="auto"/>
        <w:left w:val="none" w:sz="0" w:space="0" w:color="auto"/>
        <w:bottom w:val="none" w:sz="0" w:space="0" w:color="auto"/>
        <w:right w:val="none" w:sz="0" w:space="0" w:color="auto"/>
      </w:divBdr>
    </w:div>
    <w:div w:id="1652825207">
      <w:bodyDiv w:val="1"/>
      <w:marLeft w:val="0"/>
      <w:marRight w:val="0"/>
      <w:marTop w:val="0"/>
      <w:marBottom w:val="0"/>
      <w:divBdr>
        <w:top w:val="none" w:sz="0" w:space="0" w:color="auto"/>
        <w:left w:val="none" w:sz="0" w:space="0" w:color="auto"/>
        <w:bottom w:val="none" w:sz="0" w:space="0" w:color="auto"/>
        <w:right w:val="none" w:sz="0" w:space="0" w:color="auto"/>
      </w:divBdr>
    </w:div>
    <w:div w:id="1657302426">
      <w:bodyDiv w:val="1"/>
      <w:marLeft w:val="0"/>
      <w:marRight w:val="0"/>
      <w:marTop w:val="0"/>
      <w:marBottom w:val="0"/>
      <w:divBdr>
        <w:top w:val="none" w:sz="0" w:space="0" w:color="auto"/>
        <w:left w:val="none" w:sz="0" w:space="0" w:color="auto"/>
        <w:bottom w:val="none" w:sz="0" w:space="0" w:color="auto"/>
        <w:right w:val="none" w:sz="0" w:space="0" w:color="auto"/>
      </w:divBdr>
    </w:div>
    <w:div w:id="1668358854">
      <w:bodyDiv w:val="1"/>
      <w:marLeft w:val="0"/>
      <w:marRight w:val="0"/>
      <w:marTop w:val="0"/>
      <w:marBottom w:val="0"/>
      <w:divBdr>
        <w:top w:val="none" w:sz="0" w:space="0" w:color="auto"/>
        <w:left w:val="none" w:sz="0" w:space="0" w:color="auto"/>
        <w:bottom w:val="none" w:sz="0" w:space="0" w:color="auto"/>
        <w:right w:val="none" w:sz="0" w:space="0" w:color="auto"/>
      </w:divBdr>
    </w:div>
    <w:div w:id="1670719082">
      <w:bodyDiv w:val="1"/>
      <w:marLeft w:val="0"/>
      <w:marRight w:val="0"/>
      <w:marTop w:val="0"/>
      <w:marBottom w:val="0"/>
      <w:divBdr>
        <w:top w:val="none" w:sz="0" w:space="0" w:color="auto"/>
        <w:left w:val="none" w:sz="0" w:space="0" w:color="auto"/>
        <w:bottom w:val="none" w:sz="0" w:space="0" w:color="auto"/>
        <w:right w:val="none" w:sz="0" w:space="0" w:color="auto"/>
      </w:divBdr>
    </w:div>
    <w:div w:id="1687904068">
      <w:bodyDiv w:val="1"/>
      <w:marLeft w:val="0"/>
      <w:marRight w:val="0"/>
      <w:marTop w:val="0"/>
      <w:marBottom w:val="0"/>
      <w:divBdr>
        <w:top w:val="none" w:sz="0" w:space="0" w:color="auto"/>
        <w:left w:val="none" w:sz="0" w:space="0" w:color="auto"/>
        <w:bottom w:val="none" w:sz="0" w:space="0" w:color="auto"/>
        <w:right w:val="none" w:sz="0" w:space="0" w:color="auto"/>
      </w:divBdr>
    </w:div>
    <w:div w:id="1702172647">
      <w:bodyDiv w:val="1"/>
      <w:marLeft w:val="0"/>
      <w:marRight w:val="0"/>
      <w:marTop w:val="0"/>
      <w:marBottom w:val="0"/>
      <w:divBdr>
        <w:top w:val="none" w:sz="0" w:space="0" w:color="auto"/>
        <w:left w:val="none" w:sz="0" w:space="0" w:color="auto"/>
        <w:bottom w:val="none" w:sz="0" w:space="0" w:color="auto"/>
        <w:right w:val="none" w:sz="0" w:space="0" w:color="auto"/>
      </w:divBdr>
    </w:div>
    <w:div w:id="1713462191">
      <w:bodyDiv w:val="1"/>
      <w:marLeft w:val="0"/>
      <w:marRight w:val="0"/>
      <w:marTop w:val="0"/>
      <w:marBottom w:val="0"/>
      <w:divBdr>
        <w:top w:val="none" w:sz="0" w:space="0" w:color="auto"/>
        <w:left w:val="none" w:sz="0" w:space="0" w:color="auto"/>
        <w:bottom w:val="none" w:sz="0" w:space="0" w:color="auto"/>
        <w:right w:val="none" w:sz="0" w:space="0" w:color="auto"/>
      </w:divBdr>
    </w:div>
    <w:div w:id="1714960868">
      <w:bodyDiv w:val="1"/>
      <w:marLeft w:val="0"/>
      <w:marRight w:val="0"/>
      <w:marTop w:val="0"/>
      <w:marBottom w:val="0"/>
      <w:divBdr>
        <w:top w:val="none" w:sz="0" w:space="0" w:color="auto"/>
        <w:left w:val="none" w:sz="0" w:space="0" w:color="auto"/>
        <w:bottom w:val="none" w:sz="0" w:space="0" w:color="auto"/>
        <w:right w:val="none" w:sz="0" w:space="0" w:color="auto"/>
      </w:divBdr>
    </w:div>
    <w:div w:id="1716347732">
      <w:bodyDiv w:val="1"/>
      <w:marLeft w:val="0"/>
      <w:marRight w:val="0"/>
      <w:marTop w:val="0"/>
      <w:marBottom w:val="0"/>
      <w:divBdr>
        <w:top w:val="none" w:sz="0" w:space="0" w:color="auto"/>
        <w:left w:val="none" w:sz="0" w:space="0" w:color="auto"/>
        <w:bottom w:val="none" w:sz="0" w:space="0" w:color="auto"/>
        <w:right w:val="none" w:sz="0" w:space="0" w:color="auto"/>
      </w:divBdr>
    </w:div>
    <w:div w:id="1736515395">
      <w:bodyDiv w:val="1"/>
      <w:marLeft w:val="0"/>
      <w:marRight w:val="0"/>
      <w:marTop w:val="0"/>
      <w:marBottom w:val="0"/>
      <w:divBdr>
        <w:top w:val="none" w:sz="0" w:space="0" w:color="auto"/>
        <w:left w:val="none" w:sz="0" w:space="0" w:color="auto"/>
        <w:bottom w:val="none" w:sz="0" w:space="0" w:color="auto"/>
        <w:right w:val="none" w:sz="0" w:space="0" w:color="auto"/>
      </w:divBdr>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66728586">
      <w:bodyDiv w:val="1"/>
      <w:marLeft w:val="0"/>
      <w:marRight w:val="0"/>
      <w:marTop w:val="0"/>
      <w:marBottom w:val="0"/>
      <w:divBdr>
        <w:top w:val="none" w:sz="0" w:space="0" w:color="auto"/>
        <w:left w:val="none" w:sz="0" w:space="0" w:color="auto"/>
        <w:bottom w:val="none" w:sz="0" w:space="0" w:color="auto"/>
        <w:right w:val="none" w:sz="0" w:space="0" w:color="auto"/>
      </w:divBdr>
    </w:div>
    <w:div w:id="1772706104">
      <w:bodyDiv w:val="1"/>
      <w:marLeft w:val="0"/>
      <w:marRight w:val="0"/>
      <w:marTop w:val="0"/>
      <w:marBottom w:val="0"/>
      <w:divBdr>
        <w:top w:val="none" w:sz="0" w:space="0" w:color="auto"/>
        <w:left w:val="none" w:sz="0" w:space="0" w:color="auto"/>
        <w:bottom w:val="none" w:sz="0" w:space="0" w:color="auto"/>
        <w:right w:val="none" w:sz="0" w:space="0" w:color="auto"/>
      </w:divBdr>
    </w:div>
    <w:div w:id="1774741345">
      <w:bodyDiv w:val="1"/>
      <w:marLeft w:val="0"/>
      <w:marRight w:val="0"/>
      <w:marTop w:val="0"/>
      <w:marBottom w:val="0"/>
      <w:divBdr>
        <w:top w:val="none" w:sz="0" w:space="0" w:color="auto"/>
        <w:left w:val="none" w:sz="0" w:space="0" w:color="auto"/>
        <w:bottom w:val="none" w:sz="0" w:space="0" w:color="auto"/>
        <w:right w:val="none" w:sz="0" w:space="0" w:color="auto"/>
      </w:divBdr>
    </w:div>
    <w:div w:id="1781142544">
      <w:bodyDiv w:val="1"/>
      <w:marLeft w:val="0"/>
      <w:marRight w:val="0"/>
      <w:marTop w:val="0"/>
      <w:marBottom w:val="0"/>
      <w:divBdr>
        <w:top w:val="none" w:sz="0" w:space="0" w:color="auto"/>
        <w:left w:val="none" w:sz="0" w:space="0" w:color="auto"/>
        <w:bottom w:val="none" w:sz="0" w:space="0" w:color="auto"/>
        <w:right w:val="none" w:sz="0" w:space="0" w:color="auto"/>
      </w:divBdr>
    </w:div>
    <w:div w:id="1784615005">
      <w:bodyDiv w:val="1"/>
      <w:marLeft w:val="0"/>
      <w:marRight w:val="0"/>
      <w:marTop w:val="0"/>
      <w:marBottom w:val="0"/>
      <w:divBdr>
        <w:top w:val="none" w:sz="0" w:space="0" w:color="auto"/>
        <w:left w:val="none" w:sz="0" w:space="0" w:color="auto"/>
        <w:bottom w:val="none" w:sz="0" w:space="0" w:color="auto"/>
        <w:right w:val="none" w:sz="0" w:space="0" w:color="auto"/>
      </w:divBdr>
    </w:div>
    <w:div w:id="1796679097">
      <w:bodyDiv w:val="1"/>
      <w:marLeft w:val="0"/>
      <w:marRight w:val="0"/>
      <w:marTop w:val="0"/>
      <w:marBottom w:val="0"/>
      <w:divBdr>
        <w:top w:val="none" w:sz="0" w:space="0" w:color="auto"/>
        <w:left w:val="none" w:sz="0" w:space="0" w:color="auto"/>
        <w:bottom w:val="none" w:sz="0" w:space="0" w:color="auto"/>
        <w:right w:val="none" w:sz="0" w:space="0" w:color="auto"/>
      </w:divBdr>
    </w:div>
    <w:div w:id="1832790520">
      <w:bodyDiv w:val="1"/>
      <w:marLeft w:val="0"/>
      <w:marRight w:val="0"/>
      <w:marTop w:val="0"/>
      <w:marBottom w:val="0"/>
      <w:divBdr>
        <w:top w:val="none" w:sz="0" w:space="0" w:color="auto"/>
        <w:left w:val="none" w:sz="0" w:space="0" w:color="auto"/>
        <w:bottom w:val="none" w:sz="0" w:space="0" w:color="auto"/>
        <w:right w:val="none" w:sz="0" w:space="0" w:color="auto"/>
      </w:divBdr>
    </w:div>
    <w:div w:id="1838114387">
      <w:bodyDiv w:val="1"/>
      <w:marLeft w:val="0"/>
      <w:marRight w:val="0"/>
      <w:marTop w:val="0"/>
      <w:marBottom w:val="0"/>
      <w:divBdr>
        <w:top w:val="none" w:sz="0" w:space="0" w:color="auto"/>
        <w:left w:val="none" w:sz="0" w:space="0" w:color="auto"/>
        <w:bottom w:val="none" w:sz="0" w:space="0" w:color="auto"/>
        <w:right w:val="none" w:sz="0" w:space="0" w:color="auto"/>
      </w:divBdr>
    </w:div>
    <w:div w:id="1853571273">
      <w:bodyDiv w:val="1"/>
      <w:marLeft w:val="0"/>
      <w:marRight w:val="0"/>
      <w:marTop w:val="0"/>
      <w:marBottom w:val="0"/>
      <w:divBdr>
        <w:top w:val="none" w:sz="0" w:space="0" w:color="auto"/>
        <w:left w:val="none" w:sz="0" w:space="0" w:color="auto"/>
        <w:bottom w:val="none" w:sz="0" w:space="0" w:color="auto"/>
        <w:right w:val="none" w:sz="0" w:space="0" w:color="auto"/>
      </w:divBdr>
    </w:div>
    <w:div w:id="1860855283">
      <w:bodyDiv w:val="1"/>
      <w:marLeft w:val="0"/>
      <w:marRight w:val="0"/>
      <w:marTop w:val="0"/>
      <w:marBottom w:val="0"/>
      <w:divBdr>
        <w:top w:val="none" w:sz="0" w:space="0" w:color="auto"/>
        <w:left w:val="none" w:sz="0" w:space="0" w:color="auto"/>
        <w:bottom w:val="none" w:sz="0" w:space="0" w:color="auto"/>
        <w:right w:val="none" w:sz="0" w:space="0" w:color="auto"/>
      </w:divBdr>
    </w:div>
    <w:div w:id="1873304045">
      <w:bodyDiv w:val="1"/>
      <w:marLeft w:val="0"/>
      <w:marRight w:val="0"/>
      <w:marTop w:val="0"/>
      <w:marBottom w:val="0"/>
      <w:divBdr>
        <w:top w:val="none" w:sz="0" w:space="0" w:color="auto"/>
        <w:left w:val="none" w:sz="0" w:space="0" w:color="auto"/>
        <w:bottom w:val="none" w:sz="0" w:space="0" w:color="auto"/>
        <w:right w:val="none" w:sz="0" w:space="0" w:color="auto"/>
      </w:divBdr>
    </w:div>
    <w:div w:id="1885166832">
      <w:bodyDiv w:val="1"/>
      <w:marLeft w:val="0"/>
      <w:marRight w:val="0"/>
      <w:marTop w:val="0"/>
      <w:marBottom w:val="0"/>
      <w:divBdr>
        <w:top w:val="none" w:sz="0" w:space="0" w:color="auto"/>
        <w:left w:val="none" w:sz="0" w:space="0" w:color="auto"/>
        <w:bottom w:val="none" w:sz="0" w:space="0" w:color="auto"/>
        <w:right w:val="none" w:sz="0" w:space="0" w:color="auto"/>
      </w:divBdr>
    </w:div>
    <w:div w:id="1886066821">
      <w:bodyDiv w:val="1"/>
      <w:marLeft w:val="0"/>
      <w:marRight w:val="0"/>
      <w:marTop w:val="0"/>
      <w:marBottom w:val="0"/>
      <w:divBdr>
        <w:top w:val="none" w:sz="0" w:space="0" w:color="auto"/>
        <w:left w:val="none" w:sz="0" w:space="0" w:color="auto"/>
        <w:bottom w:val="none" w:sz="0" w:space="0" w:color="auto"/>
        <w:right w:val="none" w:sz="0" w:space="0" w:color="auto"/>
      </w:divBdr>
    </w:div>
    <w:div w:id="1892032909">
      <w:bodyDiv w:val="1"/>
      <w:marLeft w:val="0"/>
      <w:marRight w:val="0"/>
      <w:marTop w:val="0"/>
      <w:marBottom w:val="0"/>
      <w:divBdr>
        <w:top w:val="none" w:sz="0" w:space="0" w:color="auto"/>
        <w:left w:val="none" w:sz="0" w:space="0" w:color="auto"/>
        <w:bottom w:val="none" w:sz="0" w:space="0" w:color="auto"/>
        <w:right w:val="none" w:sz="0" w:space="0" w:color="auto"/>
      </w:divBdr>
    </w:div>
    <w:div w:id="1965696694">
      <w:bodyDiv w:val="1"/>
      <w:marLeft w:val="0"/>
      <w:marRight w:val="0"/>
      <w:marTop w:val="0"/>
      <w:marBottom w:val="0"/>
      <w:divBdr>
        <w:top w:val="none" w:sz="0" w:space="0" w:color="auto"/>
        <w:left w:val="none" w:sz="0" w:space="0" w:color="auto"/>
        <w:bottom w:val="none" w:sz="0" w:space="0" w:color="auto"/>
        <w:right w:val="none" w:sz="0" w:space="0" w:color="auto"/>
      </w:divBdr>
    </w:div>
    <w:div w:id="1967655498">
      <w:bodyDiv w:val="1"/>
      <w:marLeft w:val="0"/>
      <w:marRight w:val="0"/>
      <w:marTop w:val="0"/>
      <w:marBottom w:val="0"/>
      <w:divBdr>
        <w:top w:val="none" w:sz="0" w:space="0" w:color="auto"/>
        <w:left w:val="none" w:sz="0" w:space="0" w:color="auto"/>
        <w:bottom w:val="none" w:sz="0" w:space="0" w:color="auto"/>
        <w:right w:val="none" w:sz="0" w:space="0" w:color="auto"/>
      </w:divBdr>
    </w:div>
    <w:div w:id="1974290116">
      <w:bodyDiv w:val="1"/>
      <w:marLeft w:val="0"/>
      <w:marRight w:val="0"/>
      <w:marTop w:val="0"/>
      <w:marBottom w:val="0"/>
      <w:divBdr>
        <w:top w:val="none" w:sz="0" w:space="0" w:color="auto"/>
        <w:left w:val="none" w:sz="0" w:space="0" w:color="auto"/>
        <w:bottom w:val="none" w:sz="0" w:space="0" w:color="auto"/>
        <w:right w:val="none" w:sz="0" w:space="0" w:color="auto"/>
      </w:divBdr>
    </w:div>
    <w:div w:id="1993294383">
      <w:bodyDiv w:val="1"/>
      <w:marLeft w:val="0"/>
      <w:marRight w:val="0"/>
      <w:marTop w:val="0"/>
      <w:marBottom w:val="0"/>
      <w:divBdr>
        <w:top w:val="none" w:sz="0" w:space="0" w:color="auto"/>
        <w:left w:val="none" w:sz="0" w:space="0" w:color="auto"/>
        <w:bottom w:val="none" w:sz="0" w:space="0" w:color="auto"/>
        <w:right w:val="none" w:sz="0" w:space="0" w:color="auto"/>
      </w:divBdr>
    </w:div>
    <w:div w:id="2003461791">
      <w:bodyDiv w:val="1"/>
      <w:marLeft w:val="0"/>
      <w:marRight w:val="0"/>
      <w:marTop w:val="0"/>
      <w:marBottom w:val="0"/>
      <w:divBdr>
        <w:top w:val="none" w:sz="0" w:space="0" w:color="auto"/>
        <w:left w:val="none" w:sz="0" w:space="0" w:color="auto"/>
        <w:bottom w:val="none" w:sz="0" w:space="0" w:color="auto"/>
        <w:right w:val="none" w:sz="0" w:space="0" w:color="auto"/>
      </w:divBdr>
    </w:div>
    <w:div w:id="2007442377">
      <w:bodyDiv w:val="1"/>
      <w:marLeft w:val="0"/>
      <w:marRight w:val="0"/>
      <w:marTop w:val="0"/>
      <w:marBottom w:val="0"/>
      <w:divBdr>
        <w:top w:val="none" w:sz="0" w:space="0" w:color="auto"/>
        <w:left w:val="none" w:sz="0" w:space="0" w:color="auto"/>
        <w:bottom w:val="none" w:sz="0" w:space="0" w:color="auto"/>
        <w:right w:val="none" w:sz="0" w:space="0" w:color="auto"/>
      </w:divBdr>
    </w:div>
    <w:div w:id="2010479732">
      <w:bodyDiv w:val="1"/>
      <w:marLeft w:val="0"/>
      <w:marRight w:val="0"/>
      <w:marTop w:val="0"/>
      <w:marBottom w:val="0"/>
      <w:divBdr>
        <w:top w:val="none" w:sz="0" w:space="0" w:color="auto"/>
        <w:left w:val="none" w:sz="0" w:space="0" w:color="auto"/>
        <w:bottom w:val="none" w:sz="0" w:space="0" w:color="auto"/>
        <w:right w:val="none" w:sz="0" w:space="0" w:color="auto"/>
      </w:divBdr>
    </w:div>
    <w:div w:id="2018654066">
      <w:bodyDiv w:val="1"/>
      <w:marLeft w:val="0"/>
      <w:marRight w:val="0"/>
      <w:marTop w:val="0"/>
      <w:marBottom w:val="0"/>
      <w:divBdr>
        <w:top w:val="none" w:sz="0" w:space="0" w:color="auto"/>
        <w:left w:val="none" w:sz="0" w:space="0" w:color="auto"/>
        <w:bottom w:val="none" w:sz="0" w:space="0" w:color="auto"/>
        <w:right w:val="none" w:sz="0" w:space="0" w:color="auto"/>
      </w:divBdr>
    </w:div>
    <w:div w:id="2025474745">
      <w:bodyDiv w:val="1"/>
      <w:marLeft w:val="0"/>
      <w:marRight w:val="0"/>
      <w:marTop w:val="0"/>
      <w:marBottom w:val="0"/>
      <w:divBdr>
        <w:top w:val="none" w:sz="0" w:space="0" w:color="auto"/>
        <w:left w:val="none" w:sz="0" w:space="0" w:color="auto"/>
        <w:bottom w:val="none" w:sz="0" w:space="0" w:color="auto"/>
        <w:right w:val="none" w:sz="0" w:space="0" w:color="auto"/>
      </w:divBdr>
    </w:div>
    <w:div w:id="2028869553">
      <w:bodyDiv w:val="1"/>
      <w:marLeft w:val="0"/>
      <w:marRight w:val="0"/>
      <w:marTop w:val="0"/>
      <w:marBottom w:val="0"/>
      <w:divBdr>
        <w:top w:val="none" w:sz="0" w:space="0" w:color="auto"/>
        <w:left w:val="none" w:sz="0" w:space="0" w:color="auto"/>
        <w:bottom w:val="none" w:sz="0" w:space="0" w:color="auto"/>
        <w:right w:val="none" w:sz="0" w:space="0" w:color="auto"/>
      </w:divBdr>
    </w:div>
    <w:div w:id="2029478561">
      <w:bodyDiv w:val="1"/>
      <w:marLeft w:val="0"/>
      <w:marRight w:val="0"/>
      <w:marTop w:val="0"/>
      <w:marBottom w:val="0"/>
      <w:divBdr>
        <w:top w:val="none" w:sz="0" w:space="0" w:color="auto"/>
        <w:left w:val="none" w:sz="0" w:space="0" w:color="auto"/>
        <w:bottom w:val="none" w:sz="0" w:space="0" w:color="auto"/>
        <w:right w:val="none" w:sz="0" w:space="0" w:color="auto"/>
      </w:divBdr>
    </w:div>
    <w:div w:id="2039357594">
      <w:bodyDiv w:val="1"/>
      <w:marLeft w:val="0"/>
      <w:marRight w:val="0"/>
      <w:marTop w:val="0"/>
      <w:marBottom w:val="0"/>
      <w:divBdr>
        <w:top w:val="none" w:sz="0" w:space="0" w:color="auto"/>
        <w:left w:val="none" w:sz="0" w:space="0" w:color="auto"/>
        <w:bottom w:val="none" w:sz="0" w:space="0" w:color="auto"/>
        <w:right w:val="none" w:sz="0" w:space="0" w:color="auto"/>
      </w:divBdr>
    </w:div>
    <w:div w:id="2053340389">
      <w:bodyDiv w:val="1"/>
      <w:marLeft w:val="0"/>
      <w:marRight w:val="0"/>
      <w:marTop w:val="0"/>
      <w:marBottom w:val="0"/>
      <w:divBdr>
        <w:top w:val="none" w:sz="0" w:space="0" w:color="auto"/>
        <w:left w:val="none" w:sz="0" w:space="0" w:color="auto"/>
        <w:bottom w:val="none" w:sz="0" w:space="0" w:color="auto"/>
        <w:right w:val="none" w:sz="0" w:space="0" w:color="auto"/>
      </w:divBdr>
    </w:div>
    <w:div w:id="2056270747">
      <w:bodyDiv w:val="1"/>
      <w:marLeft w:val="0"/>
      <w:marRight w:val="0"/>
      <w:marTop w:val="0"/>
      <w:marBottom w:val="0"/>
      <w:divBdr>
        <w:top w:val="none" w:sz="0" w:space="0" w:color="auto"/>
        <w:left w:val="none" w:sz="0" w:space="0" w:color="auto"/>
        <w:bottom w:val="none" w:sz="0" w:space="0" w:color="auto"/>
        <w:right w:val="none" w:sz="0" w:space="0" w:color="auto"/>
      </w:divBdr>
    </w:div>
    <w:div w:id="2059235120">
      <w:bodyDiv w:val="1"/>
      <w:marLeft w:val="0"/>
      <w:marRight w:val="0"/>
      <w:marTop w:val="0"/>
      <w:marBottom w:val="0"/>
      <w:divBdr>
        <w:top w:val="none" w:sz="0" w:space="0" w:color="auto"/>
        <w:left w:val="none" w:sz="0" w:space="0" w:color="auto"/>
        <w:bottom w:val="none" w:sz="0" w:space="0" w:color="auto"/>
        <w:right w:val="none" w:sz="0" w:space="0" w:color="auto"/>
      </w:divBdr>
    </w:div>
    <w:div w:id="2064015170">
      <w:bodyDiv w:val="1"/>
      <w:marLeft w:val="0"/>
      <w:marRight w:val="0"/>
      <w:marTop w:val="0"/>
      <w:marBottom w:val="0"/>
      <w:divBdr>
        <w:top w:val="none" w:sz="0" w:space="0" w:color="auto"/>
        <w:left w:val="none" w:sz="0" w:space="0" w:color="auto"/>
        <w:bottom w:val="none" w:sz="0" w:space="0" w:color="auto"/>
        <w:right w:val="none" w:sz="0" w:space="0" w:color="auto"/>
      </w:divBdr>
    </w:div>
    <w:div w:id="2064525071">
      <w:bodyDiv w:val="1"/>
      <w:marLeft w:val="0"/>
      <w:marRight w:val="0"/>
      <w:marTop w:val="0"/>
      <w:marBottom w:val="0"/>
      <w:divBdr>
        <w:top w:val="none" w:sz="0" w:space="0" w:color="auto"/>
        <w:left w:val="none" w:sz="0" w:space="0" w:color="auto"/>
        <w:bottom w:val="none" w:sz="0" w:space="0" w:color="auto"/>
        <w:right w:val="none" w:sz="0" w:space="0" w:color="auto"/>
      </w:divBdr>
    </w:div>
    <w:div w:id="2098672761">
      <w:bodyDiv w:val="1"/>
      <w:marLeft w:val="0"/>
      <w:marRight w:val="0"/>
      <w:marTop w:val="0"/>
      <w:marBottom w:val="0"/>
      <w:divBdr>
        <w:top w:val="none" w:sz="0" w:space="0" w:color="auto"/>
        <w:left w:val="none" w:sz="0" w:space="0" w:color="auto"/>
        <w:bottom w:val="none" w:sz="0" w:space="0" w:color="auto"/>
        <w:right w:val="none" w:sz="0" w:space="0" w:color="auto"/>
      </w:divBdr>
    </w:div>
    <w:div w:id="2112972112">
      <w:bodyDiv w:val="1"/>
      <w:marLeft w:val="0"/>
      <w:marRight w:val="0"/>
      <w:marTop w:val="0"/>
      <w:marBottom w:val="0"/>
      <w:divBdr>
        <w:top w:val="none" w:sz="0" w:space="0" w:color="auto"/>
        <w:left w:val="none" w:sz="0" w:space="0" w:color="auto"/>
        <w:bottom w:val="none" w:sz="0" w:space="0" w:color="auto"/>
        <w:right w:val="none" w:sz="0" w:space="0" w:color="auto"/>
      </w:divBdr>
    </w:div>
    <w:div w:id="2121365660">
      <w:bodyDiv w:val="1"/>
      <w:marLeft w:val="0"/>
      <w:marRight w:val="0"/>
      <w:marTop w:val="0"/>
      <w:marBottom w:val="0"/>
      <w:divBdr>
        <w:top w:val="none" w:sz="0" w:space="0" w:color="auto"/>
        <w:left w:val="none" w:sz="0" w:space="0" w:color="auto"/>
        <w:bottom w:val="none" w:sz="0" w:space="0" w:color="auto"/>
        <w:right w:val="none" w:sz="0" w:space="0" w:color="auto"/>
      </w:divBdr>
    </w:div>
    <w:div w:id="2133282708">
      <w:bodyDiv w:val="1"/>
      <w:marLeft w:val="0"/>
      <w:marRight w:val="0"/>
      <w:marTop w:val="0"/>
      <w:marBottom w:val="0"/>
      <w:divBdr>
        <w:top w:val="none" w:sz="0" w:space="0" w:color="auto"/>
        <w:left w:val="none" w:sz="0" w:space="0" w:color="auto"/>
        <w:bottom w:val="none" w:sz="0" w:space="0" w:color="auto"/>
        <w:right w:val="none" w:sz="0" w:space="0" w:color="auto"/>
      </w:divBdr>
    </w:div>
    <w:div w:id="2135563177">
      <w:bodyDiv w:val="1"/>
      <w:marLeft w:val="0"/>
      <w:marRight w:val="0"/>
      <w:marTop w:val="0"/>
      <w:marBottom w:val="0"/>
      <w:divBdr>
        <w:top w:val="none" w:sz="0" w:space="0" w:color="auto"/>
        <w:left w:val="none" w:sz="0" w:space="0" w:color="auto"/>
        <w:bottom w:val="none" w:sz="0" w:space="0" w:color="auto"/>
        <w:right w:val="none" w:sz="0" w:space="0" w:color="auto"/>
      </w:divBdr>
    </w:div>
    <w:div w:id="2138335630">
      <w:bodyDiv w:val="1"/>
      <w:marLeft w:val="0"/>
      <w:marRight w:val="0"/>
      <w:marTop w:val="0"/>
      <w:marBottom w:val="0"/>
      <w:divBdr>
        <w:top w:val="none" w:sz="0" w:space="0" w:color="auto"/>
        <w:left w:val="none" w:sz="0" w:space="0" w:color="auto"/>
        <w:bottom w:val="none" w:sz="0" w:space="0" w:color="auto"/>
        <w:right w:val="none" w:sz="0" w:space="0" w:color="auto"/>
      </w:divBdr>
    </w:div>
    <w:div w:id="214553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26" Type="http://schemas.microsoft.com/office/2007/relationships/hdphoto" Target="media/hdphoto1.wdp"/><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image" Target="media/image4.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2.bin"/><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7.wmf"/><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header" Target="header3.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21" ma:contentTypeDescription="Create a new document." ma:contentTypeScope="" ma:versionID="4393ca025165c77d97ff106b7bf1e411">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cb804cd205f2d27a8661661e10a16624"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 xsi:nil="true"/>
    <TaxCatchAll xmlns="e821e515-2ed6-42dc-8244-a8315a5cc19a" xsi:nil="true"/>
    <lcf76f155ced4ddcb4097134ff3c332f xmlns="e1c729d5-d8dd-4ccd-87aa-46ea52ddd4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9B960F-F752-4195-B4BF-F443CEEC0528}">
  <ds:schemaRefs>
    <ds:schemaRef ds:uri="http://schemas.microsoft.com/sharepoint/v3/contenttype/forms"/>
  </ds:schemaRefs>
</ds:datastoreItem>
</file>

<file path=customXml/itemProps2.xml><?xml version="1.0" encoding="utf-8"?>
<ds:datastoreItem xmlns:ds="http://schemas.openxmlformats.org/officeDocument/2006/customXml" ds:itemID="{E1027DD5-EC1B-47AC-A2A9-AE809F0AB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CB7B7D-01E6-4A9C-9FCF-1BB2381AA636}">
  <ds:schemaRefs>
    <ds:schemaRef ds:uri="http://schemas.openxmlformats.org/officeDocument/2006/bibliography"/>
  </ds:schemaRefs>
</ds:datastoreItem>
</file>

<file path=customXml/itemProps4.xml><?xml version="1.0" encoding="utf-8"?>
<ds:datastoreItem xmlns:ds="http://schemas.openxmlformats.org/officeDocument/2006/customXml" ds:itemID="{7DF2118D-2949-496D-ABAA-5E6DCA0FD88D}">
  <ds:schemaRefs>
    <ds:schemaRef ds:uri="http://schemas.microsoft.com/office/2006/metadata/longProperties"/>
  </ds:schemaRefs>
</ds:datastoreItem>
</file>

<file path=customXml/itemProps5.xml><?xml version="1.0" encoding="utf-8"?>
<ds:datastoreItem xmlns:ds="http://schemas.openxmlformats.org/officeDocument/2006/customXml" ds:itemID="{DD72368B-1302-4F32-A328-9601B7EEA789}">
  <ds:schemaRefs>
    <ds:schemaRef ds:uri="http://schemas.microsoft.com/office/2006/metadata/properties"/>
    <ds:schemaRef ds:uri="http://schemas.microsoft.com/office/infopath/2007/PartnerControls"/>
    <ds:schemaRef ds:uri="e1c729d5-d8dd-4ccd-87aa-46ea52ddd4a6"/>
    <ds:schemaRef ds:uri="e821e515-2ed6-42dc-8244-a8315a5cc19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40</Pages>
  <Words>13698</Words>
  <Characters>78082</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91597</CharactersWithSpaces>
  <SharedDoc>false</SharedDoc>
  <HLinks>
    <vt:vector size="1038" baseType="variant">
      <vt:variant>
        <vt:i4>5701692</vt:i4>
      </vt:variant>
      <vt:variant>
        <vt:i4>864</vt:i4>
      </vt:variant>
      <vt:variant>
        <vt:i4>0</vt:i4>
      </vt:variant>
      <vt:variant>
        <vt:i4>5</vt:i4>
      </vt:variant>
      <vt:variant>
        <vt:lpwstr>mailto:diane.lee@nist.gov</vt:lpwstr>
      </vt:variant>
      <vt:variant>
        <vt:lpwstr/>
      </vt:variant>
      <vt:variant>
        <vt:i4>6750285</vt:i4>
      </vt:variant>
      <vt:variant>
        <vt:i4>861</vt:i4>
      </vt:variant>
      <vt:variant>
        <vt:i4>0</vt:i4>
      </vt:variant>
      <vt:variant>
        <vt:i4>5</vt:i4>
      </vt:variant>
      <vt:variant>
        <vt:lpwstr>mailto:rmurnane@pemfb.com</vt:lpwstr>
      </vt:variant>
      <vt:variant>
        <vt:lpwstr/>
      </vt:variant>
      <vt:variant>
        <vt:i4>4849772</vt:i4>
      </vt:variant>
      <vt:variant>
        <vt:i4>858</vt:i4>
      </vt:variant>
      <vt:variant>
        <vt:i4>0</vt:i4>
      </vt:variant>
      <vt:variant>
        <vt:i4>5</vt:i4>
      </vt:variant>
      <vt:variant>
        <vt:lpwstr>mailto:rmurnane@pemfab.com</vt:lpwstr>
      </vt:variant>
      <vt:variant>
        <vt:lpwstr/>
      </vt:variant>
      <vt:variant>
        <vt:i4>2424838</vt:i4>
      </vt:variant>
      <vt:variant>
        <vt:i4>855</vt:i4>
      </vt:variant>
      <vt:variant>
        <vt:i4>0</vt:i4>
      </vt:variant>
      <vt:variant>
        <vt:i4>5</vt:i4>
      </vt:variant>
      <vt:variant>
        <vt:lpwstr>mailto:richard.harshman@</vt:lpwstr>
      </vt:variant>
      <vt:variant>
        <vt:lpwstr/>
      </vt:variant>
      <vt:variant>
        <vt:i4>4456468</vt:i4>
      </vt:variant>
      <vt:variant>
        <vt:i4>852</vt:i4>
      </vt:variant>
      <vt:variant>
        <vt:i4>0</vt:i4>
      </vt:variant>
      <vt:variant>
        <vt:i4>5</vt:i4>
      </vt:variant>
      <vt:variant>
        <vt:lpwstr>https://www.ncwm.com/interim-archive</vt:lpwstr>
      </vt:variant>
      <vt:variant>
        <vt:lpwstr/>
      </vt:variant>
      <vt:variant>
        <vt:i4>3473501</vt:i4>
      </vt:variant>
      <vt:variant>
        <vt:i4>849</vt:i4>
      </vt:variant>
      <vt:variant>
        <vt:i4>0</vt:i4>
      </vt:variant>
      <vt:variant>
        <vt:i4>5</vt:i4>
      </vt:variant>
      <vt:variant>
        <vt:lpwstr>mailto:charles.stutesman@ks.gov</vt:lpwstr>
      </vt:variant>
      <vt:variant>
        <vt:lpwstr/>
      </vt:variant>
      <vt:variant>
        <vt:i4>4456468</vt:i4>
      </vt:variant>
      <vt:variant>
        <vt:i4>846</vt:i4>
      </vt:variant>
      <vt:variant>
        <vt:i4>0</vt:i4>
      </vt:variant>
      <vt:variant>
        <vt:i4>5</vt:i4>
      </vt:variant>
      <vt:variant>
        <vt:lpwstr>https://www.ncwm.com/interim-archive</vt:lpwstr>
      </vt:variant>
      <vt:variant>
        <vt:lpwstr/>
      </vt:variant>
      <vt:variant>
        <vt:i4>3473501</vt:i4>
      </vt:variant>
      <vt:variant>
        <vt:i4>843</vt:i4>
      </vt:variant>
      <vt:variant>
        <vt:i4>0</vt:i4>
      </vt:variant>
      <vt:variant>
        <vt:i4>5</vt:i4>
      </vt:variant>
      <vt:variant>
        <vt:lpwstr>mailto:charles.stutesman@ks.gov</vt:lpwstr>
      </vt:variant>
      <vt:variant>
        <vt:lpwstr/>
      </vt:variant>
      <vt:variant>
        <vt:i4>2031669</vt:i4>
      </vt:variant>
      <vt:variant>
        <vt:i4>840</vt:i4>
      </vt:variant>
      <vt:variant>
        <vt:i4>0</vt:i4>
      </vt:variant>
      <vt:variant>
        <vt:i4>5</vt:i4>
      </vt:variant>
      <vt:variant>
        <vt:lpwstr>mailto:james.willis@agriculture.ny.gov</vt:lpwstr>
      </vt:variant>
      <vt:variant>
        <vt:lpwstr/>
      </vt:variant>
      <vt:variant>
        <vt:i4>107</vt:i4>
      </vt:variant>
      <vt:variant>
        <vt:i4>837</vt:i4>
      </vt:variant>
      <vt:variant>
        <vt:i4>0</vt:i4>
      </vt:variant>
      <vt:variant>
        <vt:i4>5</vt:i4>
      </vt:variant>
      <vt:variant>
        <vt:lpwstr>mailto:doug.musick@ks.gov</vt:lpwstr>
      </vt:variant>
      <vt:variant>
        <vt:lpwstr/>
      </vt:variant>
      <vt:variant>
        <vt:i4>2687002</vt:i4>
      </vt:variant>
      <vt:variant>
        <vt:i4>828</vt:i4>
      </vt:variant>
      <vt:variant>
        <vt:i4>0</vt:i4>
      </vt:variant>
      <vt:variant>
        <vt:i4>5</vt:i4>
      </vt:variant>
      <vt:variant>
        <vt:lpwstr>mailto:tbutcher@nist.gov</vt:lpwstr>
      </vt:variant>
      <vt:variant>
        <vt:lpwstr/>
      </vt:variant>
      <vt:variant>
        <vt:i4>589944</vt:i4>
      </vt:variant>
      <vt:variant>
        <vt:i4>825</vt:i4>
      </vt:variant>
      <vt:variant>
        <vt:i4>0</vt:i4>
      </vt:variant>
      <vt:variant>
        <vt:i4>5</vt:i4>
      </vt:variant>
      <vt:variant>
        <vt:lpwstr>mailto:lisa.warfield@nist.gov</vt:lpwstr>
      </vt:variant>
      <vt:variant>
        <vt:lpwstr/>
      </vt:variant>
      <vt:variant>
        <vt:i4>5963828</vt:i4>
      </vt:variant>
      <vt:variant>
        <vt:i4>822</vt:i4>
      </vt:variant>
      <vt:variant>
        <vt:i4>0</vt:i4>
      </vt:variant>
      <vt:variant>
        <vt:i4>5</vt:i4>
      </vt:variant>
      <vt:variant>
        <vt:lpwstr>mailto:juana.williams@nist.gov</vt:lpwstr>
      </vt:variant>
      <vt:variant>
        <vt:lpwstr/>
      </vt:variant>
      <vt:variant>
        <vt:i4>2687002</vt:i4>
      </vt:variant>
      <vt:variant>
        <vt:i4>819</vt:i4>
      </vt:variant>
      <vt:variant>
        <vt:i4>0</vt:i4>
      </vt:variant>
      <vt:variant>
        <vt:i4>5</vt:i4>
      </vt:variant>
      <vt:variant>
        <vt:lpwstr>mailto:tbutcher@nist.gov</vt:lpwstr>
      </vt:variant>
      <vt:variant>
        <vt:lpwstr/>
      </vt:variant>
      <vt:variant>
        <vt:i4>1507335</vt:i4>
      </vt:variant>
      <vt:variant>
        <vt:i4>816</vt:i4>
      </vt:variant>
      <vt:variant>
        <vt:i4>0</vt:i4>
      </vt:variant>
      <vt:variant>
        <vt:i4>5</vt:i4>
      </vt:variant>
      <vt:variant>
        <vt:lpwstr>https://www.eia.gov/electricity/data/eia861/</vt:lpwstr>
      </vt:variant>
      <vt:variant>
        <vt:lpwstr/>
      </vt:variant>
      <vt:variant>
        <vt:i4>1310780</vt:i4>
      </vt:variant>
      <vt:variant>
        <vt:i4>806</vt:i4>
      </vt:variant>
      <vt:variant>
        <vt:i4>0</vt:i4>
      </vt:variant>
      <vt:variant>
        <vt:i4>5</vt:i4>
      </vt:variant>
      <vt:variant>
        <vt:lpwstr/>
      </vt:variant>
      <vt:variant>
        <vt:lpwstr>_Toc119155162</vt:lpwstr>
      </vt:variant>
      <vt:variant>
        <vt:i4>1310780</vt:i4>
      </vt:variant>
      <vt:variant>
        <vt:i4>800</vt:i4>
      </vt:variant>
      <vt:variant>
        <vt:i4>0</vt:i4>
      </vt:variant>
      <vt:variant>
        <vt:i4>5</vt:i4>
      </vt:variant>
      <vt:variant>
        <vt:lpwstr/>
      </vt:variant>
      <vt:variant>
        <vt:lpwstr>_Toc119155161</vt:lpwstr>
      </vt:variant>
      <vt:variant>
        <vt:i4>1310780</vt:i4>
      </vt:variant>
      <vt:variant>
        <vt:i4>794</vt:i4>
      </vt:variant>
      <vt:variant>
        <vt:i4>0</vt:i4>
      </vt:variant>
      <vt:variant>
        <vt:i4>5</vt:i4>
      </vt:variant>
      <vt:variant>
        <vt:lpwstr/>
      </vt:variant>
      <vt:variant>
        <vt:lpwstr>_Toc119155160</vt:lpwstr>
      </vt:variant>
      <vt:variant>
        <vt:i4>1507388</vt:i4>
      </vt:variant>
      <vt:variant>
        <vt:i4>788</vt:i4>
      </vt:variant>
      <vt:variant>
        <vt:i4>0</vt:i4>
      </vt:variant>
      <vt:variant>
        <vt:i4>5</vt:i4>
      </vt:variant>
      <vt:variant>
        <vt:lpwstr/>
      </vt:variant>
      <vt:variant>
        <vt:lpwstr>_Toc119155159</vt:lpwstr>
      </vt:variant>
      <vt:variant>
        <vt:i4>1507388</vt:i4>
      </vt:variant>
      <vt:variant>
        <vt:i4>782</vt:i4>
      </vt:variant>
      <vt:variant>
        <vt:i4>0</vt:i4>
      </vt:variant>
      <vt:variant>
        <vt:i4>5</vt:i4>
      </vt:variant>
      <vt:variant>
        <vt:lpwstr/>
      </vt:variant>
      <vt:variant>
        <vt:lpwstr>_Toc119155158</vt:lpwstr>
      </vt:variant>
      <vt:variant>
        <vt:i4>1507388</vt:i4>
      </vt:variant>
      <vt:variant>
        <vt:i4>776</vt:i4>
      </vt:variant>
      <vt:variant>
        <vt:i4>0</vt:i4>
      </vt:variant>
      <vt:variant>
        <vt:i4>5</vt:i4>
      </vt:variant>
      <vt:variant>
        <vt:lpwstr/>
      </vt:variant>
      <vt:variant>
        <vt:lpwstr>_Toc119155157</vt:lpwstr>
      </vt:variant>
      <vt:variant>
        <vt:i4>1507388</vt:i4>
      </vt:variant>
      <vt:variant>
        <vt:i4>770</vt:i4>
      </vt:variant>
      <vt:variant>
        <vt:i4>0</vt:i4>
      </vt:variant>
      <vt:variant>
        <vt:i4>5</vt:i4>
      </vt:variant>
      <vt:variant>
        <vt:lpwstr/>
      </vt:variant>
      <vt:variant>
        <vt:lpwstr>_Toc119155156</vt:lpwstr>
      </vt:variant>
      <vt:variant>
        <vt:i4>1507388</vt:i4>
      </vt:variant>
      <vt:variant>
        <vt:i4>764</vt:i4>
      </vt:variant>
      <vt:variant>
        <vt:i4>0</vt:i4>
      </vt:variant>
      <vt:variant>
        <vt:i4>5</vt:i4>
      </vt:variant>
      <vt:variant>
        <vt:lpwstr/>
      </vt:variant>
      <vt:variant>
        <vt:lpwstr>_Toc119155155</vt:lpwstr>
      </vt:variant>
      <vt:variant>
        <vt:i4>1507388</vt:i4>
      </vt:variant>
      <vt:variant>
        <vt:i4>758</vt:i4>
      </vt:variant>
      <vt:variant>
        <vt:i4>0</vt:i4>
      </vt:variant>
      <vt:variant>
        <vt:i4>5</vt:i4>
      </vt:variant>
      <vt:variant>
        <vt:lpwstr/>
      </vt:variant>
      <vt:variant>
        <vt:lpwstr>_Toc119155154</vt:lpwstr>
      </vt:variant>
      <vt:variant>
        <vt:i4>1507388</vt:i4>
      </vt:variant>
      <vt:variant>
        <vt:i4>752</vt:i4>
      </vt:variant>
      <vt:variant>
        <vt:i4>0</vt:i4>
      </vt:variant>
      <vt:variant>
        <vt:i4>5</vt:i4>
      </vt:variant>
      <vt:variant>
        <vt:lpwstr/>
      </vt:variant>
      <vt:variant>
        <vt:lpwstr>_Toc119155153</vt:lpwstr>
      </vt:variant>
      <vt:variant>
        <vt:i4>1507388</vt:i4>
      </vt:variant>
      <vt:variant>
        <vt:i4>746</vt:i4>
      </vt:variant>
      <vt:variant>
        <vt:i4>0</vt:i4>
      </vt:variant>
      <vt:variant>
        <vt:i4>5</vt:i4>
      </vt:variant>
      <vt:variant>
        <vt:lpwstr/>
      </vt:variant>
      <vt:variant>
        <vt:lpwstr>_Toc119155152</vt:lpwstr>
      </vt:variant>
      <vt:variant>
        <vt:i4>1507388</vt:i4>
      </vt:variant>
      <vt:variant>
        <vt:i4>740</vt:i4>
      </vt:variant>
      <vt:variant>
        <vt:i4>0</vt:i4>
      </vt:variant>
      <vt:variant>
        <vt:i4>5</vt:i4>
      </vt:variant>
      <vt:variant>
        <vt:lpwstr/>
      </vt:variant>
      <vt:variant>
        <vt:lpwstr>_Toc119155151</vt:lpwstr>
      </vt:variant>
      <vt:variant>
        <vt:i4>1507388</vt:i4>
      </vt:variant>
      <vt:variant>
        <vt:i4>734</vt:i4>
      </vt:variant>
      <vt:variant>
        <vt:i4>0</vt:i4>
      </vt:variant>
      <vt:variant>
        <vt:i4>5</vt:i4>
      </vt:variant>
      <vt:variant>
        <vt:lpwstr/>
      </vt:variant>
      <vt:variant>
        <vt:lpwstr>_Toc119155150</vt:lpwstr>
      </vt:variant>
      <vt:variant>
        <vt:i4>1441852</vt:i4>
      </vt:variant>
      <vt:variant>
        <vt:i4>728</vt:i4>
      </vt:variant>
      <vt:variant>
        <vt:i4>0</vt:i4>
      </vt:variant>
      <vt:variant>
        <vt:i4>5</vt:i4>
      </vt:variant>
      <vt:variant>
        <vt:lpwstr/>
      </vt:variant>
      <vt:variant>
        <vt:lpwstr>_Toc119155149</vt:lpwstr>
      </vt:variant>
      <vt:variant>
        <vt:i4>1441852</vt:i4>
      </vt:variant>
      <vt:variant>
        <vt:i4>722</vt:i4>
      </vt:variant>
      <vt:variant>
        <vt:i4>0</vt:i4>
      </vt:variant>
      <vt:variant>
        <vt:i4>5</vt:i4>
      </vt:variant>
      <vt:variant>
        <vt:lpwstr/>
      </vt:variant>
      <vt:variant>
        <vt:lpwstr>_Toc119155148</vt:lpwstr>
      </vt:variant>
      <vt:variant>
        <vt:i4>1441852</vt:i4>
      </vt:variant>
      <vt:variant>
        <vt:i4>716</vt:i4>
      </vt:variant>
      <vt:variant>
        <vt:i4>0</vt:i4>
      </vt:variant>
      <vt:variant>
        <vt:i4>5</vt:i4>
      </vt:variant>
      <vt:variant>
        <vt:lpwstr/>
      </vt:variant>
      <vt:variant>
        <vt:lpwstr>_Toc119155147</vt:lpwstr>
      </vt:variant>
      <vt:variant>
        <vt:i4>1441852</vt:i4>
      </vt:variant>
      <vt:variant>
        <vt:i4>710</vt:i4>
      </vt:variant>
      <vt:variant>
        <vt:i4>0</vt:i4>
      </vt:variant>
      <vt:variant>
        <vt:i4>5</vt:i4>
      </vt:variant>
      <vt:variant>
        <vt:lpwstr/>
      </vt:variant>
      <vt:variant>
        <vt:lpwstr>_Toc119155146</vt:lpwstr>
      </vt:variant>
      <vt:variant>
        <vt:i4>1441852</vt:i4>
      </vt:variant>
      <vt:variant>
        <vt:i4>704</vt:i4>
      </vt:variant>
      <vt:variant>
        <vt:i4>0</vt:i4>
      </vt:variant>
      <vt:variant>
        <vt:i4>5</vt:i4>
      </vt:variant>
      <vt:variant>
        <vt:lpwstr/>
      </vt:variant>
      <vt:variant>
        <vt:lpwstr>_Toc119155145</vt:lpwstr>
      </vt:variant>
      <vt:variant>
        <vt:i4>1441852</vt:i4>
      </vt:variant>
      <vt:variant>
        <vt:i4>698</vt:i4>
      </vt:variant>
      <vt:variant>
        <vt:i4>0</vt:i4>
      </vt:variant>
      <vt:variant>
        <vt:i4>5</vt:i4>
      </vt:variant>
      <vt:variant>
        <vt:lpwstr/>
      </vt:variant>
      <vt:variant>
        <vt:lpwstr>_Toc119155144</vt:lpwstr>
      </vt:variant>
      <vt:variant>
        <vt:i4>1441852</vt:i4>
      </vt:variant>
      <vt:variant>
        <vt:i4>692</vt:i4>
      </vt:variant>
      <vt:variant>
        <vt:i4>0</vt:i4>
      </vt:variant>
      <vt:variant>
        <vt:i4>5</vt:i4>
      </vt:variant>
      <vt:variant>
        <vt:lpwstr/>
      </vt:variant>
      <vt:variant>
        <vt:lpwstr>_Toc119155143</vt:lpwstr>
      </vt:variant>
      <vt:variant>
        <vt:i4>1441852</vt:i4>
      </vt:variant>
      <vt:variant>
        <vt:i4>686</vt:i4>
      </vt:variant>
      <vt:variant>
        <vt:i4>0</vt:i4>
      </vt:variant>
      <vt:variant>
        <vt:i4>5</vt:i4>
      </vt:variant>
      <vt:variant>
        <vt:lpwstr/>
      </vt:variant>
      <vt:variant>
        <vt:lpwstr>_Toc119155142</vt:lpwstr>
      </vt:variant>
      <vt:variant>
        <vt:i4>1441852</vt:i4>
      </vt:variant>
      <vt:variant>
        <vt:i4>680</vt:i4>
      </vt:variant>
      <vt:variant>
        <vt:i4>0</vt:i4>
      </vt:variant>
      <vt:variant>
        <vt:i4>5</vt:i4>
      </vt:variant>
      <vt:variant>
        <vt:lpwstr/>
      </vt:variant>
      <vt:variant>
        <vt:lpwstr>_Toc119155141</vt:lpwstr>
      </vt:variant>
      <vt:variant>
        <vt:i4>1441852</vt:i4>
      </vt:variant>
      <vt:variant>
        <vt:i4>674</vt:i4>
      </vt:variant>
      <vt:variant>
        <vt:i4>0</vt:i4>
      </vt:variant>
      <vt:variant>
        <vt:i4>5</vt:i4>
      </vt:variant>
      <vt:variant>
        <vt:lpwstr/>
      </vt:variant>
      <vt:variant>
        <vt:lpwstr>_Toc119155140</vt:lpwstr>
      </vt:variant>
      <vt:variant>
        <vt:i4>1114172</vt:i4>
      </vt:variant>
      <vt:variant>
        <vt:i4>668</vt:i4>
      </vt:variant>
      <vt:variant>
        <vt:i4>0</vt:i4>
      </vt:variant>
      <vt:variant>
        <vt:i4>5</vt:i4>
      </vt:variant>
      <vt:variant>
        <vt:lpwstr/>
      </vt:variant>
      <vt:variant>
        <vt:lpwstr>_Toc119155139</vt:lpwstr>
      </vt:variant>
      <vt:variant>
        <vt:i4>1114172</vt:i4>
      </vt:variant>
      <vt:variant>
        <vt:i4>662</vt:i4>
      </vt:variant>
      <vt:variant>
        <vt:i4>0</vt:i4>
      </vt:variant>
      <vt:variant>
        <vt:i4>5</vt:i4>
      </vt:variant>
      <vt:variant>
        <vt:lpwstr/>
      </vt:variant>
      <vt:variant>
        <vt:lpwstr>_Toc119155138</vt:lpwstr>
      </vt:variant>
      <vt:variant>
        <vt:i4>1114172</vt:i4>
      </vt:variant>
      <vt:variant>
        <vt:i4>656</vt:i4>
      </vt:variant>
      <vt:variant>
        <vt:i4>0</vt:i4>
      </vt:variant>
      <vt:variant>
        <vt:i4>5</vt:i4>
      </vt:variant>
      <vt:variant>
        <vt:lpwstr/>
      </vt:variant>
      <vt:variant>
        <vt:lpwstr>_Toc119155137</vt:lpwstr>
      </vt:variant>
      <vt:variant>
        <vt:i4>1114172</vt:i4>
      </vt:variant>
      <vt:variant>
        <vt:i4>650</vt:i4>
      </vt:variant>
      <vt:variant>
        <vt:i4>0</vt:i4>
      </vt:variant>
      <vt:variant>
        <vt:i4>5</vt:i4>
      </vt:variant>
      <vt:variant>
        <vt:lpwstr/>
      </vt:variant>
      <vt:variant>
        <vt:lpwstr>_Toc119155136</vt:lpwstr>
      </vt:variant>
      <vt:variant>
        <vt:i4>1114172</vt:i4>
      </vt:variant>
      <vt:variant>
        <vt:i4>644</vt:i4>
      </vt:variant>
      <vt:variant>
        <vt:i4>0</vt:i4>
      </vt:variant>
      <vt:variant>
        <vt:i4>5</vt:i4>
      </vt:variant>
      <vt:variant>
        <vt:lpwstr/>
      </vt:variant>
      <vt:variant>
        <vt:lpwstr>_Toc119155135</vt:lpwstr>
      </vt:variant>
      <vt:variant>
        <vt:i4>1114172</vt:i4>
      </vt:variant>
      <vt:variant>
        <vt:i4>638</vt:i4>
      </vt:variant>
      <vt:variant>
        <vt:i4>0</vt:i4>
      </vt:variant>
      <vt:variant>
        <vt:i4>5</vt:i4>
      </vt:variant>
      <vt:variant>
        <vt:lpwstr/>
      </vt:variant>
      <vt:variant>
        <vt:lpwstr>_Toc119155134</vt:lpwstr>
      </vt:variant>
      <vt:variant>
        <vt:i4>7209026</vt:i4>
      </vt:variant>
      <vt:variant>
        <vt:i4>633</vt:i4>
      </vt:variant>
      <vt:variant>
        <vt:i4>0</vt:i4>
      </vt:variant>
      <vt:variant>
        <vt:i4>5</vt:i4>
      </vt:variant>
      <vt:variant>
        <vt:lpwstr>mailto:tbauer@cubical.com</vt:lpwstr>
      </vt:variant>
      <vt:variant>
        <vt:lpwstr/>
      </vt:variant>
      <vt:variant>
        <vt:i4>6684699</vt:i4>
      </vt:variant>
      <vt:variant>
        <vt:i4>630</vt:i4>
      </vt:variant>
      <vt:variant>
        <vt:i4>0</vt:i4>
      </vt:variant>
      <vt:variant>
        <vt:i4>5</vt:i4>
      </vt:variant>
      <vt:variant>
        <vt:lpwstr>mailto:karl.cunningham@illinois.gov</vt:lpwstr>
      </vt:variant>
      <vt:variant>
        <vt:lpwstr/>
      </vt:variant>
      <vt:variant>
        <vt:i4>2097233</vt:i4>
      </vt:variant>
      <vt:variant>
        <vt:i4>627</vt:i4>
      </vt:variant>
      <vt:variant>
        <vt:i4>0</vt:i4>
      </vt:variant>
      <vt:variant>
        <vt:i4>5</vt:i4>
      </vt:variant>
      <vt:variant>
        <vt:lpwstr/>
      </vt:variant>
      <vt:variant>
        <vt:lpwstr>_bookmark25</vt:lpwstr>
      </vt:variant>
      <vt:variant>
        <vt:i4>2097233</vt:i4>
      </vt:variant>
      <vt:variant>
        <vt:i4>624</vt:i4>
      </vt:variant>
      <vt:variant>
        <vt:i4>0</vt:i4>
      </vt:variant>
      <vt:variant>
        <vt:i4>5</vt:i4>
      </vt:variant>
      <vt:variant>
        <vt:lpwstr/>
      </vt:variant>
      <vt:variant>
        <vt:lpwstr>_bookmark24</vt:lpwstr>
      </vt:variant>
      <vt:variant>
        <vt:i4>2097233</vt:i4>
      </vt:variant>
      <vt:variant>
        <vt:i4>621</vt:i4>
      </vt:variant>
      <vt:variant>
        <vt:i4>0</vt:i4>
      </vt:variant>
      <vt:variant>
        <vt:i4>5</vt:i4>
      </vt:variant>
      <vt:variant>
        <vt:lpwstr/>
      </vt:variant>
      <vt:variant>
        <vt:lpwstr>_bookmark27</vt:lpwstr>
      </vt:variant>
      <vt:variant>
        <vt:i4>2097233</vt:i4>
      </vt:variant>
      <vt:variant>
        <vt:i4>618</vt:i4>
      </vt:variant>
      <vt:variant>
        <vt:i4>0</vt:i4>
      </vt:variant>
      <vt:variant>
        <vt:i4>5</vt:i4>
      </vt:variant>
      <vt:variant>
        <vt:lpwstr/>
      </vt:variant>
      <vt:variant>
        <vt:lpwstr>_bookmark26</vt:lpwstr>
      </vt:variant>
      <vt:variant>
        <vt:i4>2097233</vt:i4>
      </vt:variant>
      <vt:variant>
        <vt:i4>615</vt:i4>
      </vt:variant>
      <vt:variant>
        <vt:i4>0</vt:i4>
      </vt:variant>
      <vt:variant>
        <vt:i4>5</vt:i4>
      </vt:variant>
      <vt:variant>
        <vt:lpwstr/>
      </vt:variant>
      <vt:variant>
        <vt:lpwstr>_bookmark20</vt:lpwstr>
      </vt:variant>
      <vt:variant>
        <vt:i4>2293841</vt:i4>
      </vt:variant>
      <vt:variant>
        <vt:i4>612</vt:i4>
      </vt:variant>
      <vt:variant>
        <vt:i4>0</vt:i4>
      </vt:variant>
      <vt:variant>
        <vt:i4>5</vt:i4>
      </vt:variant>
      <vt:variant>
        <vt:lpwstr/>
      </vt:variant>
      <vt:variant>
        <vt:lpwstr>_bookmark19</vt:lpwstr>
      </vt:variant>
      <vt:variant>
        <vt:i4>2293841</vt:i4>
      </vt:variant>
      <vt:variant>
        <vt:i4>609</vt:i4>
      </vt:variant>
      <vt:variant>
        <vt:i4>0</vt:i4>
      </vt:variant>
      <vt:variant>
        <vt:i4>5</vt:i4>
      </vt:variant>
      <vt:variant>
        <vt:lpwstr/>
      </vt:variant>
      <vt:variant>
        <vt:lpwstr>_bookmark18</vt:lpwstr>
      </vt:variant>
      <vt:variant>
        <vt:i4>2097233</vt:i4>
      </vt:variant>
      <vt:variant>
        <vt:i4>606</vt:i4>
      </vt:variant>
      <vt:variant>
        <vt:i4>0</vt:i4>
      </vt:variant>
      <vt:variant>
        <vt:i4>5</vt:i4>
      </vt:variant>
      <vt:variant>
        <vt:lpwstr/>
      </vt:variant>
      <vt:variant>
        <vt:lpwstr>_bookmark23</vt:lpwstr>
      </vt:variant>
      <vt:variant>
        <vt:i4>2097233</vt:i4>
      </vt:variant>
      <vt:variant>
        <vt:i4>603</vt:i4>
      </vt:variant>
      <vt:variant>
        <vt:i4>0</vt:i4>
      </vt:variant>
      <vt:variant>
        <vt:i4>5</vt:i4>
      </vt:variant>
      <vt:variant>
        <vt:lpwstr/>
      </vt:variant>
      <vt:variant>
        <vt:lpwstr>_bookmark22</vt:lpwstr>
      </vt:variant>
      <vt:variant>
        <vt:i4>2097233</vt:i4>
      </vt:variant>
      <vt:variant>
        <vt:i4>600</vt:i4>
      </vt:variant>
      <vt:variant>
        <vt:i4>0</vt:i4>
      </vt:variant>
      <vt:variant>
        <vt:i4>5</vt:i4>
      </vt:variant>
      <vt:variant>
        <vt:lpwstr/>
      </vt:variant>
      <vt:variant>
        <vt:lpwstr>_bookmark21</vt:lpwstr>
      </vt:variant>
      <vt:variant>
        <vt:i4>2293841</vt:i4>
      </vt:variant>
      <vt:variant>
        <vt:i4>597</vt:i4>
      </vt:variant>
      <vt:variant>
        <vt:i4>0</vt:i4>
      </vt:variant>
      <vt:variant>
        <vt:i4>5</vt:i4>
      </vt:variant>
      <vt:variant>
        <vt:lpwstr/>
      </vt:variant>
      <vt:variant>
        <vt:lpwstr>_bookmark14</vt:lpwstr>
      </vt:variant>
      <vt:variant>
        <vt:i4>5767204</vt:i4>
      </vt:variant>
      <vt:variant>
        <vt:i4>594</vt:i4>
      </vt:variant>
      <vt:variant>
        <vt:i4>0</vt:i4>
      </vt:variant>
      <vt:variant>
        <vt:i4>5</vt:i4>
      </vt:variant>
      <vt:variant>
        <vt:lpwstr>http://www.cdfa.ca.gov/dms/pdfs/regulations/EVSE_ISOR.pdf</vt:lpwstr>
      </vt:variant>
      <vt:variant>
        <vt:lpwstr/>
      </vt:variant>
      <vt:variant>
        <vt:i4>2293841</vt:i4>
      </vt:variant>
      <vt:variant>
        <vt:i4>591</vt:i4>
      </vt:variant>
      <vt:variant>
        <vt:i4>0</vt:i4>
      </vt:variant>
      <vt:variant>
        <vt:i4>5</vt:i4>
      </vt:variant>
      <vt:variant>
        <vt:lpwstr/>
      </vt:variant>
      <vt:variant>
        <vt:lpwstr>_bookmark13</vt:lpwstr>
      </vt:variant>
      <vt:variant>
        <vt:i4>2293841</vt:i4>
      </vt:variant>
      <vt:variant>
        <vt:i4>588</vt:i4>
      </vt:variant>
      <vt:variant>
        <vt:i4>0</vt:i4>
      </vt:variant>
      <vt:variant>
        <vt:i4>5</vt:i4>
      </vt:variant>
      <vt:variant>
        <vt:lpwstr/>
      </vt:variant>
      <vt:variant>
        <vt:lpwstr>_bookmark12</vt:lpwstr>
      </vt:variant>
      <vt:variant>
        <vt:i4>2293841</vt:i4>
      </vt:variant>
      <vt:variant>
        <vt:i4>585</vt:i4>
      </vt:variant>
      <vt:variant>
        <vt:i4>0</vt:i4>
      </vt:variant>
      <vt:variant>
        <vt:i4>5</vt:i4>
      </vt:variant>
      <vt:variant>
        <vt:lpwstr/>
      </vt:variant>
      <vt:variant>
        <vt:lpwstr>_bookmark17</vt:lpwstr>
      </vt:variant>
      <vt:variant>
        <vt:i4>2293841</vt:i4>
      </vt:variant>
      <vt:variant>
        <vt:i4>582</vt:i4>
      </vt:variant>
      <vt:variant>
        <vt:i4>0</vt:i4>
      </vt:variant>
      <vt:variant>
        <vt:i4>5</vt:i4>
      </vt:variant>
      <vt:variant>
        <vt:lpwstr/>
      </vt:variant>
      <vt:variant>
        <vt:lpwstr>_bookmark16</vt:lpwstr>
      </vt:variant>
      <vt:variant>
        <vt:i4>2293841</vt:i4>
      </vt:variant>
      <vt:variant>
        <vt:i4>579</vt:i4>
      </vt:variant>
      <vt:variant>
        <vt:i4>0</vt:i4>
      </vt:variant>
      <vt:variant>
        <vt:i4>5</vt:i4>
      </vt:variant>
      <vt:variant>
        <vt:lpwstr/>
      </vt:variant>
      <vt:variant>
        <vt:lpwstr>_bookmark15</vt:lpwstr>
      </vt:variant>
      <vt:variant>
        <vt:i4>2424913</vt:i4>
      </vt:variant>
      <vt:variant>
        <vt:i4>576</vt:i4>
      </vt:variant>
      <vt:variant>
        <vt:i4>0</vt:i4>
      </vt:variant>
      <vt:variant>
        <vt:i4>5</vt:i4>
      </vt:variant>
      <vt:variant>
        <vt:lpwstr/>
      </vt:variant>
      <vt:variant>
        <vt:lpwstr>_bookmark7</vt:lpwstr>
      </vt:variant>
      <vt:variant>
        <vt:i4>2359377</vt:i4>
      </vt:variant>
      <vt:variant>
        <vt:i4>573</vt:i4>
      </vt:variant>
      <vt:variant>
        <vt:i4>0</vt:i4>
      </vt:variant>
      <vt:variant>
        <vt:i4>5</vt:i4>
      </vt:variant>
      <vt:variant>
        <vt:lpwstr/>
      </vt:variant>
      <vt:variant>
        <vt:lpwstr>_bookmark6</vt:lpwstr>
      </vt:variant>
      <vt:variant>
        <vt:i4>2555985</vt:i4>
      </vt:variant>
      <vt:variant>
        <vt:i4>570</vt:i4>
      </vt:variant>
      <vt:variant>
        <vt:i4>0</vt:i4>
      </vt:variant>
      <vt:variant>
        <vt:i4>5</vt:i4>
      </vt:variant>
      <vt:variant>
        <vt:lpwstr/>
      </vt:variant>
      <vt:variant>
        <vt:lpwstr>_bookmark5</vt:lpwstr>
      </vt:variant>
      <vt:variant>
        <vt:i4>2490449</vt:i4>
      </vt:variant>
      <vt:variant>
        <vt:i4>567</vt:i4>
      </vt:variant>
      <vt:variant>
        <vt:i4>0</vt:i4>
      </vt:variant>
      <vt:variant>
        <vt:i4>5</vt:i4>
      </vt:variant>
      <vt:variant>
        <vt:lpwstr/>
      </vt:variant>
      <vt:variant>
        <vt:lpwstr>_bookmark4</vt:lpwstr>
      </vt:variant>
      <vt:variant>
        <vt:i4>2293841</vt:i4>
      </vt:variant>
      <vt:variant>
        <vt:i4>564</vt:i4>
      </vt:variant>
      <vt:variant>
        <vt:i4>0</vt:i4>
      </vt:variant>
      <vt:variant>
        <vt:i4>5</vt:i4>
      </vt:variant>
      <vt:variant>
        <vt:lpwstr/>
      </vt:variant>
      <vt:variant>
        <vt:lpwstr>_bookmark11</vt:lpwstr>
      </vt:variant>
      <vt:variant>
        <vt:i4>2293841</vt:i4>
      </vt:variant>
      <vt:variant>
        <vt:i4>561</vt:i4>
      </vt:variant>
      <vt:variant>
        <vt:i4>0</vt:i4>
      </vt:variant>
      <vt:variant>
        <vt:i4>5</vt:i4>
      </vt:variant>
      <vt:variant>
        <vt:lpwstr/>
      </vt:variant>
      <vt:variant>
        <vt:lpwstr>_bookmark10</vt:lpwstr>
      </vt:variant>
      <vt:variant>
        <vt:i4>2818129</vt:i4>
      </vt:variant>
      <vt:variant>
        <vt:i4>558</vt:i4>
      </vt:variant>
      <vt:variant>
        <vt:i4>0</vt:i4>
      </vt:variant>
      <vt:variant>
        <vt:i4>5</vt:i4>
      </vt:variant>
      <vt:variant>
        <vt:lpwstr/>
      </vt:variant>
      <vt:variant>
        <vt:lpwstr>_bookmark9</vt:lpwstr>
      </vt:variant>
      <vt:variant>
        <vt:i4>2752593</vt:i4>
      </vt:variant>
      <vt:variant>
        <vt:i4>555</vt:i4>
      </vt:variant>
      <vt:variant>
        <vt:i4>0</vt:i4>
      </vt:variant>
      <vt:variant>
        <vt:i4>5</vt:i4>
      </vt:variant>
      <vt:variant>
        <vt:lpwstr/>
      </vt:variant>
      <vt:variant>
        <vt:lpwstr>_bookmark8</vt:lpwstr>
      </vt:variant>
      <vt:variant>
        <vt:i4>2293841</vt:i4>
      </vt:variant>
      <vt:variant>
        <vt:i4>552</vt:i4>
      </vt:variant>
      <vt:variant>
        <vt:i4>0</vt:i4>
      </vt:variant>
      <vt:variant>
        <vt:i4>5</vt:i4>
      </vt:variant>
      <vt:variant>
        <vt:lpwstr/>
      </vt:variant>
      <vt:variant>
        <vt:lpwstr>_bookmark1</vt:lpwstr>
      </vt:variant>
      <vt:variant>
        <vt:i4>2228305</vt:i4>
      </vt:variant>
      <vt:variant>
        <vt:i4>549</vt:i4>
      </vt:variant>
      <vt:variant>
        <vt:i4>0</vt:i4>
      </vt:variant>
      <vt:variant>
        <vt:i4>5</vt:i4>
      </vt:variant>
      <vt:variant>
        <vt:lpwstr/>
      </vt:variant>
      <vt:variant>
        <vt:lpwstr>_bookmark0</vt:lpwstr>
      </vt:variant>
      <vt:variant>
        <vt:i4>2162769</vt:i4>
      </vt:variant>
      <vt:variant>
        <vt:i4>546</vt:i4>
      </vt:variant>
      <vt:variant>
        <vt:i4>0</vt:i4>
      </vt:variant>
      <vt:variant>
        <vt:i4>5</vt:i4>
      </vt:variant>
      <vt:variant>
        <vt:lpwstr/>
      </vt:variant>
      <vt:variant>
        <vt:lpwstr>_bookmark3</vt:lpwstr>
      </vt:variant>
      <vt:variant>
        <vt:i4>2097233</vt:i4>
      </vt:variant>
      <vt:variant>
        <vt:i4>543</vt:i4>
      </vt:variant>
      <vt:variant>
        <vt:i4>0</vt:i4>
      </vt:variant>
      <vt:variant>
        <vt:i4>5</vt:i4>
      </vt:variant>
      <vt:variant>
        <vt:lpwstr/>
      </vt:variant>
      <vt:variant>
        <vt:lpwstr>_bookmark2</vt:lpwstr>
      </vt:variant>
      <vt:variant>
        <vt:i4>4915296</vt:i4>
      </vt:variant>
      <vt:variant>
        <vt:i4>540</vt:i4>
      </vt:variant>
      <vt:variant>
        <vt:i4>0</vt:i4>
      </vt:variant>
      <vt:variant>
        <vt:i4>5</vt:i4>
      </vt:variant>
      <vt:variant>
        <vt:lpwstr>mailto:asaf.nagler@us.abb.com</vt:lpwstr>
      </vt:variant>
      <vt:variant>
        <vt:lpwstr/>
      </vt:variant>
      <vt:variant>
        <vt:i4>6029395</vt:i4>
      </vt:variant>
      <vt:variant>
        <vt:i4>537</vt:i4>
      </vt:variant>
      <vt:variant>
        <vt:i4>0</vt:i4>
      </vt:variant>
      <vt:variant>
        <vt:i4>5</vt:i4>
      </vt:variant>
      <vt:variant>
        <vt:lpwstr>https://ww2.arb.ca.gov/resources/documents/annual-hydrogen-evaluation</vt:lpwstr>
      </vt:variant>
      <vt:variant>
        <vt:lpwstr/>
      </vt:variant>
      <vt:variant>
        <vt:i4>2949179</vt:i4>
      </vt:variant>
      <vt:variant>
        <vt:i4>534</vt:i4>
      </vt:variant>
      <vt:variant>
        <vt:i4>0</vt:i4>
      </vt:variant>
      <vt:variant>
        <vt:i4>5</vt:i4>
      </vt:variant>
      <vt:variant>
        <vt:lpwstr>https://www.csagroup.org/store/product/CSA%25100ANSI HGV 4.3%3A22/</vt:lpwstr>
      </vt:variant>
      <vt:variant>
        <vt:lpwstr/>
      </vt:variant>
      <vt:variant>
        <vt:i4>5767272</vt:i4>
      </vt:variant>
      <vt:variant>
        <vt:i4>531</vt:i4>
      </vt:variant>
      <vt:variant>
        <vt:i4>0</vt:i4>
      </vt:variant>
      <vt:variant>
        <vt:i4>5</vt:i4>
      </vt:variant>
      <vt:variant>
        <vt:lpwstr>https://www.sae.org/standards/content/j2601_202005/</vt:lpwstr>
      </vt:variant>
      <vt:variant>
        <vt:lpwstr/>
      </vt:variant>
      <vt:variant>
        <vt:i4>4587527</vt:i4>
      </vt:variant>
      <vt:variant>
        <vt:i4>528</vt:i4>
      </vt:variant>
      <vt:variant>
        <vt:i4>0</vt:i4>
      </vt:variant>
      <vt:variant>
        <vt:i4>5</vt:i4>
      </vt:variant>
      <vt:variant>
        <vt:lpwstr>https://h2tools.org/hystep-hydrogen-station-equipment-performance-device</vt:lpwstr>
      </vt:variant>
      <vt:variant>
        <vt:lpwstr/>
      </vt:variant>
      <vt:variant>
        <vt:i4>6029395</vt:i4>
      </vt:variant>
      <vt:variant>
        <vt:i4>525</vt:i4>
      </vt:variant>
      <vt:variant>
        <vt:i4>0</vt:i4>
      </vt:variant>
      <vt:variant>
        <vt:i4>5</vt:i4>
      </vt:variant>
      <vt:variant>
        <vt:lpwstr>https://ww2.arb.ca.gov/resources/documents/annual-hydrogen-evaluation</vt:lpwstr>
      </vt:variant>
      <vt:variant>
        <vt:lpwstr/>
      </vt:variant>
      <vt:variant>
        <vt:i4>2949179</vt:i4>
      </vt:variant>
      <vt:variant>
        <vt:i4>522</vt:i4>
      </vt:variant>
      <vt:variant>
        <vt:i4>0</vt:i4>
      </vt:variant>
      <vt:variant>
        <vt:i4>5</vt:i4>
      </vt:variant>
      <vt:variant>
        <vt:lpwstr>https://www.csagroup.org/store/product/CSA%25100ANSI HGV 4.3%3A22/</vt:lpwstr>
      </vt:variant>
      <vt:variant>
        <vt:lpwstr/>
      </vt:variant>
      <vt:variant>
        <vt:i4>5767272</vt:i4>
      </vt:variant>
      <vt:variant>
        <vt:i4>519</vt:i4>
      </vt:variant>
      <vt:variant>
        <vt:i4>0</vt:i4>
      </vt:variant>
      <vt:variant>
        <vt:i4>5</vt:i4>
      </vt:variant>
      <vt:variant>
        <vt:lpwstr>https://www.sae.org/standards/content/j2601_202005/</vt:lpwstr>
      </vt:variant>
      <vt:variant>
        <vt:lpwstr/>
      </vt:variant>
      <vt:variant>
        <vt:i4>4849707</vt:i4>
      </vt:variant>
      <vt:variant>
        <vt:i4>516</vt:i4>
      </vt:variant>
      <vt:variant>
        <vt:i4>0</vt:i4>
      </vt:variant>
      <vt:variant>
        <vt:i4>5</vt:i4>
      </vt:variant>
      <vt:variant>
        <vt:lpwstr>mailto:jason.glass@ky.gov</vt:lpwstr>
      </vt:variant>
      <vt:variant>
        <vt:lpwstr/>
      </vt:variant>
      <vt:variant>
        <vt:i4>4849707</vt:i4>
      </vt:variant>
      <vt:variant>
        <vt:i4>513</vt:i4>
      </vt:variant>
      <vt:variant>
        <vt:i4>0</vt:i4>
      </vt:variant>
      <vt:variant>
        <vt:i4>5</vt:i4>
      </vt:variant>
      <vt:variant>
        <vt:lpwstr>mailto:jason.glass@ky.gov</vt:lpwstr>
      </vt:variant>
      <vt:variant>
        <vt:lpwstr/>
      </vt:variant>
      <vt:variant>
        <vt:i4>5963859</vt:i4>
      </vt:variant>
      <vt:variant>
        <vt:i4>510</vt:i4>
      </vt:variant>
      <vt:variant>
        <vt:i4>0</vt:i4>
      </vt:variant>
      <vt:variant>
        <vt:i4>5</vt:i4>
      </vt:variant>
      <vt:variant>
        <vt:lpwstr>mailto:konrad_pilatowicz@uhaul.com</vt:lpwstr>
      </vt:variant>
      <vt:variant>
        <vt:lpwstr/>
      </vt:variant>
      <vt:variant>
        <vt:i4>4784236</vt:i4>
      </vt:variant>
      <vt:variant>
        <vt:i4>507</vt:i4>
      </vt:variant>
      <vt:variant>
        <vt:i4>0</vt:i4>
      </vt:variant>
      <vt:variant>
        <vt:i4>5</vt:i4>
      </vt:variant>
      <vt:variant>
        <vt:lpwstr>mailto:bswiecicki@npga.org</vt:lpwstr>
      </vt:variant>
      <vt:variant>
        <vt:lpwstr/>
      </vt:variant>
      <vt:variant>
        <vt:i4>2031669</vt:i4>
      </vt:variant>
      <vt:variant>
        <vt:i4>504</vt:i4>
      </vt:variant>
      <vt:variant>
        <vt:i4>0</vt:i4>
      </vt:variant>
      <vt:variant>
        <vt:i4>5</vt:i4>
      </vt:variant>
      <vt:variant>
        <vt:lpwstr>mailto:james.willis@agriculture.ny.gov</vt:lpwstr>
      </vt:variant>
      <vt:variant>
        <vt:lpwstr/>
      </vt:variant>
      <vt:variant>
        <vt:i4>655379</vt:i4>
      </vt:variant>
      <vt:variant>
        <vt:i4>501</vt:i4>
      </vt:variant>
      <vt:variant>
        <vt:i4>0</vt:i4>
      </vt:variant>
      <vt:variant>
        <vt:i4>5</vt:i4>
      </vt:variant>
      <vt:variant>
        <vt:lpwstr>https://www.nist.gov/pml/owm/weights-and-measures-newsletter-archives-field-standards</vt:lpwstr>
      </vt:variant>
      <vt:variant>
        <vt:lpwstr/>
      </vt:variant>
      <vt:variant>
        <vt:i4>1179699</vt:i4>
      </vt:variant>
      <vt:variant>
        <vt:i4>494</vt:i4>
      </vt:variant>
      <vt:variant>
        <vt:i4>0</vt:i4>
      </vt:variant>
      <vt:variant>
        <vt:i4>5</vt:i4>
      </vt:variant>
      <vt:variant>
        <vt:lpwstr/>
      </vt:variant>
      <vt:variant>
        <vt:lpwstr>_Toc110364433</vt:lpwstr>
      </vt:variant>
      <vt:variant>
        <vt:i4>589878</vt:i4>
      </vt:variant>
      <vt:variant>
        <vt:i4>489</vt:i4>
      </vt:variant>
      <vt:variant>
        <vt:i4>0</vt:i4>
      </vt:variant>
      <vt:variant>
        <vt:i4>5</vt:i4>
      </vt:variant>
      <vt:variant>
        <vt:lpwstr>mailto:charlie@cprsquaredinc.com</vt:lpwstr>
      </vt:variant>
      <vt:variant>
        <vt:lpwstr/>
      </vt:variant>
      <vt:variant>
        <vt:i4>3342340</vt:i4>
      </vt:variant>
      <vt:variant>
        <vt:i4>486</vt:i4>
      </vt:variant>
      <vt:variant>
        <vt:i4>0</vt:i4>
      </vt:variant>
      <vt:variant>
        <vt:i4>5</vt:i4>
      </vt:variant>
      <vt:variant>
        <vt:lpwstr>mailto:vwolpert@azda.gov</vt:lpwstr>
      </vt:variant>
      <vt:variant>
        <vt:lpwstr/>
      </vt:variant>
      <vt:variant>
        <vt:i4>589846</vt:i4>
      </vt:variant>
      <vt:variant>
        <vt:i4>483</vt:i4>
      </vt:variant>
      <vt:variant>
        <vt:i4>0</vt:i4>
      </vt:variant>
      <vt:variant>
        <vt:i4>5</vt:i4>
      </vt:variant>
      <vt:variant>
        <vt:lpwstr/>
      </vt:variant>
      <vt:variant>
        <vt:lpwstr>AppendixA</vt:lpwstr>
      </vt:variant>
      <vt:variant>
        <vt:i4>1572924</vt:i4>
      </vt:variant>
      <vt:variant>
        <vt:i4>476</vt:i4>
      </vt:variant>
      <vt:variant>
        <vt:i4>0</vt:i4>
      </vt:variant>
      <vt:variant>
        <vt:i4>5</vt:i4>
      </vt:variant>
      <vt:variant>
        <vt:lpwstr/>
      </vt:variant>
      <vt:variant>
        <vt:lpwstr>_Toc119422689</vt:lpwstr>
      </vt:variant>
      <vt:variant>
        <vt:i4>1572924</vt:i4>
      </vt:variant>
      <vt:variant>
        <vt:i4>470</vt:i4>
      </vt:variant>
      <vt:variant>
        <vt:i4>0</vt:i4>
      </vt:variant>
      <vt:variant>
        <vt:i4>5</vt:i4>
      </vt:variant>
      <vt:variant>
        <vt:lpwstr/>
      </vt:variant>
      <vt:variant>
        <vt:lpwstr>_Toc119422688</vt:lpwstr>
      </vt:variant>
      <vt:variant>
        <vt:i4>1572924</vt:i4>
      </vt:variant>
      <vt:variant>
        <vt:i4>464</vt:i4>
      </vt:variant>
      <vt:variant>
        <vt:i4>0</vt:i4>
      </vt:variant>
      <vt:variant>
        <vt:i4>5</vt:i4>
      </vt:variant>
      <vt:variant>
        <vt:lpwstr/>
      </vt:variant>
      <vt:variant>
        <vt:lpwstr>_Toc119422687</vt:lpwstr>
      </vt:variant>
      <vt:variant>
        <vt:i4>1572924</vt:i4>
      </vt:variant>
      <vt:variant>
        <vt:i4>458</vt:i4>
      </vt:variant>
      <vt:variant>
        <vt:i4>0</vt:i4>
      </vt:variant>
      <vt:variant>
        <vt:i4>5</vt:i4>
      </vt:variant>
      <vt:variant>
        <vt:lpwstr/>
      </vt:variant>
      <vt:variant>
        <vt:lpwstr>_Toc119422686</vt:lpwstr>
      </vt:variant>
      <vt:variant>
        <vt:i4>1572924</vt:i4>
      </vt:variant>
      <vt:variant>
        <vt:i4>452</vt:i4>
      </vt:variant>
      <vt:variant>
        <vt:i4>0</vt:i4>
      </vt:variant>
      <vt:variant>
        <vt:i4>5</vt:i4>
      </vt:variant>
      <vt:variant>
        <vt:lpwstr/>
      </vt:variant>
      <vt:variant>
        <vt:lpwstr>_Toc119422685</vt:lpwstr>
      </vt:variant>
      <vt:variant>
        <vt:i4>1572924</vt:i4>
      </vt:variant>
      <vt:variant>
        <vt:i4>446</vt:i4>
      </vt:variant>
      <vt:variant>
        <vt:i4>0</vt:i4>
      </vt:variant>
      <vt:variant>
        <vt:i4>5</vt:i4>
      </vt:variant>
      <vt:variant>
        <vt:lpwstr/>
      </vt:variant>
      <vt:variant>
        <vt:lpwstr>_Toc119422684</vt:lpwstr>
      </vt:variant>
      <vt:variant>
        <vt:i4>1572924</vt:i4>
      </vt:variant>
      <vt:variant>
        <vt:i4>440</vt:i4>
      </vt:variant>
      <vt:variant>
        <vt:i4>0</vt:i4>
      </vt:variant>
      <vt:variant>
        <vt:i4>5</vt:i4>
      </vt:variant>
      <vt:variant>
        <vt:lpwstr/>
      </vt:variant>
      <vt:variant>
        <vt:lpwstr>_Toc119422683</vt:lpwstr>
      </vt:variant>
      <vt:variant>
        <vt:i4>1572924</vt:i4>
      </vt:variant>
      <vt:variant>
        <vt:i4>434</vt:i4>
      </vt:variant>
      <vt:variant>
        <vt:i4>0</vt:i4>
      </vt:variant>
      <vt:variant>
        <vt:i4>5</vt:i4>
      </vt:variant>
      <vt:variant>
        <vt:lpwstr/>
      </vt:variant>
      <vt:variant>
        <vt:lpwstr>_Toc119422682</vt:lpwstr>
      </vt:variant>
      <vt:variant>
        <vt:i4>1572924</vt:i4>
      </vt:variant>
      <vt:variant>
        <vt:i4>428</vt:i4>
      </vt:variant>
      <vt:variant>
        <vt:i4>0</vt:i4>
      </vt:variant>
      <vt:variant>
        <vt:i4>5</vt:i4>
      </vt:variant>
      <vt:variant>
        <vt:lpwstr/>
      </vt:variant>
      <vt:variant>
        <vt:lpwstr>_Toc119422681</vt:lpwstr>
      </vt:variant>
      <vt:variant>
        <vt:i4>1572924</vt:i4>
      </vt:variant>
      <vt:variant>
        <vt:i4>422</vt:i4>
      </vt:variant>
      <vt:variant>
        <vt:i4>0</vt:i4>
      </vt:variant>
      <vt:variant>
        <vt:i4>5</vt:i4>
      </vt:variant>
      <vt:variant>
        <vt:lpwstr/>
      </vt:variant>
      <vt:variant>
        <vt:lpwstr>_Toc119422680</vt:lpwstr>
      </vt:variant>
      <vt:variant>
        <vt:i4>1507388</vt:i4>
      </vt:variant>
      <vt:variant>
        <vt:i4>416</vt:i4>
      </vt:variant>
      <vt:variant>
        <vt:i4>0</vt:i4>
      </vt:variant>
      <vt:variant>
        <vt:i4>5</vt:i4>
      </vt:variant>
      <vt:variant>
        <vt:lpwstr/>
      </vt:variant>
      <vt:variant>
        <vt:lpwstr>_Toc119422679</vt:lpwstr>
      </vt:variant>
      <vt:variant>
        <vt:i4>1507388</vt:i4>
      </vt:variant>
      <vt:variant>
        <vt:i4>410</vt:i4>
      </vt:variant>
      <vt:variant>
        <vt:i4>0</vt:i4>
      </vt:variant>
      <vt:variant>
        <vt:i4>5</vt:i4>
      </vt:variant>
      <vt:variant>
        <vt:lpwstr/>
      </vt:variant>
      <vt:variant>
        <vt:lpwstr>_Toc119422678</vt:lpwstr>
      </vt:variant>
      <vt:variant>
        <vt:i4>1507388</vt:i4>
      </vt:variant>
      <vt:variant>
        <vt:i4>404</vt:i4>
      </vt:variant>
      <vt:variant>
        <vt:i4>0</vt:i4>
      </vt:variant>
      <vt:variant>
        <vt:i4>5</vt:i4>
      </vt:variant>
      <vt:variant>
        <vt:lpwstr/>
      </vt:variant>
      <vt:variant>
        <vt:lpwstr>_Toc119422677</vt:lpwstr>
      </vt:variant>
      <vt:variant>
        <vt:i4>1507388</vt:i4>
      </vt:variant>
      <vt:variant>
        <vt:i4>398</vt:i4>
      </vt:variant>
      <vt:variant>
        <vt:i4>0</vt:i4>
      </vt:variant>
      <vt:variant>
        <vt:i4>5</vt:i4>
      </vt:variant>
      <vt:variant>
        <vt:lpwstr/>
      </vt:variant>
      <vt:variant>
        <vt:lpwstr>_Toc119422676</vt:lpwstr>
      </vt:variant>
      <vt:variant>
        <vt:i4>1507388</vt:i4>
      </vt:variant>
      <vt:variant>
        <vt:i4>392</vt:i4>
      </vt:variant>
      <vt:variant>
        <vt:i4>0</vt:i4>
      </vt:variant>
      <vt:variant>
        <vt:i4>5</vt:i4>
      </vt:variant>
      <vt:variant>
        <vt:lpwstr/>
      </vt:variant>
      <vt:variant>
        <vt:lpwstr>_Toc119422675</vt:lpwstr>
      </vt:variant>
      <vt:variant>
        <vt:i4>1507388</vt:i4>
      </vt:variant>
      <vt:variant>
        <vt:i4>386</vt:i4>
      </vt:variant>
      <vt:variant>
        <vt:i4>0</vt:i4>
      </vt:variant>
      <vt:variant>
        <vt:i4>5</vt:i4>
      </vt:variant>
      <vt:variant>
        <vt:lpwstr/>
      </vt:variant>
      <vt:variant>
        <vt:lpwstr>_Toc119422674</vt:lpwstr>
      </vt:variant>
      <vt:variant>
        <vt:i4>1507388</vt:i4>
      </vt:variant>
      <vt:variant>
        <vt:i4>380</vt:i4>
      </vt:variant>
      <vt:variant>
        <vt:i4>0</vt:i4>
      </vt:variant>
      <vt:variant>
        <vt:i4>5</vt:i4>
      </vt:variant>
      <vt:variant>
        <vt:lpwstr/>
      </vt:variant>
      <vt:variant>
        <vt:lpwstr>_Toc119422673</vt:lpwstr>
      </vt:variant>
      <vt:variant>
        <vt:i4>1507388</vt:i4>
      </vt:variant>
      <vt:variant>
        <vt:i4>374</vt:i4>
      </vt:variant>
      <vt:variant>
        <vt:i4>0</vt:i4>
      </vt:variant>
      <vt:variant>
        <vt:i4>5</vt:i4>
      </vt:variant>
      <vt:variant>
        <vt:lpwstr/>
      </vt:variant>
      <vt:variant>
        <vt:lpwstr>_Toc119422672</vt:lpwstr>
      </vt:variant>
      <vt:variant>
        <vt:i4>1507388</vt:i4>
      </vt:variant>
      <vt:variant>
        <vt:i4>368</vt:i4>
      </vt:variant>
      <vt:variant>
        <vt:i4>0</vt:i4>
      </vt:variant>
      <vt:variant>
        <vt:i4>5</vt:i4>
      </vt:variant>
      <vt:variant>
        <vt:lpwstr/>
      </vt:variant>
      <vt:variant>
        <vt:lpwstr>_Toc119422671</vt:lpwstr>
      </vt:variant>
      <vt:variant>
        <vt:i4>1507388</vt:i4>
      </vt:variant>
      <vt:variant>
        <vt:i4>362</vt:i4>
      </vt:variant>
      <vt:variant>
        <vt:i4>0</vt:i4>
      </vt:variant>
      <vt:variant>
        <vt:i4>5</vt:i4>
      </vt:variant>
      <vt:variant>
        <vt:lpwstr/>
      </vt:variant>
      <vt:variant>
        <vt:lpwstr>_Toc119422670</vt:lpwstr>
      </vt:variant>
      <vt:variant>
        <vt:i4>1441852</vt:i4>
      </vt:variant>
      <vt:variant>
        <vt:i4>356</vt:i4>
      </vt:variant>
      <vt:variant>
        <vt:i4>0</vt:i4>
      </vt:variant>
      <vt:variant>
        <vt:i4>5</vt:i4>
      </vt:variant>
      <vt:variant>
        <vt:lpwstr/>
      </vt:variant>
      <vt:variant>
        <vt:lpwstr>_Toc119422669</vt:lpwstr>
      </vt:variant>
      <vt:variant>
        <vt:i4>1441852</vt:i4>
      </vt:variant>
      <vt:variant>
        <vt:i4>350</vt:i4>
      </vt:variant>
      <vt:variant>
        <vt:i4>0</vt:i4>
      </vt:variant>
      <vt:variant>
        <vt:i4>5</vt:i4>
      </vt:variant>
      <vt:variant>
        <vt:lpwstr/>
      </vt:variant>
      <vt:variant>
        <vt:lpwstr>_Toc119422668</vt:lpwstr>
      </vt:variant>
      <vt:variant>
        <vt:i4>1441852</vt:i4>
      </vt:variant>
      <vt:variant>
        <vt:i4>344</vt:i4>
      </vt:variant>
      <vt:variant>
        <vt:i4>0</vt:i4>
      </vt:variant>
      <vt:variant>
        <vt:i4>5</vt:i4>
      </vt:variant>
      <vt:variant>
        <vt:lpwstr/>
      </vt:variant>
      <vt:variant>
        <vt:lpwstr>_Toc119422667</vt:lpwstr>
      </vt:variant>
      <vt:variant>
        <vt:i4>1441852</vt:i4>
      </vt:variant>
      <vt:variant>
        <vt:i4>338</vt:i4>
      </vt:variant>
      <vt:variant>
        <vt:i4>0</vt:i4>
      </vt:variant>
      <vt:variant>
        <vt:i4>5</vt:i4>
      </vt:variant>
      <vt:variant>
        <vt:lpwstr/>
      </vt:variant>
      <vt:variant>
        <vt:lpwstr>_Toc119422666</vt:lpwstr>
      </vt:variant>
      <vt:variant>
        <vt:i4>1441852</vt:i4>
      </vt:variant>
      <vt:variant>
        <vt:i4>332</vt:i4>
      </vt:variant>
      <vt:variant>
        <vt:i4>0</vt:i4>
      </vt:variant>
      <vt:variant>
        <vt:i4>5</vt:i4>
      </vt:variant>
      <vt:variant>
        <vt:lpwstr/>
      </vt:variant>
      <vt:variant>
        <vt:lpwstr>_Toc119422665</vt:lpwstr>
      </vt:variant>
      <vt:variant>
        <vt:i4>1441852</vt:i4>
      </vt:variant>
      <vt:variant>
        <vt:i4>326</vt:i4>
      </vt:variant>
      <vt:variant>
        <vt:i4>0</vt:i4>
      </vt:variant>
      <vt:variant>
        <vt:i4>5</vt:i4>
      </vt:variant>
      <vt:variant>
        <vt:lpwstr/>
      </vt:variant>
      <vt:variant>
        <vt:lpwstr>_Toc119422664</vt:lpwstr>
      </vt:variant>
      <vt:variant>
        <vt:i4>1441852</vt:i4>
      </vt:variant>
      <vt:variant>
        <vt:i4>320</vt:i4>
      </vt:variant>
      <vt:variant>
        <vt:i4>0</vt:i4>
      </vt:variant>
      <vt:variant>
        <vt:i4>5</vt:i4>
      </vt:variant>
      <vt:variant>
        <vt:lpwstr/>
      </vt:variant>
      <vt:variant>
        <vt:lpwstr>_Toc119422663</vt:lpwstr>
      </vt:variant>
      <vt:variant>
        <vt:i4>1441852</vt:i4>
      </vt:variant>
      <vt:variant>
        <vt:i4>314</vt:i4>
      </vt:variant>
      <vt:variant>
        <vt:i4>0</vt:i4>
      </vt:variant>
      <vt:variant>
        <vt:i4>5</vt:i4>
      </vt:variant>
      <vt:variant>
        <vt:lpwstr/>
      </vt:variant>
      <vt:variant>
        <vt:lpwstr>_Toc119422662</vt:lpwstr>
      </vt:variant>
      <vt:variant>
        <vt:i4>1441852</vt:i4>
      </vt:variant>
      <vt:variant>
        <vt:i4>308</vt:i4>
      </vt:variant>
      <vt:variant>
        <vt:i4>0</vt:i4>
      </vt:variant>
      <vt:variant>
        <vt:i4>5</vt:i4>
      </vt:variant>
      <vt:variant>
        <vt:lpwstr/>
      </vt:variant>
      <vt:variant>
        <vt:lpwstr>_Toc119422661</vt:lpwstr>
      </vt:variant>
      <vt:variant>
        <vt:i4>1441852</vt:i4>
      </vt:variant>
      <vt:variant>
        <vt:i4>302</vt:i4>
      </vt:variant>
      <vt:variant>
        <vt:i4>0</vt:i4>
      </vt:variant>
      <vt:variant>
        <vt:i4>5</vt:i4>
      </vt:variant>
      <vt:variant>
        <vt:lpwstr/>
      </vt:variant>
      <vt:variant>
        <vt:lpwstr>_Toc119422660</vt:lpwstr>
      </vt:variant>
      <vt:variant>
        <vt:i4>1376316</vt:i4>
      </vt:variant>
      <vt:variant>
        <vt:i4>296</vt:i4>
      </vt:variant>
      <vt:variant>
        <vt:i4>0</vt:i4>
      </vt:variant>
      <vt:variant>
        <vt:i4>5</vt:i4>
      </vt:variant>
      <vt:variant>
        <vt:lpwstr/>
      </vt:variant>
      <vt:variant>
        <vt:lpwstr>_Toc119422659</vt:lpwstr>
      </vt:variant>
      <vt:variant>
        <vt:i4>1376316</vt:i4>
      </vt:variant>
      <vt:variant>
        <vt:i4>290</vt:i4>
      </vt:variant>
      <vt:variant>
        <vt:i4>0</vt:i4>
      </vt:variant>
      <vt:variant>
        <vt:i4>5</vt:i4>
      </vt:variant>
      <vt:variant>
        <vt:lpwstr/>
      </vt:variant>
      <vt:variant>
        <vt:lpwstr>_Toc119422658</vt:lpwstr>
      </vt:variant>
      <vt:variant>
        <vt:i4>1376316</vt:i4>
      </vt:variant>
      <vt:variant>
        <vt:i4>284</vt:i4>
      </vt:variant>
      <vt:variant>
        <vt:i4>0</vt:i4>
      </vt:variant>
      <vt:variant>
        <vt:i4>5</vt:i4>
      </vt:variant>
      <vt:variant>
        <vt:lpwstr/>
      </vt:variant>
      <vt:variant>
        <vt:lpwstr>_Toc119422657</vt:lpwstr>
      </vt:variant>
      <vt:variant>
        <vt:i4>1376316</vt:i4>
      </vt:variant>
      <vt:variant>
        <vt:i4>278</vt:i4>
      </vt:variant>
      <vt:variant>
        <vt:i4>0</vt:i4>
      </vt:variant>
      <vt:variant>
        <vt:i4>5</vt:i4>
      </vt:variant>
      <vt:variant>
        <vt:lpwstr/>
      </vt:variant>
      <vt:variant>
        <vt:lpwstr>_Toc119422656</vt:lpwstr>
      </vt:variant>
      <vt:variant>
        <vt:i4>1376316</vt:i4>
      </vt:variant>
      <vt:variant>
        <vt:i4>272</vt:i4>
      </vt:variant>
      <vt:variant>
        <vt:i4>0</vt:i4>
      </vt:variant>
      <vt:variant>
        <vt:i4>5</vt:i4>
      </vt:variant>
      <vt:variant>
        <vt:lpwstr/>
      </vt:variant>
      <vt:variant>
        <vt:lpwstr>_Toc119422655</vt:lpwstr>
      </vt:variant>
      <vt:variant>
        <vt:i4>1376316</vt:i4>
      </vt:variant>
      <vt:variant>
        <vt:i4>266</vt:i4>
      </vt:variant>
      <vt:variant>
        <vt:i4>0</vt:i4>
      </vt:variant>
      <vt:variant>
        <vt:i4>5</vt:i4>
      </vt:variant>
      <vt:variant>
        <vt:lpwstr/>
      </vt:variant>
      <vt:variant>
        <vt:lpwstr>_Toc119422654</vt:lpwstr>
      </vt:variant>
      <vt:variant>
        <vt:i4>1376316</vt:i4>
      </vt:variant>
      <vt:variant>
        <vt:i4>260</vt:i4>
      </vt:variant>
      <vt:variant>
        <vt:i4>0</vt:i4>
      </vt:variant>
      <vt:variant>
        <vt:i4>5</vt:i4>
      </vt:variant>
      <vt:variant>
        <vt:lpwstr/>
      </vt:variant>
      <vt:variant>
        <vt:lpwstr>_Toc119422653</vt:lpwstr>
      </vt:variant>
      <vt:variant>
        <vt:i4>1376316</vt:i4>
      </vt:variant>
      <vt:variant>
        <vt:i4>254</vt:i4>
      </vt:variant>
      <vt:variant>
        <vt:i4>0</vt:i4>
      </vt:variant>
      <vt:variant>
        <vt:i4>5</vt:i4>
      </vt:variant>
      <vt:variant>
        <vt:lpwstr/>
      </vt:variant>
      <vt:variant>
        <vt:lpwstr>_Toc119422652</vt:lpwstr>
      </vt:variant>
      <vt:variant>
        <vt:i4>1310780</vt:i4>
      </vt:variant>
      <vt:variant>
        <vt:i4>248</vt:i4>
      </vt:variant>
      <vt:variant>
        <vt:i4>0</vt:i4>
      </vt:variant>
      <vt:variant>
        <vt:i4>5</vt:i4>
      </vt:variant>
      <vt:variant>
        <vt:lpwstr/>
      </vt:variant>
      <vt:variant>
        <vt:lpwstr>_Toc119422644</vt:lpwstr>
      </vt:variant>
      <vt:variant>
        <vt:i4>1310780</vt:i4>
      </vt:variant>
      <vt:variant>
        <vt:i4>242</vt:i4>
      </vt:variant>
      <vt:variant>
        <vt:i4>0</vt:i4>
      </vt:variant>
      <vt:variant>
        <vt:i4>5</vt:i4>
      </vt:variant>
      <vt:variant>
        <vt:lpwstr/>
      </vt:variant>
      <vt:variant>
        <vt:lpwstr>_Toc119422643</vt:lpwstr>
      </vt:variant>
      <vt:variant>
        <vt:i4>1310780</vt:i4>
      </vt:variant>
      <vt:variant>
        <vt:i4>236</vt:i4>
      </vt:variant>
      <vt:variant>
        <vt:i4>0</vt:i4>
      </vt:variant>
      <vt:variant>
        <vt:i4>5</vt:i4>
      </vt:variant>
      <vt:variant>
        <vt:lpwstr/>
      </vt:variant>
      <vt:variant>
        <vt:lpwstr>_Toc119422642</vt:lpwstr>
      </vt:variant>
      <vt:variant>
        <vt:i4>1310780</vt:i4>
      </vt:variant>
      <vt:variant>
        <vt:i4>230</vt:i4>
      </vt:variant>
      <vt:variant>
        <vt:i4>0</vt:i4>
      </vt:variant>
      <vt:variant>
        <vt:i4>5</vt:i4>
      </vt:variant>
      <vt:variant>
        <vt:lpwstr/>
      </vt:variant>
      <vt:variant>
        <vt:lpwstr>_Toc119422641</vt:lpwstr>
      </vt:variant>
      <vt:variant>
        <vt:i4>1310780</vt:i4>
      </vt:variant>
      <vt:variant>
        <vt:i4>224</vt:i4>
      </vt:variant>
      <vt:variant>
        <vt:i4>0</vt:i4>
      </vt:variant>
      <vt:variant>
        <vt:i4>5</vt:i4>
      </vt:variant>
      <vt:variant>
        <vt:lpwstr/>
      </vt:variant>
      <vt:variant>
        <vt:lpwstr>_Toc119422640</vt:lpwstr>
      </vt:variant>
      <vt:variant>
        <vt:i4>1245244</vt:i4>
      </vt:variant>
      <vt:variant>
        <vt:i4>218</vt:i4>
      </vt:variant>
      <vt:variant>
        <vt:i4>0</vt:i4>
      </vt:variant>
      <vt:variant>
        <vt:i4>5</vt:i4>
      </vt:variant>
      <vt:variant>
        <vt:lpwstr/>
      </vt:variant>
      <vt:variant>
        <vt:lpwstr>_Toc119422639</vt:lpwstr>
      </vt:variant>
      <vt:variant>
        <vt:i4>1245244</vt:i4>
      </vt:variant>
      <vt:variant>
        <vt:i4>212</vt:i4>
      </vt:variant>
      <vt:variant>
        <vt:i4>0</vt:i4>
      </vt:variant>
      <vt:variant>
        <vt:i4>5</vt:i4>
      </vt:variant>
      <vt:variant>
        <vt:lpwstr/>
      </vt:variant>
      <vt:variant>
        <vt:lpwstr>_Toc119422638</vt:lpwstr>
      </vt:variant>
      <vt:variant>
        <vt:i4>1245244</vt:i4>
      </vt:variant>
      <vt:variant>
        <vt:i4>206</vt:i4>
      </vt:variant>
      <vt:variant>
        <vt:i4>0</vt:i4>
      </vt:variant>
      <vt:variant>
        <vt:i4>5</vt:i4>
      </vt:variant>
      <vt:variant>
        <vt:lpwstr/>
      </vt:variant>
      <vt:variant>
        <vt:lpwstr>_Toc119422637</vt:lpwstr>
      </vt:variant>
      <vt:variant>
        <vt:i4>1245244</vt:i4>
      </vt:variant>
      <vt:variant>
        <vt:i4>200</vt:i4>
      </vt:variant>
      <vt:variant>
        <vt:i4>0</vt:i4>
      </vt:variant>
      <vt:variant>
        <vt:i4>5</vt:i4>
      </vt:variant>
      <vt:variant>
        <vt:lpwstr/>
      </vt:variant>
      <vt:variant>
        <vt:lpwstr>_Toc119422636</vt:lpwstr>
      </vt:variant>
      <vt:variant>
        <vt:i4>1245244</vt:i4>
      </vt:variant>
      <vt:variant>
        <vt:i4>194</vt:i4>
      </vt:variant>
      <vt:variant>
        <vt:i4>0</vt:i4>
      </vt:variant>
      <vt:variant>
        <vt:i4>5</vt:i4>
      </vt:variant>
      <vt:variant>
        <vt:lpwstr/>
      </vt:variant>
      <vt:variant>
        <vt:lpwstr>_Toc119422635</vt:lpwstr>
      </vt:variant>
      <vt:variant>
        <vt:i4>1245244</vt:i4>
      </vt:variant>
      <vt:variant>
        <vt:i4>188</vt:i4>
      </vt:variant>
      <vt:variant>
        <vt:i4>0</vt:i4>
      </vt:variant>
      <vt:variant>
        <vt:i4>5</vt:i4>
      </vt:variant>
      <vt:variant>
        <vt:lpwstr/>
      </vt:variant>
      <vt:variant>
        <vt:lpwstr>_Toc119422634</vt:lpwstr>
      </vt:variant>
      <vt:variant>
        <vt:i4>1245244</vt:i4>
      </vt:variant>
      <vt:variant>
        <vt:i4>182</vt:i4>
      </vt:variant>
      <vt:variant>
        <vt:i4>0</vt:i4>
      </vt:variant>
      <vt:variant>
        <vt:i4>5</vt:i4>
      </vt:variant>
      <vt:variant>
        <vt:lpwstr/>
      </vt:variant>
      <vt:variant>
        <vt:lpwstr>_Toc119422633</vt:lpwstr>
      </vt:variant>
      <vt:variant>
        <vt:i4>1245244</vt:i4>
      </vt:variant>
      <vt:variant>
        <vt:i4>176</vt:i4>
      </vt:variant>
      <vt:variant>
        <vt:i4>0</vt:i4>
      </vt:variant>
      <vt:variant>
        <vt:i4>5</vt:i4>
      </vt:variant>
      <vt:variant>
        <vt:lpwstr/>
      </vt:variant>
      <vt:variant>
        <vt:lpwstr>_Toc119422632</vt:lpwstr>
      </vt:variant>
      <vt:variant>
        <vt:i4>1245244</vt:i4>
      </vt:variant>
      <vt:variant>
        <vt:i4>170</vt:i4>
      </vt:variant>
      <vt:variant>
        <vt:i4>0</vt:i4>
      </vt:variant>
      <vt:variant>
        <vt:i4>5</vt:i4>
      </vt:variant>
      <vt:variant>
        <vt:lpwstr/>
      </vt:variant>
      <vt:variant>
        <vt:lpwstr>_Toc119422631</vt:lpwstr>
      </vt:variant>
      <vt:variant>
        <vt:i4>1245244</vt:i4>
      </vt:variant>
      <vt:variant>
        <vt:i4>164</vt:i4>
      </vt:variant>
      <vt:variant>
        <vt:i4>0</vt:i4>
      </vt:variant>
      <vt:variant>
        <vt:i4>5</vt:i4>
      </vt:variant>
      <vt:variant>
        <vt:lpwstr/>
      </vt:variant>
      <vt:variant>
        <vt:lpwstr>_Toc119422630</vt:lpwstr>
      </vt:variant>
      <vt:variant>
        <vt:i4>1179708</vt:i4>
      </vt:variant>
      <vt:variant>
        <vt:i4>158</vt:i4>
      </vt:variant>
      <vt:variant>
        <vt:i4>0</vt:i4>
      </vt:variant>
      <vt:variant>
        <vt:i4>5</vt:i4>
      </vt:variant>
      <vt:variant>
        <vt:lpwstr/>
      </vt:variant>
      <vt:variant>
        <vt:lpwstr>_Toc119422629</vt:lpwstr>
      </vt:variant>
      <vt:variant>
        <vt:i4>1179708</vt:i4>
      </vt:variant>
      <vt:variant>
        <vt:i4>152</vt:i4>
      </vt:variant>
      <vt:variant>
        <vt:i4>0</vt:i4>
      </vt:variant>
      <vt:variant>
        <vt:i4>5</vt:i4>
      </vt:variant>
      <vt:variant>
        <vt:lpwstr/>
      </vt:variant>
      <vt:variant>
        <vt:lpwstr>_Toc119422628</vt:lpwstr>
      </vt:variant>
      <vt:variant>
        <vt:i4>1179708</vt:i4>
      </vt:variant>
      <vt:variant>
        <vt:i4>146</vt:i4>
      </vt:variant>
      <vt:variant>
        <vt:i4>0</vt:i4>
      </vt:variant>
      <vt:variant>
        <vt:i4>5</vt:i4>
      </vt:variant>
      <vt:variant>
        <vt:lpwstr/>
      </vt:variant>
      <vt:variant>
        <vt:lpwstr>_Toc119422627</vt:lpwstr>
      </vt:variant>
      <vt:variant>
        <vt:i4>1179708</vt:i4>
      </vt:variant>
      <vt:variant>
        <vt:i4>140</vt:i4>
      </vt:variant>
      <vt:variant>
        <vt:i4>0</vt:i4>
      </vt:variant>
      <vt:variant>
        <vt:i4>5</vt:i4>
      </vt:variant>
      <vt:variant>
        <vt:lpwstr/>
      </vt:variant>
      <vt:variant>
        <vt:lpwstr>_Toc119422626</vt:lpwstr>
      </vt:variant>
      <vt:variant>
        <vt:i4>1179708</vt:i4>
      </vt:variant>
      <vt:variant>
        <vt:i4>134</vt:i4>
      </vt:variant>
      <vt:variant>
        <vt:i4>0</vt:i4>
      </vt:variant>
      <vt:variant>
        <vt:i4>5</vt:i4>
      </vt:variant>
      <vt:variant>
        <vt:lpwstr/>
      </vt:variant>
      <vt:variant>
        <vt:lpwstr>_Toc119422625</vt:lpwstr>
      </vt:variant>
      <vt:variant>
        <vt:i4>1179708</vt:i4>
      </vt:variant>
      <vt:variant>
        <vt:i4>128</vt:i4>
      </vt:variant>
      <vt:variant>
        <vt:i4>0</vt:i4>
      </vt:variant>
      <vt:variant>
        <vt:i4>5</vt:i4>
      </vt:variant>
      <vt:variant>
        <vt:lpwstr/>
      </vt:variant>
      <vt:variant>
        <vt:lpwstr>_Toc119422624</vt:lpwstr>
      </vt:variant>
      <vt:variant>
        <vt:i4>1179708</vt:i4>
      </vt:variant>
      <vt:variant>
        <vt:i4>122</vt:i4>
      </vt:variant>
      <vt:variant>
        <vt:i4>0</vt:i4>
      </vt:variant>
      <vt:variant>
        <vt:i4>5</vt:i4>
      </vt:variant>
      <vt:variant>
        <vt:lpwstr/>
      </vt:variant>
      <vt:variant>
        <vt:lpwstr>_Toc119422623</vt:lpwstr>
      </vt:variant>
      <vt:variant>
        <vt:i4>1179708</vt:i4>
      </vt:variant>
      <vt:variant>
        <vt:i4>116</vt:i4>
      </vt:variant>
      <vt:variant>
        <vt:i4>0</vt:i4>
      </vt:variant>
      <vt:variant>
        <vt:i4>5</vt:i4>
      </vt:variant>
      <vt:variant>
        <vt:lpwstr/>
      </vt:variant>
      <vt:variant>
        <vt:lpwstr>_Toc119422622</vt:lpwstr>
      </vt:variant>
      <vt:variant>
        <vt:i4>1179708</vt:i4>
      </vt:variant>
      <vt:variant>
        <vt:i4>110</vt:i4>
      </vt:variant>
      <vt:variant>
        <vt:i4>0</vt:i4>
      </vt:variant>
      <vt:variant>
        <vt:i4>5</vt:i4>
      </vt:variant>
      <vt:variant>
        <vt:lpwstr/>
      </vt:variant>
      <vt:variant>
        <vt:lpwstr>_Toc119422621</vt:lpwstr>
      </vt:variant>
      <vt:variant>
        <vt:i4>1179708</vt:i4>
      </vt:variant>
      <vt:variant>
        <vt:i4>104</vt:i4>
      </vt:variant>
      <vt:variant>
        <vt:i4>0</vt:i4>
      </vt:variant>
      <vt:variant>
        <vt:i4>5</vt:i4>
      </vt:variant>
      <vt:variant>
        <vt:lpwstr/>
      </vt:variant>
      <vt:variant>
        <vt:lpwstr>_Toc119422620</vt:lpwstr>
      </vt:variant>
      <vt:variant>
        <vt:i4>1114172</vt:i4>
      </vt:variant>
      <vt:variant>
        <vt:i4>98</vt:i4>
      </vt:variant>
      <vt:variant>
        <vt:i4>0</vt:i4>
      </vt:variant>
      <vt:variant>
        <vt:i4>5</vt:i4>
      </vt:variant>
      <vt:variant>
        <vt:lpwstr/>
      </vt:variant>
      <vt:variant>
        <vt:lpwstr>_Toc119422619</vt:lpwstr>
      </vt:variant>
      <vt:variant>
        <vt:i4>1114172</vt:i4>
      </vt:variant>
      <vt:variant>
        <vt:i4>92</vt:i4>
      </vt:variant>
      <vt:variant>
        <vt:i4>0</vt:i4>
      </vt:variant>
      <vt:variant>
        <vt:i4>5</vt:i4>
      </vt:variant>
      <vt:variant>
        <vt:lpwstr/>
      </vt:variant>
      <vt:variant>
        <vt:lpwstr>_Toc119422618</vt:lpwstr>
      </vt:variant>
      <vt:variant>
        <vt:i4>1114172</vt:i4>
      </vt:variant>
      <vt:variant>
        <vt:i4>86</vt:i4>
      </vt:variant>
      <vt:variant>
        <vt:i4>0</vt:i4>
      </vt:variant>
      <vt:variant>
        <vt:i4>5</vt:i4>
      </vt:variant>
      <vt:variant>
        <vt:lpwstr/>
      </vt:variant>
      <vt:variant>
        <vt:lpwstr>_Toc119422617</vt:lpwstr>
      </vt:variant>
      <vt:variant>
        <vt:i4>1114172</vt:i4>
      </vt:variant>
      <vt:variant>
        <vt:i4>80</vt:i4>
      </vt:variant>
      <vt:variant>
        <vt:i4>0</vt:i4>
      </vt:variant>
      <vt:variant>
        <vt:i4>5</vt:i4>
      </vt:variant>
      <vt:variant>
        <vt:lpwstr/>
      </vt:variant>
      <vt:variant>
        <vt:lpwstr>_Toc119422616</vt:lpwstr>
      </vt:variant>
      <vt:variant>
        <vt:i4>1114172</vt:i4>
      </vt:variant>
      <vt:variant>
        <vt:i4>74</vt:i4>
      </vt:variant>
      <vt:variant>
        <vt:i4>0</vt:i4>
      </vt:variant>
      <vt:variant>
        <vt:i4>5</vt:i4>
      </vt:variant>
      <vt:variant>
        <vt:lpwstr/>
      </vt:variant>
      <vt:variant>
        <vt:lpwstr>_Toc119422615</vt:lpwstr>
      </vt:variant>
      <vt:variant>
        <vt:i4>1114172</vt:i4>
      </vt:variant>
      <vt:variant>
        <vt:i4>68</vt:i4>
      </vt:variant>
      <vt:variant>
        <vt:i4>0</vt:i4>
      </vt:variant>
      <vt:variant>
        <vt:i4>5</vt:i4>
      </vt:variant>
      <vt:variant>
        <vt:lpwstr/>
      </vt:variant>
      <vt:variant>
        <vt:lpwstr>_Toc119422614</vt:lpwstr>
      </vt:variant>
      <vt:variant>
        <vt:i4>1114172</vt:i4>
      </vt:variant>
      <vt:variant>
        <vt:i4>62</vt:i4>
      </vt:variant>
      <vt:variant>
        <vt:i4>0</vt:i4>
      </vt:variant>
      <vt:variant>
        <vt:i4>5</vt:i4>
      </vt:variant>
      <vt:variant>
        <vt:lpwstr/>
      </vt:variant>
      <vt:variant>
        <vt:lpwstr>_Toc119422613</vt:lpwstr>
      </vt:variant>
      <vt:variant>
        <vt:i4>1114172</vt:i4>
      </vt:variant>
      <vt:variant>
        <vt:i4>56</vt:i4>
      </vt:variant>
      <vt:variant>
        <vt:i4>0</vt:i4>
      </vt:variant>
      <vt:variant>
        <vt:i4>5</vt:i4>
      </vt:variant>
      <vt:variant>
        <vt:lpwstr/>
      </vt:variant>
      <vt:variant>
        <vt:lpwstr>_Toc119422612</vt:lpwstr>
      </vt:variant>
      <vt:variant>
        <vt:i4>1114172</vt:i4>
      </vt:variant>
      <vt:variant>
        <vt:i4>50</vt:i4>
      </vt:variant>
      <vt:variant>
        <vt:i4>0</vt:i4>
      </vt:variant>
      <vt:variant>
        <vt:i4>5</vt:i4>
      </vt:variant>
      <vt:variant>
        <vt:lpwstr/>
      </vt:variant>
      <vt:variant>
        <vt:lpwstr>_Toc119422611</vt:lpwstr>
      </vt:variant>
      <vt:variant>
        <vt:i4>1114172</vt:i4>
      </vt:variant>
      <vt:variant>
        <vt:i4>44</vt:i4>
      </vt:variant>
      <vt:variant>
        <vt:i4>0</vt:i4>
      </vt:variant>
      <vt:variant>
        <vt:i4>5</vt:i4>
      </vt:variant>
      <vt:variant>
        <vt:lpwstr/>
      </vt:variant>
      <vt:variant>
        <vt:lpwstr>_Toc119422610</vt:lpwstr>
      </vt:variant>
      <vt:variant>
        <vt:i4>1048636</vt:i4>
      </vt:variant>
      <vt:variant>
        <vt:i4>38</vt:i4>
      </vt:variant>
      <vt:variant>
        <vt:i4>0</vt:i4>
      </vt:variant>
      <vt:variant>
        <vt:i4>5</vt:i4>
      </vt:variant>
      <vt:variant>
        <vt:lpwstr/>
      </vt:variant>
      <vt:variant>
        <vt:lpwstr>_Toc119422609</vt:lpwstr>
      </vt:variant>
      <vt:variant>
        <vt:i4>1048636</vt:i4>
      </vt:variant>
      <vt:variant>
        <vt:i4>32</vt:i4>
      </vt:variant>
      <vt:variant>
        <vt:i4>0</vt:i4>
      </vt:variant>
      <vt:variant>
        <vt:i4>5</vt:i4>
      </vt:variant>
      <vt:variant>
        <vt:lpwstr/>
      </vt:variant>
      <vt:variant>
        <vt:lpwstr>_Toc119422608</vt:lpwstr>
      </vt:variant>
      <vt:variant>
        <vt:i4>1048636</vt:i4>
      </vt:variant>
      <vt:variant>
        <vt:i4>26</vt:i4>
      </vt:variant>
      <vt:variant>
        <vt:i4>0</vt:i4>
      </vt:variant>
      <vt:variant>
        <vt:i4>5</vt:i4>
      </vt:variant>
      <vt:variant>
        <vt:lpwstr/>
      </vt:variant>
      <vt:variant>
        <vt:lpwstr>_Toc119422607</vt:lpwstr>
      </vt:variant>
      <vt:variant>
        <vt:i4>1048636</vt:i4>
      </vt:variant>
      <vt:variant>
        <vt:i4>20</vt:i4>
      </vt:variant>
      <vt:variant>
        <vt:i4>0</vt:i4>
      </vt:variant>
      <vt:variant>
        <vt:i4>5</vt:i4>
      </vt:variant>
      <vt:variant>
        <vt:lpwstr/>
      </vt:variant>
      <vt:variant>
        <vt:lpwstr>_Toc119422606</vt:lpwstr>
      </vt:variant>
      <vt:variant>
        <vt:i4>1048636</vt:i4>
      </vt:variant>
      <vt:variant>
        <vt:i4>14</vt:i4>
      </vt:variant>
      <vt:variant>
        <vt:i4>0</vt:i4>
      </vt:variant>
      <vt:variant>
        <vt:i4>5</vt:i4>
      </vt:variant>
      <vt:variant>
        <vt:lpwstr/>
      </vt:variant>
      <vt:variant>
        <vt:lpwstr>_Toc119422605</vt:lpwstr>
      </vt:variant>
      <vt:variant>
        <vt:i4>1048636</vt:i4>
      </vt:variant>
      <vt:variant>
        <vt:i4>8</vt:i4>
      </vt:variant>
      <vt:variant>
        <vt:i4>0</vt:i4>
      </vt:variant>
      <vt:variant>
        <vt:i4>5</vt:i4>
      </vt:variant>
      <vt:variant>
        <vt:lpwstr/>
      </vt:variant>
      <vt:variant>
        <vt:lpwstr>_Toc119422604</vt:lpwstr>
      </vt:variant>
      <vt:variant>
        <vt:i4>1048636</vt:i4>
      </vt:variant>
      <vt:variant>
        <vt:i4>2</vt:i4>
      </vt:variant>
      <vt:variant>
        <vt:i4>0</vt:i4>
      </vt:variant>
      <vt:variant>
        <vt:i4>5</vt:i4>
      </vt:variant>
      <vt:variant>
        <vt:lpwstr/>
      </vt:variant>
      <vt:variant>
        <vt:lpwstr>_Toc119422603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Harshman, Richard A.;john.barton@nist.gov;G. Diane Lee</dc:creator>
  <cp:keywords/>
  <dc:description/>
  <cp:lastModifiedBy>Danyelle Dolan</cp:lastModifiedBy>
  <cp:revision>40</cp:revision>
  <cp:lastPrinted>2024-02-08T15:18:00Z</cp:lastPrinted>
  <dcterms:created xsi:type="dcterms:W3CDTF">2024-03-15T20:15:00Z</dcterms:created>
  <dcterms:modified xsi:type="dcterms:W3CDTF">2024-04-18T20:34:00Z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6144">
    <vt:lpwstr>20</vt:lpwstr>
  </property>
  <property fmtid="{D5CDD505-2E9C-101B-9397-08002B2CF9AE}" pid="3" name="ContentTypeId">
    <vt:lpwstr>0x0101008AA440640499E045B20B22771E0D8221</vt:lpwstr>
  </property>
  <property fmtid="{D5CDD505-2E9C-101B-9397-08002B2CF9AE}" pid="4" name="AuthorIds_UIVersion_7680">
    <vt:lpwstr>20</vt:lpwstr>
  </property>
  <property fmtid="{D5CDD505-2E9C-101B-9397-08002B2CF9AE}" pid="5" name="Creator">
    <vt:lpwstr>Microsoft® Word for Office 365</vt:lpwstr>
  </property>
  <property fmtid="{D5CDD505-2E9C-101B-9397-08002B2CF9AE}" pid="6" name="MediaServiceImageTags">
    <vt:lpwstr/>
  </property>
  <property fmtid="{D5CDD505-2E9C-101B-9397-08002B2CF9AE}" pid="7" name="GrammarlyDocumentId">
    <vt:lpwstr>070eb09224983ee727419d0711ed6c35f0505d81220fc858bfd6f887f078bc61</vt:lpwstr>
  </property>
</Properties>
</file>